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E5" w:rsidRPr="00F44010" w:rsidRDefault="006F02E5" w:rsidP="00592E84">
      <w:pPr>
        <w:pStyle w:val="a1"/>
        <w:spacing w:line="276" w:lineRule="auto"/>
        <w:rPr>
          <w:rFonts w:asciiTheme="minorHAnsi" w:hAnsiTheme="minorHAnsi" w:cstheme="minorHAnsi"/>
          <w:b/>
          <w:sz w:val="23"/>
          <w:szCs w:val="23"/>
        </w:rPr>
      </w:pPr>
      <w:r w:rsidRPr="00F44010">
        <w:rPr>
          <w:rFonts w:asciiTheme="minorHAnsi" w:hAnsiTheme="minorHAnsi" w:cstheme="minorHAnsi"/>
          <w:b/>
          <w:sz w:val="23"/>
          <w:szCs w:val="23"/>
        </w:rPr>
        <w:t xml:space="preserve">ΓΕΝΙΚΗ ΔΙΕΥΘΥΝΣΗ ΔΙΟΙΚΗΤΙΚΗΣ ΥΠΟΣΤΗΡΙΞΗΣ, </w:t>
      </w:r>
      <w:r w:rsidRPr="00F44010">
        <w:rPr>
          <w:rFonts w:asciiTheme="minorHAnsi" w:hAnsiTheme="minorHAnsi" w:cstheme="minorHAnsi"/>
          <w:b/>
          <w:sz w:val="23"/>
          <w:szCs w:val="23"/>
        </w:rPr>
        <w:tab/>
      </w:r>
      <w:r w:rsidRPr="00F44010">
        <w:rPr>
          <w:rFonts w:asciiTheme="minorHAnsi" w:hAnsiTheme="minorHAnsi" w:cstheme="minorHAnsi"/>
          <w:b/>
          <w:sz w:val="23"/>
          <w:szCs w:val="23"/>
        </w:rPr>
        <w:tab/>
      </w:r>
      <w:r w:rsidRPr="00F44010">
        <w:rPr>
          <w:rFonts w:asciiTheme="minorHAnsi" w:hAnsiTheme="minorHAnsi" w:cstheme="minorHAnsi"/>
          <w:b/>
          <w:sz w:val="23"/>
          <w:szCs w:val="23"/>
        </w:rPr>
        <w:tab/>
        <w:t>ΚΑΤΑΧΩΡΙΣΤΕΟ ΣΤΟ ΚΗΜΔΗΣ</w:t>
      </w:r>
    </w:p>
    <w:p w:rsidR="006F02E5" w:rsidRPr="00F44010" w:rsidRDefault="006F02E5" w:rsidP="00592E84">
      <w:pPr>
        <w:pStyle w:val="a1"/>
        <w:spacing w:line="276" w:lineRule="auto"/>
        <w:rPr>
          <w:rFonts w:asciiTheme="minorHAnsi" w:hAnsiTheme="minorHAnsi" w:cstheme="minorHAnsi"/>
          <w:b/>
          <w:sz w:val="23"/>
          <w:szCs w:val="23"/>
        </w:rPr>
      </w:pPr>
      <w:r w:rsidRPr="00F44010">
        <w:rPr>
          <w:rFonts w:asciiTheme="minorHAnsi" w:hAnsiTheme="minorHAnsi" w:cstheme="minorHAnsi"/>
          <w:b/>
          <w:sz w:val="23"/>
          <w:szCs w:val="23"/>
        </w:rPr>
        <w:t>ΤΕ</w:t>
      </w:r>
      <w:r w:rsidR="00F44010">
        <w:rPr>
          <w:rFonts w:asciiTheme="minorHAnsi" w:hAnsiTheme="minorHAnsi" w:cstheme="minorHAnsi"/>
          <w:b/>
          <w:sz w:val="23"/>
          <w:szCs w:val="23"/>
        </w:rPr>
        <w:t>ΧΝΙΚΩΝ ΥΠΗΡΕΣΙΩΝ ΚΑΙ  ΣΤΕΓΑΣΗΣ</w:t>
      </w:r>
    </w:p>
    <w:p w:rsidR="006F02E5" w:rsidRPr="00F44010" w:rsidRDefault="006F02E5" w:rsidP="00592E84">
      <w:pPr>
        <w:pStyle w:val="a1"/>
        <w:spacing w:line="276" w:lineRule="auto"/>
        <w:rPr>
          <w:rFonts w:asciiTheme="minorHAnsi" w:hAnsiTheme="minorHAnsi" w:cstheme="minorHAnsi"/>
          <w:b/>
          <w:sz w:val="23"/>
          <w:szCs w:val="23"/>
        </w:rPr>
      </w:pPr>
      <w:r w:rsidRPr="00F44010">
        <w:rPr>
          <w:rFonts w:asciiTheme="minorHAnsi" w:hAnsiTheme="minorHAnsi" w:cstheme="minorHAnsi"/>
          <w:b/>
          <w:sz w:val="23"/>
          <w:szCs w:val="23"/>
        </w:rPr>
        <w:t>ΔΙΕΥΘΥΝΣΗ ΠΡΟΜΗΘΕΙΩΝ</w:t>
      </w:r>
    </w:p>
    <w:p w:rsidR="006F02E5" w:rsidRPr="00F44010" w:rsidRDefault="006F02E5" w:rsidP="00592E84">
      <w:pPr>
        <w:pStyle w:val="a1"/>
        <w:spacing w:line="276" w:lineRule="auto"/>
        <w:rPr>
          <w:rFonts w:asciiTheme="minorHAnsi" w:hAnsiTheme="minorHAnsi" w:cstheme="minorHAnsi"/>
          <w:b/>
          <w:sz w:val="23"/>
          <w:szCs w:val="23"/>
        </w:rPr>
      </w:pPr>
      <w:r w:rsidRPr="00F44010">
        <w:rPr>
          <w:rFonts w:asciiTheme="minorHAnsi" w:hAnsiTheme="minorHAnsi" w:cstheme="minorHAnsi"/>
          <w:b/>
          <w:sz w:val="23"/>
          <w:szCs w:val="23"/>
        </w:rPr>
        <w:t>ΤΜΗΜΑ ΔΙΑΧ</w:t>
      </w:r>
      <w:r w:rsidR="00F44010">
        <w:rPr>
          <w:rFonts w:asciiTheme="minorHAnsi" w:hAnsiTheme="minorHAnsi" w:cstheme="minorHAnsi"/>
          <w:b/>
          <w:sz w:val="23"/>
          <w:szCs w:val="23"/>
        </w:rPr>
        <w:t>ΕΙΡΙΣΗΣ ΔΙΑΓΩΝΙΣΜΩΝ &amp;</w:t>
      </w:r>
    </w:p>
    <w:p w:rsidR="006F02E5" w:rsidRPr="00F44010" w:rsidRDefault="006F02E5" w:rsidP="00592E84">
      <w:pPr>
        <w:pStyle w:val="a1"/>
        <w:spacing w:line="276" w:lineRule="auto"/>
        <w:rPr>
          <w:rFonts w:asciiTheme="minorHAnsi" w:hAnsiTheme="minorHAnsi" w:cstheme="minorHAnsi"/>
          <w:b/>
          <w:sz w:val="23"/>
          <w:szCs w:val="23"/>
        </w:rPr>
      </w:pPr>
      <w:r w:rsidRPr="00F44010">
        <w:rPr>
          <w:rFonts w:asciiTheme="minorHAnsi" w:hAnsiTheme="minorHAnsi" w:cstheme="minorHAnsi"/>
          <w:b/>
          <w:sz w:val="23"/>
          <w:szCs w:val="23"/>
        </w:rPr>
        <w:t xml:space="preserve">ΥΛΟΠΟΙΗΣΗΣ </w:t>
      </w:r>
      <w:r w:rsidR="00473F3B" w:rsidRPr="00F44010">
        <w:rPr>
          <w:rFonts w:asciiTheme="minorHAnsi" w:hAnsiTheme="minorHAnsi" w:cstheme="minorHAnsi"/>
          <w:b/>
          <w:sz w:val="23"/>
          <w:szCs w:val="23"/>
        </w:rPr>
        <w:t xml:space="preserve">ΣΥΜΒΑΣΕΩΝ </w:t>
      </w:r>
      <w:r w:rsidR="00F44010">
        <w:rPr>
          <w:rFonts w:asciiTheme="minorHAnsi" w:hAnsiTheme="minorHAnsi" w:cstheme="minorHAnsi"/>
          <w:b/>
          <w:sz w:val="23"/>
          <w:szCs w:val="23"/>
        </w:rPr>
        <w:t>ΠΑΡΟΧΗΣ ΥΠΗΡΕΣΙΩΝ</w:t>
      </w:r>
    </w:p>
    <w:p w:rsidR="006F02E5" w:rsidRPr="00F44010" w:rsidRDefault="006F02E5" w:rsidP="00592E84">
      <w:pPr>
        <w:pStyle w:val="a1"/>
        <w:spacing w:line="276" w:lineRule="auto"/>
        <w:rPr>
          <w:rFonts w:asciiTheme="minorHAnsi" w:hAnsiTheme="minorHAnsi" w:cstheme="minorHAnsi"/>
          <w:sz w:val="23"/>
          <w:szCs w:val="23"/>
        </w:rPr>
      </w:pPr>
      <w:r w:rsidRPr="00F44010">
        <w:rPr>
          <w:rFonts w:asciiTheme="minorHAnsi" w:hAnsiTheme="minorHAnsi" w:cstheme="minorHAnsi"/>
          <w:b/>
          <w:sz w:val="23"/>
          <w:szCs w:val="23"/>
        </w:rPr>
        <w:t>Πληροφορίες:</w:t>
      </w:r>
      <w:r w:rsidRPr="00F44010">
        <w:rPr>
          <w:rFonts w:asciiTheme="minorHAnsi" w:hAnsiTheme="minorHAnsi" w:cstheme="minorHAnsi"/>
          <w:sz w:val="23"/>
          <w:szCs w:val="23"/>
        </w:rPr>
        <w:t xml:space="preserve"> Χ. Συλιγνάκη</w:t>
      </w:r>
    </w:p>
    <w:p w:rsidR="006F02E5" w:rsidRPr="00F44010" w:rsidRDefault="00F44010" w:rsidP="00592E84">
      <w:pPr>
        <w:pStyle w:val="a1"/>
        <w:spacing w:line="276" w:lineRule="auto"/>
        <w:rPr>
          <w:rFonts w:asciiTheme="minorHAnsi" w:hAnsiTheme="minorHAnsi" w:cstheme="minorHAnsi"/>
          <w:sz w:val="23"/>
          <w:szCs w:val="23"/>
        </w:rPr>
      </w:pPr>
      <w:proofErr w:type="spellStart"/>
      <w:r>
        <w:rPr>
          <w:rFonts w:asciiTheme="minorHAnsi" w:hAnsiTheme="minorHAnsi" w:cstheme="minorHAnsi"/>
          <w:b/>
          <w:sz w:val="23"/>
          <w:szCs w:val="23"/>
        </w:rPr>
        <w:t>Ταχ</w:t>
      </w:r>
      <w:proofErr w:type="spellEnd"/>
      <w:r>
        <w:rPr>
          <w:rFonts w:asciiTheme="minorHAnsi" w:hAnsiTheme="minorHAnsi" w:cstheme="minorHAnsi"/>
          <w:b/>
          <w:sz w:val="23"/>
          <w:szCs w:val="23"/>
        </w:rPr>
        <w:t>. Διεύθυ</w:t>
      </w:r>
      <w:r w:rsidR="006F02E5" w:rsidRPr="00F44010">
        <w:rPr>
          <w:rFonts w:asciiTheme="minorHAnsi" w:hAnsiTheme="minorHAnsi" w:cstheme="minorHAnsi"/>
          <w:b/>
          <w:sz w:val="23"/>
          <w:szCs w:val="23"/>
        </w:rPr>
        <w:t>νση:</w:t>
      </w:r>
      <w:r>
        <w:rPr>
          <w:rFonts w:asciiTheme="minorHAnsi" w:hAnsiTheme="minorHAnsi" w:cstheme="minorHAnsi"/>
          <w:sz w:val="23"/>
          <w:szCs w:val="23"/>
        </w:rPr>
        <w:t xml:space="preserve"> Ακαδημίας 22, 106 71 Αθήνα</w:t>
      </w:r>
    </w:p>
    <w:p w:rsidR="006F02E5" w:rsidRPr="00F44010" w:rsidRDefault="006F02E5" w:rsidP="00592E84">
      <w:pPr>
        <w:pStyle w:val="a1"/>
        <w:spacing w:line="276" w:lineRule="auto"/>
        <w:rPr>
          <w:rFonts w:asciiTheme="minorHAnsi" w:hAnsiTheme="minorHAnsi" w:cstheme="minorHAnsi"/>
          <w:b/>
          <w:sz w:val="23"/>
          <w:szCs w:val="23"/>
        </w:rPr>
      </w:pPr>
      <w:r w:rsidRPr="00F44010">
        <w:rPr>
          <w:rFonts w:asciiTheme="minorHAnsi" w:hAnsiTheme="minorHAnsi" w:cstheme="minorHAnsi"/>
          <w:b/>
          <w:sz w:val="23"/>
          <w:szCs w:val="23"/>
        </w:rPr>
        <w:t>Τηλ</w:t>
      </w:r>
      <w:r w:rsidR="00F44010">
        <w:rPr>
          <w:rFonts w:asciiTheme="minorHAnsi" w:hAnsiTheme="minorHAnsi" w:cstheme="minorHAnsi"/>
          <w:b/>
          <w:sz w:val="23"/>
          <w:szCs w:val="23"/>
        </w:rPr>
        <w:t>έφωνο</w:t>
      </w:r>
      <w:r w:rsidRPr="00F44010">
        <w:rPr>
          <w:rFonts w:asciiTheme="minorHAnsi" w:hAnsiTheme="minorHAnsi" w:cstheme="minorHAnsi"/>
          <w:b/>
          <w:sz w:val="23"/>
          <w:szCs w:val="23"/>
        </w:rPr>
        <w:t>.</w:t>
      </w:r>
      <w:r w:rsidRPr="00F44010">
        <w:rPr>
          <w:rFonts w:asciiTheme="minorHAnsi" w:hAnsiTheme="minorHAnsi" w:cstheme="minorHAnsi"/>
          <w:sz w:val="23"/>
          <w:szCs w:val="23"/>
        </w:rPr>
        <w:t>: 210 3729648/210 3729772</w:t>
      </w:r>
      <w:r w:rsidRPr="00F44010">
        <w:rPr>
          <w:rFonts w:asciiTheme="minorHAnsi" w:hAnsiTheme="minorHAnsi" w:cstheme="minorHAnsi"/>
          <w:sz w:val="23"/>
          <w:szCs w:val="23"/>
        </w:rPr>
        <w:tab/>
      </w:r>
      <w:r w:rsidRPr="00F44010">
        <w:rPr>
          <w:rFonts w:asciiTheme="minorHAnsi" w:hAnsiTheme="minorHAnsi" w:cstheme="minorHAnsi"/>
          <w:sz w:val="23"/>
          <w:szCs w:val="23"/>
        </w:rPr>
        <w:tab/>
      </w:r>
      <w:r w:rsidRPr="00F44010">
        <w:rPr>
          <w:rFonts w:asciiTheme="minorHAnsi" w:hAnsiTheme="minorHAnsi" w:cstheme="minorHAnsi"/>
          <w:sz w:val="23"/>
          <w:szCs w:val="23"/>
        </w:rPr>
        <w:tab/>
      </w:r>
      <w:r w:rsidRPr="00F44010">
        <w:rPr>
          <w:rFonts w:asciiTheme="minorHAnsi" w:hAnsiTheme="minorHAnsi" w:cstheme="minorHAnsi"/>
          <w:sz w:val="23"/>
          <w:szCs w:val="23"/>
        </w:rPr>
        <w:tab/>
      </w:r>
      <w:r w:rsidR="00086FA7" w:rsidRPr="00F44010">
        <w:rPr>
          <w:rFonts w:asciiTheme="minorHAnsi" w:hAnsiTheme="minorHAnsi" w:cstheme="minorHAnsi"/>
          <w:b/>
          <w:sz w:val="23"/>
          <w:szCs w:val="23"/>
          <w:u w:val="single"/>
        </w:rPr>
        <w:t>ΠΡΟΣ:</w:t>
      </w:r>
    </w:p>
    <w:p w:rsidR="006F02E5" w:rsidRPr="00F44010" w:rsidRDefault="006F02E5" w:rsidP="00592E84">
      <w:pPr>
        <w:pStyle w:val="a1"/>
        <w:spacing w:line="276" w:lineRule="auto"/>
        <w:rPr>
          <w:rStyle w:val="-"/>
          <w:rFonts w:asciiTheme="minorHAnsi" w:hAnsiTheme="minorHAnsi" w:cstheme="minorHAnsi"/>
          <w:sz w:val="23"/>
          <w:szCs w:val="23"/>
        </w:rPr>
      </w:pPr>
      <w:r w:rsidRPr="00F44010">
        <w:rPr>
          <w:rFonts w:asciiTheme="minorHAnsi" w:hAnsiTheme="minorHAnsi" w:cstheme="minorHAnsi"/>
          <w:b/>
          <w:sz w:val="23"/>
          <w:szCs w:val="23"/>
          <w:lang w:val="en-US"/>
        </w:rPr>
        <w:t>Email</w:t>
      </w:r>
      <w:r w:rsidRPr="00F44010">
        <w:rPr>
          <w:rFonts w:asciiTheme="minorHAnsi" w:hAnsiTheme="minorHAnsi" w:cstheme="minorHAnsi"/>
          <w:b/>
          <w:sz w:val="23"/>
          <w:szCs w:val="23"/>
        </w:rPr>
        <w:t>:</w:t>
      </w:r>
      <w:r w:rsidRPr="00F44010">
        <w:rPr>
          <w:rFonts w:asciiTheme="minorHAnsi" w:hAnsiTheme="minorHAnsi" w:cstheme="minorHAnsi"/>
          <w:sz w:val="23"/>
          <w:szCs w:val="23"/>
        </w:rPr>
        <w:t xml:space="preserve"> </w:t>
      </w:r>
      <w:hyperlink r:id="rId8" w:history="1">
        <w:r w:rsidRPr="00F44010">
          <w:rPr>
            <w:rStyle w:val="-"/>
            <w:rFonts w:asciiTheme="minorHAnsi" w:hAnsiTheme="minorHAnsi" w:cstheme="minorHAnsi"/>
            <w:sz w:val="23"/>
            <w:szCs w:val="23"/>
            <w:lang w:val="en-US"/>
          </w:rPr>
          <w:t>chsilignaki</w:t>
        </w:r>
        <w:r w:rsidRPr="00F44010">
          <w:rPr>
            <w:rStyle w:val="-"/>
            <w:rFonts w:asciiTheme="minorHAnsi" w:hAnsiTheme="minorHAnsi" w:cstheme="minorHAnsi"/>
            <w:sz w:val="23"/>
            <w:szCs w:val="23"/>
          </w:rPr>
          <w:t>@</w:t>
        </w:r>
        <w:r w:rsidRPr="00F44010">
          <w:rPr>
            <w:rStyle w:val="-"/>
            <w:rFonts w:asciiTheme="minorHAnsi" w:hAnsiTheme="minorHAnsi" w:cstheme="minorHAnsi"/>
            <w:sz w:val="23"/>
            <w:szCs w:val="23"/>
            <w:lang w:val="en-US"/>
          </w:rPr>
          <w:t>efka</w:t>
        </w:r>
        <w:r w:rsidRPr="00F44010">
          <w:rPr>
            <w:rStyle w:val="-"/>
            <w:rFonts w:asciiTheme="minorHAnsi" w:hAnsiTheme="minorHAnsi" w:cstheme="minorHAnsi"/>
            <w:sz w:val="23"/>
            <w:szCs w:val="23"/>
          </w:rPr>
          <w:t>.</w:t>
        </w:r>
        <w:r w:rsidRPr="00F44010">
          <w:rPr>
            <w:rStyle w:val="-"/>
            <w:rFonts w:asciiTheme="minorHAnsi" w:hAnsiTheme="minorHAnsi" w:cstheme="minorHAnsi"/>
            <w:sz w:val="23"/>
            <w:szCs w:val="23"/>
            <w:lang w:val="en-US"/>
          </w:rPr>
          <w:t>gov</w:t>
        </w:r>
        <w:r w:rsidRPr="00F44010">
          <w:rPr>
            <w:rStyle w:val="-"/>
            <w:rFonts w:asciiTheme="minorHAnsi" w:hAnsiTheme="minorHAnsi" w:cstheme="minorHAnsi"/>
            <w:sz w:val="23"/>
            <w:szCs w:val="23"/>
          </w:rPr>
          <w:t>.</w:t>
        </w:r>
        <w:r w:rsidRPr="00F44010">
          <w:rPr>
            <w:rStyle w:val="-"/>
            <w:rFonts w:asciiTheme="minorHAnsi" w:hAnsiTheme="minorHAnsi" w:cstheme="minorHAnsi"/>
            <w:sz w:val="23"/>
            <w:szCs w:val="23"/>
            <w:lang w:val="en-US"/>
          </w:rPr>
          <w:t>gr</w:t>
        </w:r>
      </w:hyperlink>
      <w:r w:rsidRPr="00F44010">
        <w:rPr>
          <w:rStyle w:val="-"/>
          <w:rFonts w:asciiTheme="minorHAnsi" w:hAnsiTheme="minorHAnsi" w:cstheme="minorHAnsi"/>
          <w:sz w:val="23"/>
          <w:szCs w:val="23"/>
        </w:rPr>
        <w:tab/>
      </w:r>
      <w:r w:rsidRPr="00F44010">
        <w:rPr>
          <w:rStyle w:val="-"/>
          <w:rFonts w:asciiTheme="minorHAnsi" w:hAnsiTheme="minorHAnsi" w:cstheme="minorHAnsi"/>
          <w:sz w:val="23"/>
          <w:szCs w:val="23"/>
          <w:u w:val="none"/>
        </w:rPr>
        <w:tab/>
      </w:r>
      <w:r w:rsidRPr="00F44010">
        <w:rPr>
          <w:rStyle w:val="-"/>
          <w:rFonts w:asciiTheme="minorHAnsi" w:hAnsiTheme="minorHAnsi" w:cstheme="minorHAnsi"/>
          <w:sz w:val="23"/>
          <w:szCs w:val="23"/>
          <w:u w:val="none"/>
        </w:rPr>
        <w:tab/>
      </w:r>
      <w:r w:rsidRPr="00F44010">
        <w:rPr>
          <w:rStyle w:val="-"/>
          <w:rFonts w:asciiTheme="minorHAnsi" w:hAnsiTheme="minorHAnsi" w:cstheme="minorHAnsi"/>
          <w:sz w:val="23"/>
          <w:szCs w:val="23"/>
          <w:u w:val="none"/>
        </w:rPr>
        <w:tab/>
      </w:r>
      <w:r w:rsidRPr="00F44010">
        <w:rPr>
          <w:rStyle w:val="-"/>
          <w:rFonts w:asciiTheme="minorHAnsi" w:hAnsiTheme="minorHAnsi" w:cstheme="minorHAnsi"/>
          <w:sz w:val="23"/>
          <w:szCs w:val="23"/>
          <w:u w:val="none"/>
        </w:rPr>
        <w:tab/>
      </w:r>
      <w:r w:rsidR="00086FA7" w:rsidRPr="00F44010">
        <w:rPr>
          <w:rStyle w:val="-"/>
          <w:rFonts w:asciiTheme="minorHAnsi" w:hAnsiTheme="minorHAnsi" w:cstheme="minorHAnsi"/>
          <w:sz w:val="23"/>
          <w:szCs w:val="23"/>
          <w:u w:val="none"/>
        </w:rPr>
        <w:tab/>
      </w:r>
      <w:r w:rsidRPr="00970109">
        <w:rPr>
          <w:rFonts w:asciiTheme="minorHAnsi" w:hAnsiTheme="minorHAnsi" w:cstheme="minorHAnsi"/>
          <w:b/>
          <w:bCs/>
          <w:sz w:val="23"/>
          <w:szCs w:val="23"/>
        </w:rPr>
        <w:t>ΚΑΘΕ ΕΝΔΙΑΦΕΡΟΜΕΝΟ</w:t>
      </w:r>
    </w:p>
    <w:p w:rsidR="006F02E5" w:rsidRPr="00F44010" w:rsidRDefault="00D82B0C" w:rsidP="00592E84">
      <w:pPr>
        <w:pStyle w:val="a1"/>
        <w:spacing w:line="276" w:lineRule="auto"/>
        <w:rPr>
          <w:rStyle w:val="-"/>
          <w:rFonts w:asciiTheme="minorHAnsi" w:hAnsiTheme="minorHAnsi" w:cstheme="minorHAnsi"/>
          <w:sz w:val="23"/>
          <w:szCs w:val="23"/>
        </w:rPr>
      </w:pPr>
      <w:hyperlink r:id="rId9" w:history="1">
        <w:r w:rsidR="006F02E5" w:rsidRPr="00F44010">
          <w:rPr>
            <w:rStyle w:val="-"/>
            <w:rFonts w:asciiTheme="minorHAnsi" w:hAnsiTheme="minorHAnsi" w:cstheme="minorHAnsi"/>
            <w:sz w:val="23"/>
            <w:szCs w:val="23"/>
            <w:lang w:val="en-US"/>
          </w:rPr>
          <w:t>tm</w:t>
        </w:r>
        <w:r w:rsidR="006F02E5" w:rsidRPr="00F44010">
          <w:rPr>
            <w:rStyle w:val="-"/>
            <w:rFonts w:asciiTheme="minorHAnsi" w:hAnsiTheme="minorHAnsi" w:cstheme="minorHAnsi"/>
            <w:sz w:val="23"/>
            <w:szCs w:val="23"/>
          </w:rPr>
          <w:t>.</w:t>
        </w:r>
        <w:r w:rsidR="006F02E5" w:rsidRPr="00F44010">
          <w:rPr>
            <w:rStyle w:val="-"/>
            <w:rFonts w:asciiTheme="minorHAnsi" w:hAnsiTheme="minorHAnsi" w:cstheme="minorHAnsi"/>
            <w:sz w:val="23"/>
            <w:szCs w:val="23"/>
            <w:lang w:val="en-US"/>
          </w:rPr>
          <w:t>diagon</w:t>
        </w:r>
        <w:r w:rsidR="006F02E5" w:rsidRPr="00F44010">
          <w:rPr>
            <w:rStyle w:val="-"/>
            <w:rFonts w:asciiTheme="minorHAnsi" w:hAnsiTheme="minorHAnsi" w:cstheme="minorHAnsi"/>
            <w:sz w:val="23"/>
            <w:szCs w:val="23"/>
          </w:rPr>
          <w:t>.</w:t>
        </w:r>
        <w:r w:rsidR="006F02E5" w:rsidRPr="00F44010">
          <w:rPr>
            <w:rStyle w:val="-"/>
            <w:rFonts w:asciiTheme="minorHAnsi" w:hAnsiTheme="minorHAnsi" w:cstheme="minorHAnsi"/>
            <w:sz w:val="23"/>
            <w:szCs w:val="23"/>
            <w:lang w:val="en-US"/>
          </w:rPr>
          <w:t>ipiresion</w:t>
        </w:r>
        <w:r w:rsidR="006F02E5" w:rsidRPr="00F44010">
          <w:rPr>
            <w:rStyle w:val="-"/>
            <w:rFonts w:asciiTheme="minorHAnsi" w:hAnsiTheme="minorHAnsi" w:cstheme="minorHAnsi"/>
            <w:sz w:val="23"/>
            <w:szCs w:val="23"/>
          </w:rPr>
          <w:t>@</w:t>
        </w:r>
        <w:r w:rsidR="006F02E5" w:rsidRPr="00F44010">
          <w:rPr>
            <w:rStyle w:val="-"/>
            <w:rFonts w:asciiTheme="minorHAnsi" w:hAnsiTheme="minorHAnsi" w:cstheme="minorHAnsi"/>
            <w:sz w:val="23"/>
            <w:szCs w:val="23"/>
            <w:lang w:val="en-US"/>
          </w:rPr>
          <w:t>efka</w:t>
        </w:r>
        <w:r w:rsidR="006F02E5" w:rsidRPr="00F44010">
          <w:rPr>
            <w:rStyle w:val="-"/>
            <w:rFonts w:asciiTheme="minorHAnsi" w:hAnsiTheme="minorHAnsi" w:cstheme="minorHAnsi"/>
            <w:sz w:val="23"/>
            <w:szCs w:val="23"/>
          </w:rPr>
          <w:t>.</w:t>
        </w:r>
        <w:r w:rsidR="006F02E5" w:rsidRPr="00F44010">
          <w:rPr>
            <w:rStyle w:val="-"/>
            <w:rFonts w:asciiTheme="minorHAnsi" w:hAnsiTheme="minorHAnsi" w:cstheme="minorHAnsi"/>
            <w:sz w:val="23"/>
            <w:szCs w:val="23"/>
            <w:lang w:val="en-US"/>
          </w:rPr>
          <w:t>gov</w:t>
        </w:r>
        <w:r w:rsidR="006F02E5" w:rsidRPr="00F44010">
          <w:rPr>
            <w:rStyle w:val="-"/>
            <w:rFonts w:asciiTheme="minorHAnsi" w:hAnsiTheme="minorHAnsi" w:cstheme="minorHAnsi"/>
            <w:sz w:val="23"/>
            <w:szCs w:val="23"/>
          </w:rPr>
          <w:t>.</w:t>
        </w:r>
        <w:r w:rsidR="006F02E5" w:rsidRPr="00F44010">
          <w:rPr>
            <w:rStyle w:val="-"/>
            <w:rFonts w:asciiTheme="minorHAnsi" w:hAnsiTheme="minorHAnsi" w:cstheme="minorHAnsi"/>
            <w:sz w:val="23"/>
            <w:szCs w:val="23"/>
            <w:lang w:val="en-US"/>
          </w:rPr>
          <w:t>gr</w:t>
        </w:r>
      </w:hyperlink>
      <w:r w:rsidR="006F02E5" w:rsidRPr="00F44010">
        <w:rPr>
          <w:rFonts w:asciiTheme="minorHAnsi" w:hAnsiTheme="minorHAnsi" w:cstheme="minorHAnsi"/>
          <w:b/>
          <w:bCs/>
          <w:sz w:val="23"/>
          <w:szCs w:val="23"/>
        </w:rPr>
        <w:t xml:space="preserve"> </w:t>
      </w:r>
      <w:r w:rsidR="006F02E5" w:rsidRPr="00F44010">
        <w:rPr>
          <w:rFonts w:asciiTheme="minorHAnsi" w:hAnsiTheme="minorHAnsi" w:cstheme="minorHAnsi"/>
          <w:b/>
          <w:bCs/>
          <w:sz w:val="23"/>
          <w:szCs w:val="23"/>
        </w:rPr>
        <w:tab/>
      </w:r>
      <w:r w:rsidR="006F02E5" w:rsidRPr="00F44010">
        <w:rPr>
          <w:rFonts w:asciiTheme="minorHAnsi" w:hAnsiTheme="minorHAnsi" w:cstheme="minorHAnsi"/>
          <w:b/>
          <w:bCs/>
          <w:sz w:val="23"/>
          <w:szCs w:val="23"/>
        </w:rPr>
        <w:tab/>
      </w:r>
      <w:r w:rsidR="006F02E5" w:rsidRPr="00F44010">
        <w:rPr>
          <w:rFonts w:asciiTheme="minorHAnsi" w:hAnsiTheme="minorHAnsi" w:cstheme="minorHAnsi"/>
          <w:b/>
          <w:bCs/>
          <w:sz w:val="23"/>
          <w:szCs w:val="23"/>
        </w:rPr>
        <w:tab/>
      </w:r>
      <w:r w:rsidR="006F02E5" w:rsidRPr="00F44010">
        <w:rPr>
          <w:rFonts w:asciiTheme="minorHAnsi" w:hAnsiTheme="minorHAnsi" w:cstheme="minorHAnsi"/>
          <w:b/>
          <w:bCs/>
          <w:sz w:val="23"/>
          <w:szCs w:val="23"/>
        </w:rPr>
        <w:tab/>
      </w:r>
      <w:r w:rsidR="006F02E5" w:rsidRPr="00F44010">
        <w:rPr>
          <w:rFonts w:asciiTheme="minorHAnsi" w:hAnsiTheme="minorHAnsi" w:cstheme="minorHAnsi"/>
          <w:b/>
          <w:bCs/>
          <w:sz w:val="23"/>
          <w:szCs w:val="23"/>
        </w:rPr>
        <w:tab/>
      </w:r>
      <w:r w:rsidR="006F02E5" w:rsidRPr="00970109">
        <w:rPr>
          <w:rFonts w:asciiTheme="minorHAnsi" w:hAnsiTheme="minorHAnsi" w:cstheme="minorHAnsi"/>
          <w:b/>
          <w:bCs/>
          <w:sz w:val="23"/>
          <w:szCs w:val="23"/>
        </w:rPr>
        <w:t>ΟΙΚΟΝΟΜΙΚΟ ΦΟΡΕΑ</w:t>
      </w:r>
    </w:p>
    <w:p w:rsidR="006F02E5" w:rsidRPr="00F44010" w:rsidRDefault="006F02E5" w:rsidP="00592E84">
      <w:pPr>
        <w:pStyle w:val="a1"/>
        <w:spacing w:line="360" w:lineRule="auto"/>
        <w:rPr>
          <w:rFonts w:asciiTheme="minorHAnsi" w:hAnsiTheme="minorHAnsi" w:cstheme="minorHAnsi"/>
          <w:b/>
          <w:sz w:val="23"/>
          <w:szCs w:val="23"/>
          <w:u w:val="single"/>
        </w:rPr>
      </w:pPr>
    </w:p>
    <w:p w:rsidR="006F02E5" w:rsidRPr="00F44010" w:rsidRDefault="006F02E5" w:rsidP="00592E84">
      <w:pPr>
        <w:pStyle w:val="a1"/>
        <w:spacing w:line="360" w:lineRule="auto"/>
        <w:jc w:val="center"/>
        <w:rPr>
          <w:rFonts w:asciiTheme="minorHAnsi" w:hAnsiTheme="minorHAnsi" w:cstheme="minorHAnsi"/>
          <w:b/>
          <w:caps/>
          <w:sz w:val="23"/>
          <w:szCs w:val="23"/>
          <w:lang w:eastAsia="en-US"/>
        </w:rPr>
      </w:pPr>
      <w:r w:rsidRPr="00F44010">
        <w:rPr>
          <w:rFonts w:asciiTheme="minorHAnsi" w:hAnsiTheme="minorHAnsi" w:cstheme="minorHAnsi"/>
          <w:b/>
          <w:sz w:val="23"/>
          <w:szCs w:val="23"/>
          <w:u w:val="single"/>
        </w:rPr>
        <w:t>ΠΡΟΣΚΛΗΣΗ</w:t>
      </w:r>
    </w:p>
    <w:p w:rsidR="006F02E5" w:rsidRPr="00F44010" w:rsidRDefault="006F02E5" w:rsidP="00592E84">
      <w:pPr>
        <w:spacing w:line="360" w:lineRule="auto"/>
        <w:jc w:val="both"/>
        <w:rPr>
          <w:rFonts w:asciiTheme="minorHAnsi" w:hAnsiTheme="minorHAnsi" w:cstheme="minorHAnsi"/>
          <w:b/>
          <w:bCs/>
          <w:sz w:val="23"/>
          <w:szCs w:val="23"/>
        </w:rPr>
      </w:pPr>
      <w:r w:rsidRPr="00F44010">
        <w:rPr>
          <w:rFonts w:asciiTheme="minorHAnsi" w:hAnsiTheme="minorHAnsi" w:cstheme="minorHAnsi"/>
          <w:b/>
          <w:bCs/>
          <w:sz w:val="23"/>
          <w:szCs w:val="23"/>
        </w:rPr>
        <w:t xml:space="preserve">ΘΕΜΑ: «Πρόσκληση υποβολής προσφοράς και φακέλου δικαιολογητικών για τη σύναψη σύμβασης </w:t>
      </w:r>
      <w:r w:rsidRPr="00F44010">
        <w:rPr>
          <w:rFonts w:asciiTheme="minorHAnsi" w:hAnsiTheme="minorHAnsi" w:cstheme="minorHAnsi"/>
          <w:b/>
          <w:sz w:val="23"/>
          <w:szCs w:val="23"/>
        </w:rPr>
        <w:t xml:space="preserve">παροχής </w:t>
      </w:r>
      <w:r w:rsidRPr="00F44010">
        <w:rPr>
          <w:rFonts w:asciiTheme="minorHAnsi" w:hAnsiTheme="minorHAnsi" w:cstheme="minorHAnsi"/>
          <w:b/>
          <w:bCs/>
          <w:sz w:val="23"/>
          <w:szCs w:val="23"/>
        </w:rPr>
        <w:t xml:space="preserve">υπηρεσιών </w:t>
      </w:r>
      <w:r w:rsidRPr="00F44010">
        <w:rPr>
          <w:rFonts w:asciiTheme="minorHAnsi" w:hAnsiTheme="minorHAnsi" w:cstheme="minorHAnsi"/>
          <w:b/>
          <w:sz w:val="23"/>
          <w:szCs w:val="23"/>
        </w:rPr>
        <w:t xml:space="preserve">διαχείρισης του κτιρίου ιδιοκτησίας του e-ΕΦΚΑ επί της οδού Δραγατσανίου 8 στην Αθήνα για χρονικό διάστημα δύο (2) ετών, με την διαδικασία της απευθείας ανάθεσης σύμφωνα </w:t>
      </w:r>
      <w:r w:rsidRPr="00F44010">
        <w:rPr>
          <w:rFonts w:asciiTheme="minorHAnsi" w:eastAsia="Arial Unicode MS" w:hAnsiTheme="minorHAnsi" w:cstheme="minorHAnsi"/>
          <w:b/>
          <w:sz w:val="23"/>
          <w:szCs w:val="23"/>
        </w:rPr>
        <w:t xml:space="preserve">με τα προβλεπόμενα στις διατάξεις </w:t>
      </w:r>
      <w:r w:rsidRPr="00F44010">
        <w:rPr>
          <w:rFonts w:asciiTheme="minorHAnsi" w:hAnsiTheme="minorHAnsi" w:cstheme="minorHAnsi"/>
          <w:b/>
          <w:sz w:val="23"/>
          <w:szCs w:val="23"/>
        </w:rPr>
        <w:t>του άρθρου 118 του ν.4412/16 όπως ισχύει</w:t>
      </w:r>
      <w:r w:rsidRPr="00F44010">
        <w:rPr>
          <w:rFonts w:asciiTheme="minorHAnsi" w:hAnsiTheme="minorHAnsi" w:cstheme="minorHAnsi"/>
          <w:b/>
          <w:bCs/>
          <w:sz w:val="23"/>
          <w:szCs w:val="23"/>
        </w:rPr>
        <w:t xml:space="preserve"> και κριτήριο ανάθεσης την πλέον συμφέρουσα από οικονομική άποψη προσφορά». </w:t>
      </w:r>
      <w:r w:rsidRPr="00F44010">
        <w:rPr>
          <w:rFonts w:asciiTheme="minorHAnsi" w:hAnsiTheme="minorHAnsi" w:cstheme="minorHAnsi"/>
          <w:b/>
          <w:bCs/>
          <w:sz w:val="23"/>
          <w:szCs w:val="23"/>
        </w:rPr>
        <w:tab/>
      </w:r>
      <w:r w:rsidR="00F44010">
        <w:rPr>
          <w:rFonts w:asciiTheme="minorHAnsi" w:hAnsiTheme="minorHAnsi" w:cstheme="minorHAnsi"/>
          <w:b/>
          <w:bCs/>
          <w:sz w:val="23"/>
          <w:szCs w:val="23"/>
        </w:rPr>
        <w:t xml:space="preserve">          </w:t>
      </w:r>
      <w:r w:rsidRPr="00F44010">
        <w:rPr>
          <w:rFonts w:asciiTheme="minorHAnsi" w:hAnsiTheme="minorHAnsi" w:cstheme="minorHAnsi"/>
          <w:b/>
          <w:bCs/>
          <w:sz w:val="23"/>
          <w:szCs w:val="23"/>
        </w:rPr>
        <w:t>(ΦΠΥ 69/25)</w:t>
      </w:r>
    </w:p>
    <w:p w:rsidR="006F02E5" w:rsidRPr="00F44010" w:rsidRDefault="006F02E5" w:rsidP="00592E84">
      <w:pPr>
        <w:widowControl w:val="0"/>
        <w:snapToGrid w:val="0"/>
        <w:spacing w:line="360" w:lineRule="auto"/>
        <w:jc w:val="both"/>
        <w:rPr>
          <w:rFonts w:asciiTheme="minorHAnsi" w:hAnsiTheme="minorHAnsi" w:cstheme="minorHAnsi"/>
          <w:sz w:val="23"/>
          <w:szCs w:val="23"/>
        </w:rPr>
      </w:pPr>
    </w:p>
    <w:p w:rsidR="006F02E5" w:rsidRPr="00F44010" w:rsidRDefault="006F02E5" w:rsidP="00592E84">
      <w:pPr>
        <w:widowControl w:val="0"/>
        <w:snapToGrid w:val="0"/>
        <w:spacing w:line="360" w:lineRule="auto"/>
        <w:jc w:val="both"/>
        <w:rPr>
          <w:rFonts w:asciiTheme="minorHAnsi" w:hAnsiTheme="minorHAnsi" w:cstheme="minorHAnsi"/>
          <w:sz w:val="23"/>
          <w:szCs w:val="23"/>
          <w:lang w:eastAsia="en-US"/>
        </w:rPr>
      </w:pPr>
      <w:r w:rsidRPr="00F44010">
        <w:rPr>
          <w:rFonts w:asciiTheme="minorHAnsi" w:hAnsiTheme="minorHAnsi" w:cstheme="minorHAnsi"/>
          <w:sz w:val="23"/>
          <w:szCs w:val="23"/>
        </w:rPr>
        <w:t>Το Ν.Π.Δ.Δ. με την επωνυμία «</w:t>
      </w:r>
      <w:r w:rsidRPr="00F44010">
        <w:rPr>
          <w:rFonts w:asciiTheme="minorHAnsi" w:hAnsiTheme="minorHAnsi" w:cstheme="minorHAnsi"/>
          <w:b/>
          <w:sz w:val="23"/>
          <w:szCs w:val="23"/>
        </w:rPr>
        <w:t>Ηλεκτρονικός Εθνικός</w:t>
      </w:r>
      <w:r w:rsidRPr="00F44010">
        <w:rPr>
          <w:rFonts w:asciiTheme="minorHAnsi" w:hAnsiTheme="minorHAnsi" w:cstheme="minorHAnsi"/>
          <w:sz w:val="23"/>
          <w:szCs w:val="23"/>
        </w:rPr>
        <w:t xml:space="preserve"> </w:t>
      </w:r>
      <w:r w:rsidRPr="00F44010">
        <w:rPr>
          <w:rFonts w:asciiTheme="minorHAnsi" w:hAnsiTheme="minorHAnsi" w:cstheme="minorHAnsi"/>
          <w:b/>
          <w:bCs/>
          <w:sz w:val="23"/>
          <w:szCs w:val="23"/>
        </w:rPr>
        <w:t>Φορέας Κοινωνικής Ασφάλισης – (</w:t>
      </w:r>
      <w:r w:rsidRPr="00F44010">
        <w:rPr>
          <w:rFonts w:asciiTheme="minorHAnsi" w:hAnsiTheme="minorHAnsi" w:cstheme="minorHAnsi"/>
          <w:b/>
          <w:bCs/>
          <w:sz w:val="23"/>
          <w:szCs w:val="23"/>
          <w:lang w:val="en-US"/>
        </w:rPr>
        <w:t>e</w:t>
      </w:r>
      <w:r w:rsidRPr="00F44010">
        <w:rPr>
          <w:rFonts w:asciiTheme="minorHAnsi" w:hAnsiTheme="minorHAnsi" w:cstheme="minorHAnsi"/>
          <w:b/>
          <w:bCs/>
          <w:sz w:val="23"/>
          <w:szCs w:val="23"/>
        </w:rPr>
        <w:t>-Ε.Φ.Κ.Α.)»</w:t>
      </w:r>
      <w:r w:rsidRPr="00F44010">
        <w:rPr>
          <w:rFonts w:asciiTheme="minorHAnsi" w:hAnsiTheme="minorHAnsi" w:cstheme="minorHAnsi"/>
          <w:sz w:val="23"/>
          <w:szCs w:val="23"/>
        </w:rPr>
        <w:t xml:space="preserve"> με έδρα την οδό Ακαδημίας 22- Τ.Κ. 10671- Αθήνα, </w:t>
      </w:r>
      <w:r w:rsidRPr="00F44010">
        <w:rPr>
          <w:rFonts w:asciiTheme="minorHAnsi" w:hAnsiTheme="minorHAnsi" w:cstheme="minorHAnsi"/>
          <w:sz w:val="23"/>
          <w:szCs w:val="23"/>
          <w:u w:val="single"/>
        </w:rPr>
        <w:t xml:space="preserve">σας προσκαλεί να </w:t>
      </w:r>
      <w:r w:rsidR="00592E84">
        <w:rPr>
          <w:rFonts w:asciiTheme="minorHAnsi" w:hAnsiTheme="minorHAnsi" w:cstheme="minorHAnsi"/>
          <w:sz w:val="23"/>
          <w:szCs w:val="23"/>
          <w:u w:val="single"/>
        </w:rPr>
        <w:t>υποβάλλ</w:t>
      </w:r>
      <w:r w:rsidRPr="00F44010">
        <w:rPr>
          <w:rFonts w:asciiTheme="minorHAnsi" w:hAnsiTheme="minorHAnsi" w:cstheme="minorHAnsi"/>
          <w:sz w:val="23"/>
          <w:szCs w:val="23"/>
          <w:u w:val="single"/>
        </w:rPr>
        <w:t>ετε</w:t>
      </w:r>
      <w:r w:rsidRPr="00F44010">
        <w:rPr>
          <w:rFonts w:asciiTheme="minorHAnsi" w:hAnsiTheme="minorHAnsi" w:cstheme="minorHAnsi"/>
          <w:sz w:val="23"/>
          <w:szCs w:val="23"/>
        </w:rPr>
        <w:t xml:space="preserve"> </w:t>
      </w:r>
      <w:r w:rsidR="00EF025C" w:rsidRPr="00F44010">
        <w:rPr>
          <w:rFonts w:asciiTheme="minorHAnsi" w:hAnsiTheme="minorHAnsi" w:cstheme="minorHAnsi"/>
          <w:b/>
          <w:sz w:val="23"/>
          <w:szCs w:val="23"/>
        </w:rPr>
        <w:t xml:space="preserve">οικονομική </w:t>
      </w:r>
      <w:r w:rsidRPr="00F44010">
        <w:rPr>
          <w:rFonts w:asciiTheme="minorHAnsi" w:hAnsiTheme="minorHAnsi" w:cstheme="minorHAnsi"/>
          <w:b/>
          <w:sz w:val="23"/>
          <w:szCs w:val="23"/>
          <w:shd w:val="clear" w:color="auto" w:fill="FFFFFF"/>
        </w:rPr>
        <w:t>προσφορά και δικαιολογητικά συμμετοχής</w:t>
      </w:r>
      <w:r w:rsidRPr="00F44010">
        <w:rPr>
          <w:rFonts w:asciiTheme="minorHAnsi" w:hAnsiTheme="minorHAnsi" w:cstheme="minorHAnsi"/>
          <w:b/>
          <w:sz w:val="23"/>
          <w:szCs w:val="23"/>
        </w:rPr>
        <w:t xml:space="preserve"> </w:t>
      </w:r>
      <w:r w:rsidR="00F44010">
        <w:rPr>
          <w:rFonts w:asciiTheme="minorHAnsi" w:hAnsiTheme="minorHAnsi" w:cstheme="minorHAnsi"/>
          <w:sz w:val="23"/>
          <w:szCs w:val="23"/>
          <w:lang w:eastAsia="en-US"/>
        </w:rPr>
        <w:t>για τη</w:t>
      </w:r>
      <w:r w:rsidRPr="00F44010">
        <w:rPr>
          <w:rFonts w:asciiTheme="minorHAnsi" w:hAnsiTheme="minorHAnsi" w:cstheme="minorHAnsi"/>
          <w:sz w:val="23"/>
          <w:szCs w:val="23"/>
          <w:lang w:eastAsia="en-US"/>
        </w:rPr>
        <w:t xml:space="preserve"> σύναψη σύμβασης παροχής των ανωτέρω υπηρεσιών.</w:t>
      </w:r>
    </w:p>
    <w:p w:rsidR="006F02E5" w:rsidRPr="00F44010" w:rsidRDefault="006F02E5" w:rsidP="00592E84">
      <w:pPr>
        <w:spacing w:line="360" w:lineRule="auto"/>
        <w:jc w:val="both"/>
        <w:rPr>
          <w:rFonts w:asciiTheme="minorHAnsi" w:hAnsiTheme="minorHAnsi" w:cstheme="minorHAnsi"/>
          <w:sz w:val="23"/>
          <w:szCs w:val="23"/>
        </w:rPr>
      </w:pPr>
      <w:r w:rsidRPr="00F44010">
        <w:rPr>
          <w:rFonts w:asciiTheme="minorHAnsi" w:eastAsia="SimSun" w:hAnsiTheme="minorHAnsi" w:cstheme="minorHAnsi"/>
          <w:kern w:val="3"/>
          <w:sz w:val="23"/>
          <w:szCs w:val="23"/>
          <w:lang w:eastAsia="zh-CN" w:bidi="hi-IN"/>
        </w:rPr>
        <w:t xml:space="preserve">Η </w:t>
      </w:r>
      <w:r w:rsidRPr="00F44010">
        <w:rPr>
          <w:rFonts w:asciiTheme="minorHAnsi" w:eastAsia="SimSun" w:hAnsiTheme="minorHAnsi" w:cstheme="minorHAnsi"/>
          <w:b/>
          <w:kern w:val="3"/>
          <w:sz w:val="23"/>
          <w:szCs w:val="23"/>
          <w:lang w:eastAsia="zh-CN" w:bidi="hi-IN"/>
        </w:rPr>
        <w:t>εκτιμώμενη αξία</w:t>
      </w:r>
      <w:r w:rsidRPr="00F44010">
        <w:rPr>
          <w:rFonts w:asciiTheme="minorHAnsi" w:eastAsia="SimSun" w:hAnsiTheme="minorHAnsi" w:cstheme="minorHAnsi"/>
          <w:kern w:val="3"/>
          <w:sz w:val="23"/>
          <w:szCs w:val="23"/>
          <w:lang w:eastAsia="zh-CN" w:bidi="hi-IN"/>
        </w:rPr>
        <w:t xml:space="preserve"> των εν λόγω υπηρεσιών </w:t>
      </w:r>
      <w:r w:rsidRPr="00F44010">
        <w:rPr>
          <w:rFonts w:asciiTheme="minorHAnsi" w:hAnsiTheme="minorHAnsi" w:cstheme="minorHAnsi"/>
          <w:sz w:val="23"/>
          <w:szCs w:val="23"/>
        </w:rPr>
        <w:t xml:space="preserve">ανέρχεται στο ποσό των </w:t>
      </w:r>
      <w:r w:rsidRPr="00F44010">
        <w:rPr>
          <w:rFonts w:asciiTheme="minorHAnsi" w:hAnsiTheme="minorHAnsi" w:cstheme="minorHAnsi"/>
          <w:b/>
          <w:sz w:val="23"/>
          <w:szCs w:val="23"/>
        </w:rPr>
        <w:t>6.127,00€ πλέον ΦΠΑ</w:t>
      </w:r>
      <w:r w:rsidRPr="00F44010">
        <w:rPr>
          <w:rFonts w:asciiTheme="minorHAnsi" w:hAnsiTheme="minorHAnsi" w:cstheme="minorHAnsi"/>
          <w:sz w:val="23"/>
          <w:szCs w:val="23"/>
        </w:rPr>
        <w:t xml:space="preserve">, ήτοι </w:t>
      </w:r>
      <w:r w:rsidRPr="00F44010">
        <w:rPr>
          <w:rFonts w:asciiTheme="minorHAnsi" w:hAnsiTheme="minorHAnsi" w:cstheme="minorHAnsi"/>
          <w:b/>
          <w:sz w:val="23"/>
          <w:szCs w:val="23"/>
        </w:rPr>
        <w:t xml:space="preserve">7.597,48,€ </w:t>
      </w:r>
      <w:proofErr w:type="spellStart"/>
      <w:r w:rsidRPr="00F44010">
        <w:rPr>
          <w:rFonts w:asciiTheme="minorHAnsi" w:hAnsiTheme="minorHAnsi" w:cstheme="minorHAnsi"/>
          <w:b/>
          <w:sz w:val="23"/>
          <w:szCs w:val="23"/>
        </w:rPr>
        <w:t>συμπ</w:t>
      </w:r>
      <w:proofErr w:type="spellEnd"/>
      <w:r w:rsidRPr="00F44010">
        <w:rPr>
          <w:rFonts w:asciiTheme="minorHAnsi" w:hAnsiTheme="minorHAnsi" w:cstheme="minorHAnsi"/>
          <w:b/>
          <w:sz w:val="23"/>
          <w:szCs w:val="23"/>
        </w:rPr>
        <w:t>/νου ΦΠΑ</w:t>
      </w:r>
      <w:r w:rsidRPr="00F44010">
        <w:rPr>
          <w:rFonts w:asciiTheme="minorHAnsi" w:hAnsiTheme="minorHAnsi" w:cstheme="minorHAnsi"/>
          <w:sz w:val="23"/>
          <w:szCs w:val="23"/>
        </w:rPr>
        <w:t xml:space="preserve">. </w:t>
      </w:r>
    </w:p>
    <w:p w:rsidR="006F02E5" w:rsidRPr="00F44010" w:rsidRDefault="006F02E5" w:rsidP="00592E84">
      <w:pPr>
        <w:widowControl w:val="0"/>
        <w:snapToGrid w:val="0"/>
        <w:spacing w:line="360" w:lineRule="auto"/>
        <w:jc w:val="both"/>
        <w:rPr>
          <w:rFonts w:asciiTheme="minorHAnsi" w:hAnsiTheme="minorHAnsi" w:cstheme="minorHAnsi"/>
          <w:sz w:val="23"/>
          <w:szCs w:val="23"/>
        </w:rPr>
      </w:pPr>
    </w:p>
    <w:p w:rsidR="006F02E5" w:rsidRPr="00F44010" w:rsidRDefault="006F02E5" w:rsidP="00592E84">
      <w:pPr>
        <w:widowControl w:val="0"/>
        <w:tabs>
          <w:tab w:val="left" w:pos="284"/>
          <w:tab w:val="left" w:pos="426"/>
        </w:tabs>
        <w:autoSpaceDE w:val="0"/>
        <w:autoSpaceDN w:val="0"/>
        <w:adjustRightInd w:val="0"/>
        <w:snapToGrid w:val="0"/>
        <w:spacing w:line="360" w:lineRule="auto"/>
        <w:jc w:val="both"/>
        <w:rPr>
          <w:rFonts w:asciiTheme="minorHAnsi" w:hAnsiTheme="minorHAnsi" w:cstheme="minorHAnsi"/>
          <w:b/>
          <w:sz w:val="23"/>
          <w:szCs w:val="23"/>
        </w:rPr>
      </w:pPr>
      <w:r w:rsidRPr="00F44010">
        <w:rPr>
          <w:rFonts w:asciiTheme="minorHAnsi" w:hAnsiTheme="minorHAnsi" w:cstheme="minorHAnsi"/>
          <w:sz w:val="23"/>
          <w:szCs w:val="23"/>
          <w:lang w:val="x-none" w:eastAsia="ar-SA"/>
        </w:rPr>
        <w:t xml:space="preserve">Κωδικός Αρχείου Ειδών </w:t>
      </w:r>
      <w:r w:rsidRPr="00F44010">
        <w:rPr>
          <w:rFonts w:asciiTheme="minorHAnsi" w:hAnsiTheme="minorHAnsi" w:cstheme="minorHAnsi"/>
          <w:b/>
          <w:sz w:val="23"/>
          <w:szCs w:val="23"/>
          <w:lang w:val="en-US" w:eastAsia="ar-SA"/>
        </w:rPr>
        <w:t>CPV</w:t>
      </w:r>
      <w:r w:rsidRPr="00F44010">
        <w:rPr>
          <w:rFonts w:asciiTheme="minorHAnsi" w:hAnsiTheme="minorHAnsi" w:cstheme="minorHAnsi"/>
          <w:b/>
          <w:sz w:val="23"/>
          <w:szCs w:val="23"/>
          <w:lang w:val="x-none" w:eastAsia="ar-SA"/>
        </w:rPr>
        <w:t xml:space="preserve"> </w:t>
      </w:r>
      <w:r w:rsidRPr="00F44010">
        <w:rPr>
          <w:rFonts w:asciiTheme="minorHAnsi" w:hAnsiTheme="minorHAnsi" w:cstheme="minorHAnsi"/>
          <w:b/>
          <w:sz w:val="23"/>
          <w:szCs w:val="23"/>
          <w:lang w:eastAsia="ar-SA"/>
        </w:rPr>
        <w:t>70330000-3</w:t>
      </w:r>
      <w:r w:rsidRPr="00F44010">
        <w:rPr>
          <w:rFonts w:asciiTheme="minorHAnsi" w:hAnsiTheme="minorHAnsi" w:cstheme="minorHAnsi"/>
          <w:sz w:val="23"/>
          <w:szCs w:val="23"/>
          <w:lang w:val="x-none" w:eastAsia="ar-SA"/>
        </w:rPr>
        <w:t xml:space="preserve"> </w:t>
      </w:r>
      <w:r w:rsidRPr="00F44010">
        <w:rPr>
          <w:rFonts w:asciiTheme="minorHAnsi" w:hAnsiTheme="minorHAnsi" w:cstheme="minorHAnsi"/>
          <w:b/>
          <w:sz w:val="23"/>
          <w:szCs w:val="23"/>
          <w:lang w:eastAsia="ar-SA"/>
        </w:rPr>
        <w:t>«Υπηρεσίες διαχείρισης ακινήτων έναντι αμοιβής ή βάσει σύμβασης».</w:t>
      </w:r>
    </w:p>
    <w:p w:rsidR="006F02E5" w:rsidRPr="00F44010" w:rsidRDefault="006F02E5" w:rsidP="00592E84">
      <w:pPr>
        <w:widowControl w:val="0"/>
        <w:snapToGrid w:val="0"/>
        <w:spacing w:line="360" w:lineRule="auto"/>
        <w:jc w:val="both"/>
        <w:rPr>
          <w:rFonts w:asciiTheme="minorHAnsi" w:eastAsia="Palatino Linotype" w:hAnsiTheme="minorHAnsi" w:cstheme="minorHAnsi"/>
          <w:sz w:val="23"/>
          <w:szCs w:val="23"/>
          <w:lang w:bidi="el-GR"/>
        </w:rPr>
      </w:pPr>
    </w:p>
    <w:p w:rsidR="00B42353" w:rsidRPr="00F44010" w:rsidRDefault="006F02E5" w:rsidP="00592E84">
      <w:pPr>
        <w:pStyle w:val="a1"/>
        <w:spacing w:line="360" w:lineRule="auto"/>
        <w:rPr>
          <w:rFonts w:asciiTheme="minorHAnsi" w:hAnsiTheme="minorHAnsi" w:cstheme="minorHAnsi"/>
          <w:b/>
          <w:color w:val="000000"/>
          <w:sz w:val="23"/>
          <w:szCs w:val="23"/>
        </w:rPr>
      </w:pPr>
      <w:r w:rsidRPr="00F44010">
        <w:rPr>
          <w:rFonts w:asciiTheme="minorHAnsi" w:hAnsiTheme="minorHAnsi" w:cstheme="minorHAnsi"/>
          <w:color w:val="000000"/>
          <w:sz w:val="23"/>
          <w:szCs w:val="23"/>
        </w:rPr>
        <w:t>Η προσφορά</w:t>
      </w:r>
      <w:r w:rsidRPr="00F44010">
        <w:rPr>
          <w:rFonts w:asciiTheme="minorHAnsi" w:hAnsiTheme="minorHAnsi" w:cstheme="minorHAnsi"/>
          <w:b/>
          <w:color w:val="000000"/>
          <w:sz w:val="23"/>
          <w:szCs w:val="23"/>
        </w:rPr>
        <w:t xml:space="preserve"> </w:t>
      </w:r>
      <w:r w:rsidRPr="00F44010">
        <w:rPr>
          <w:rFonts w:asciiTheme="minorHAnsi" w:hAnsiTheme="minorHAnsi" w:cstheme="minorHAnsi"/>
          <w:color w:val="000000"/>
          <w:sz w:val="23"/>
          <w:szCs w:val="23"/>
        </w:rPr>
        <w:t>θα</w:t>
      </w:r>
      <w:r w:rsidRPr="00F44010">
        <w:rPr>
          <w:rFonts w:asciiTheme="minorHAnsi" w:hAnsiTheme="minorHAnsi" w:cstheme="minorHAnsi"/>
          <w:b/>
          <w:color w:val="000000"/>
          <w:sz w:val="23"/>
          <w:szCs w:val="23"/>
        </w:rPr>
        <w:t xml:space="preserve"> </w:t>
      </w:r>
      <w:r w:rsidRPr="00F44010">
        <w:rPr>
          <w:rFonts w:asciiTheme="minorHAnsi" w:hAnsiTheme="minorHAnsi" w:cstheme="minorHAnsi"/>
          <w:color w:val="000000"/>
          <w:sz w:val="23"/>
          <w:szCs w:val="23"/>
        </w:rPr>
        <w:t xml:space="preserve">υποβληθεί </w:t>
      </w:r>
      <w:r w:rsidRPr="00F44010">
        <w:rPr>
          <w:rFonts w:asciiTheme="minorHAnsi" w:hAnsiTheme="minorHAnsi" w:cstheme="minorHAnsi"/>
          <w:b/>
          <w:bCs/>
          <w:sz w:val="23"/>
          <w:szCs w:val="23"/>
        </w:rPr>
        <w:t xml:space="preserve">ηλεκτρονικά στη διεύθυνση ηλεκτρονικού ταχυδρομείου </w:t>
      </w:r>
      <w:hyperlink r:id="rId10" w:history="1">
        <w:r w:rsidRPr="00F44010">
          <w:rPr>
            <w:rStyle w:val="-"/>
            <w:rFonts w:asciiTheme="minorHAnsi" w:hAnsiTheme="minorHAnsi" w:cstheme="minorHAnsi"/>
            <w:b/>
            <w:bCs/>
            <w:sz w:val="23"/>
            <w:szCs w:val="23"/>
            <w:lang w:val="en-US"/>
          </w:rPr>
          <w:t>tm</w:t>
        </w:r>
        <w:r w:rsidRPr="00F44010">
          <w:rPr>
            <w:rStyle w:val="-"/>
            <w:rFonts w:asciiTheme="minorHAnsi" w:hAnsiTheme="minorHAnsi" w:cstheme="minorHAnsi"/>
            <w:b/>
            <w:bCs/>
            <w:sz w:val="23"/>
            <w:szCs w:val="23"/>
          </w:rPr>
          <w:t>.</w:t>
        </w:r>
        <w:r w:rsidRPr="00F44010">
          <w:rPr>
            <w:rStyle w:val="-"/>
            <w:rFonts w:asciiTheme="minorHAnsi" w:hAnsiTheme="minorHAnsi" w:cstheme="minorHAnsi"/>
            <w:b/>
            <w:bCs/>
            <w:sz w:val="23"/>
            <w:szCs w:val="23"/>
            <w:lang w:val="en-US"/>
          </w:rPr>
          <w:t>diagon</w:t>
        </w:r>
        <w:r w:rsidRPr="00F44010">
          <w:rPr>
            <w:rStyle w:val="-"/>
            <w:rFonts w:asciiTheme="minorHAnsi" w:hAnsiTheme="minorHAnsi" w:cstheme="minorHAnsi"/>
            <w:b/>
            <w:bCs/>
            <w:sz w:val="23"/>
            <w:szCs w:val="23"/>
          </w:rPr>
          <w:t>.</w:t>
        </w:r>
        <w:r w:rsidRPr="00F44010">
          <w:rPr>
            <w:rStyle w:val="-"/>
            <w:rFonts w:asciiTheme="minorHAnsi" w:hAnsiTheme="minorHAnsi" w:cstheme="minorHAnsi"/>
            <w:b/>
            <w:bCs/>
            <w:sz w:val="23"/>
            <w:szCs w:val="23"/>
            <w:lang w:val="en-US"/>
          </w:rPr>
          <w:t>ipiresion</w:t>
        </w:r>
        <w:r w:rsidRPr="00F44010">
          <w:rPr>
            <w:rStyle w:val="-"/>
            <w:rFonts w:asciiTheme="minorHAnsi" w:hAnsiTheme="minorHAnsi" w:cstheme="minorHAnsi"/>
            <w:b/>
            <w:bCs/>
            <w:sz w:val="23"/>
            <w:szCs w:val="23"/>
          </w:rPr>
          <w:t>@</w:t>
        </w:r>
        <w:r w:rsidRPr="00F44010">
          <w:rPr>
            <w:rStyle w:val="-"/>
            <w:rFonts w:asciiTheme="minorHAnsi" w:hAnsiTheme="minorHAnsi" w:cstheme="minorHAnsi"/>
            <w:b/>
            <w:bCs/>
            <w:sz w:val="23"/>
            <w:szCs w:val="23"/>
            <w:lang w:val="en-US"/>
          </w:rPr>
          <w:t>efka</w:t>
        </w:r>
        <w:r w:rsidRPr="00F44010">
          <w:rPr>
            <w:rStyle w:val="-"/>
            <w:rFonts w:asciiTheme="minorHAnsi" w:hAnsiTheme="minorHAnsi" w:cstheme="minorHAnsi"/>
            <w:b/>
            <w:bCs/>
            <w:sz w:val="23"/>
            <w:szCs w:val="23"/>
          </w:rPr>
          <w:t>.</w:t>
        </w:r>
        <w:r w:rsidRPr="00F44010">
          <w:rPr>
            <w:rStyle w:val="-"/>
            <w:rFonts w:asciiTheme="minorHAnsi" w:hAnsiTheme="minorHAnsi" w:cstheme="minorHAnsi"/>
            <w:b/>
            <w:bCs/>
            <w:sz w:val="23"/>
            <w:szCs w:val="23"/>
            <w:lang w:val="en-US"/>
          </w:rPr>
          <w:t>gov</w:t>
        </w:r>
        <w:r w:rsidRPr="00F44010">
          <w:rPr>
            <w:rStyle w:val="-"/>
            <w:rFonts w:asciiTheme="minorHAnsi" w:hAnsiTheme="minorHAnsi" w:cstheme="minorHAnsi"/>
            <w:b/>
            <w:bCs/>
            <w:sz w:val="23"/>
            <w:szCs w:val="23"/>
          </w:rPr>
          <w:t>.</w:t>
        </w:r>
        <w:r w:rsidRPr="00F44010">
          <w:rPr>
            <w:rStyle w:val="-"/>
            <w:rFonts w:asciiTheme="minorHAnsi" w:hAnsiTheme="minorHAnsi" w:cstheme="minorHAnsi"/>
            <w:b/>
            <w:bCs/>
            <w:sz w:val="23"/>
            <w:szCs w:val="23"/>
            <w:lang w:val="en-US"/>
          </w:rPr>
          <w:t>gr</w:t>
        </w:r>
      </w:hyperlink>
      <w:r w:rsidRPr="00290263">
        <w:rPr>
          <w:rFonts w:asciiTheme="minorHAnsi" w:hAnsiTheme="minorHAnsi" w:cstheme="minorHAnsi"/>
          <w:b/>
          <w:color w:val="000000"/>
          <w:sz w:val="23"/>
          <w:szCs w:val="23"/>
          <w:u w:val="single"/>
        </w:rPr>
        <w:t>,</w:t>
      </w:r>
      <w:r w:rsidRPr="00290263">
        <w:rPr>
          <w:rFonts w:asciiTheme="minorHAnsi" w:hAnsiTheme="minorHAnsi" w:cstheme="minorHAnsi"/>
          <w:b/>
          <w:color w:val="000000"/>
          <w:sz w:val="23"/>
          <w:szCs w:val="23"/>
        </w:rPr>
        <w:t xml:space="preserve"> </w:t>
      </w:r>
      <w:r w:rsidRPr="00290263">
        <w:rPr>
          <w:rFonts w:asciiTheme="minorHAnsi" w:hAnsiTheme="minorHAnsi" w:cstheme="minorHAnsi"/>
          <w:b/>
          <w:color w:val="000000"/>
          <w:sz w:val="23"/>
          <w:szCs w:val="23"/>
          <w:u w:val="single"/>
        </w:rPr>
        <w:t xml:space="preserve">μέχρι </w:t>
      </w:r>
      <w:r w:rsidR="00290263" w:rsidRPr="00290263">
        <w:rPr>
          <w:rFonts w:asciiTheme="minorHAnsi" w:hAnsiTheme="minorHAnsi" w:cstheme="minorHAnsi"/>
          <w:b/>
          <w:color w:val="000000"/>
          <w:sz w:val="23"/>
          <w:szCs w:val="23"/>
          <w:u w:val="single"/>
        </w:rPr>
        <w:t>12</w:t>
      </w:r>
      <w:r w:rsidRPr="00290263">
        <w:rPr>
          <w:rFonts w:asciiTheme="minorHAnsi" w:hAnsiTheme="minorHAnsi" w:cstheme="minorHAnsi"/>
          <w:b/>
          <w:color w:val="000000"/>
          <w:sz w:val="23"/>
          <w:szCs w:val="23"/>
          <w:u w:val="single"/>
        </w:rPr>
        <w:t xml:space="preserve">/12/2025, ημέρα </w:t>
      </w:r>
      <w:r w:rsidR="00290263" w:rsidRPr="00290263">
        <w:rPr>
          <w:rFonts w:asciiTheme="minorHAnsi" w:hAnsiTheme="minorHAnsi" w:cstheme="minorHAnsi"/>
          <w:b/>
          <w:color w:val="000000"/>
          <w:sz w:val="23"/>
          <w:szCs w:val="23"/>
          <w:u w:val="single"/>
        </w:rPr>
        <w:t xml:space="preserve">Παρασκευή </w:t>
      </w:r>
      <w:r w:rsidRPr="00290263">
        <w:rPr>
          <w:rFonts w:asciiTheme="minorHAnsi" w:hAnsiTheme="minorHAnsi" w:cstheme="minorHAnsi"/>
          <w:b/>
          <w:color w:val="000000"/>
          <w:sz w:val="23"/>
          <w:szCs w:val="23"/>
          <w:u w:val="single"/>
        </w:rPr>
        <w:t>και ώρα 15:00.</w:t>
      </w:r>
    </w:p>
    <w:p w:rsidR="006F02E5" w:rsidRDefault="006F02E5" w:rsidP="00592E84">
      <w:pPr>
        <w:pStyle w:val="a1"/>
        <w:spacing w:line="360" w:lineRule="auto"/>
        <w:rPr>
          <w:rFonts w:asciiTheme="minorHAnsi" w:hAnsiTheme="minorHAnsi" w:cstheme="minorHAnsi"/>
          <w:b/>
          <w:bCs/>
          <w:sz w:val="23"/>
          <w:szCs w:val="23"/>
        </w:rPr>
      </w:pPr>
    </w:p>
    <w:p w:rsidR="00F44010" w:rsidRPr="00F44010" w:rsidRDefault="00F44010" w:rsidP="00592E84">
      <w:pPr>
        <w:pStyle w:val="a1"/>
        <w:spacing w:line="360" w:lineRule="auto"/>
        <w:rPr>
          <w:rFonts w:asciiTheme="minorHAnsi" w:hAnsiTheme="minorHAnsi" w:cstheme="minorHAnsi"/>
          <w:b/>
          <w:bCs/>
          <w:sz w:val="23"/>
          <w:szCs w:val="23"/>
        </w:rPr>
      </w:pPr>
    </w:p>
    <w:p w:rsidR="00473F3B" w:rsidRPr="00F44010" w:rsidRDefault="00473F3B" w:rsidP="00592E84">
      <w:pPr>
        <w:pStyle w:val="a1"/>
        <w:spacing w:line="360" w:lineRule="auto"/>
        <w:rPr>
          <w:rFonts w:asciiTheme="minorHAnsi" w:hAnsiTheme="minorHAnsi" w:cstheme="minorHAnsi"/>
          <w:b/>
          <w:bCs/>
          <w:sz w:val="23"/>
          <w:szCs w:val="23"/>
        </w:rPr>
      </w:pPr>
    </w:p>
    <w:p w:rsidR="006F02E5" w:rsidRPr="00F44010" w:rsidRDefault="006F02E5" w:rsidP="00592E84">
      <w:pPr>
        <w:framePr w:w="37" w:h="43" w:hRule="exact" w:hSpace="180" w:wrap="around" w:vAnchor="text" w:hAnchor="page" w:x="4" w:y="-3081"/>
        <w:spacing w:line="360" w:lineRule="auto"/>
        <w:rPr>
          <w:rFonts w:asciiTheme="minorHAnsi" w:hAnsiTheme="minorHAnsi" w:cstheme="minorHAnsi"/>
          <w:sz w:val="23"/>
          <w:szCs w:val="23"/>
        </w:rPr>
      </w:pPr>
    </w:p>
    <w:p w:rsidR="006F02E5" w:rsidRPr="00F44010" w:rsidRDefault="006F02E5" w:rsidP="00592E84">
      <w:pPr>
        <w:framePr w:w="37" w:h="43" w:hRule="exact" w:hSpace="180" w:wrap="around" w:vAnchor="text" w:hAnchor="page" w:x="4" w:y="-3081"/>
        <w:spacing w:line="360" w:lineRule="auto"/>
        <w:rPr>
          <w:rFonts w:asciiTheme="minorHAnsi" w:hAnsiTheme="minorHAnsi" w:cstheme="minorHAnsi"/>
          <w:sz w:val="23"/>
          <w:szCs w:val="23"/>
        </w:rPr>
      </w:pPr>
    </w:p>
    <w:p w:rsidR="006F02E5" w:rsidRPr="00F44010" w:rsidRDefault="006F02E5" w:rsidP="00592E84">
      <w:pPr>
        <w:framePr w:w="37" w:h="43" w:hRule="exact" w:hSpace="180" w:wrap="around" w:vAnchor="text" w:hAnchor="page" w:x="4" w:y="-3081"/>
        <w:spacing w:line="360" w:lineRule="auto"/>
        <w:rPr>
          <w:rFonts w:asciiTheme="minorHAnsi" w:hAnsiTheme="minorHAnsi" w:cstheme="minorHAnsi"/>
          <w:sz w:val="23"/>
          <w:szCs w:val="23"/>
        </w:rPr>
      </w:pPr>
    </w:p>
    <w:p w:rsidR="00623D50" w:rsidRPr="00F44010" w:rsidRDefault="00DE339B" w:rsidP="00592E84">
      <w:pPr>
        <w:spacing w:line="360" w:lineRule="auto"/>
        <w:jc w:val="both"/>
        <w:rPr>
          <w:rFonts w:asciiTheme="minorHAnsi" w:hAnsiTheme="minorHAnsi" w:cstheme="minorHAnsi"/>
          <w:b/>
          <w:sz w:val="23"/>
          <w:szCs w:val="23"/>
          <w:u w:val="single"/>
        </w:rPr>
      </w:pPr>
      <w:r w:rsidRPr="00F44010">
        <w:rPr>
          <w:rFonts w:asciiTheme="minorHAnsi" w:hAnsiTheme="minorHAnsi" w:cstheme="minorHAnsi"/>
          <w:b/>
          <w:sz w:val="23"/>
          <w:szCs w:val="23"/>
          <w:u w:val="single"/>
        </w:rPr>
        <w:lastRenderedPageBreak/>
        <w:t>Συγκεκ</w:t>
      </w:r>
      <w:r w:rsidR="00425FB3" w:rsidRPr="00F44010">
        <w:rPr>
          <w:rFonts w:asciiTheme="minorHAnsi" w:hAnsiTheme="minorHAnsi" w:cstheme="minorHAnsi"/>
          <w:b/>
          <w:sz w:val="23"/>
          <w:szCs w:val="23"/>
          <w:u w:val="single"/>
        </w:rPr>
        <w:t>ριμένα, στο φάκελο δικαιολογητικών</w:t>
      </w:r>
      <w:r w:rsidRPr="00F44010">
        <w:rPr>
          <w:rFonts w:asciiTheme="minorHAnsi" w:hAnsiTheme="minorHAnsi" w:cstheme="minorHAnsi"/>
          <w:b/>
          <w:sz w:val="23"/>
          <w:szCs w:val="23"/>
          <w:u w:val="single"/>
        </w:rPr>
        <w:t xml:space="preserve"> θα περιέχονται: </w:t>
      </w:r>
    </w:p>
    <w:p w:rsidR="008222E4" w:rsidRPr="00F44010" w:rsidRDefault="00405E05" w:rsidP="00592E84">
      <w:pPr>
        <w:pStyle w:val="a9"/>
        <w:numPr>
          <w:ilvl w:val="0"/>
          <w:numId w:val="11"/>
        </w:numPr>
        <w:spacing w:line="360" w:lineRule="auto"/>
        <w:ind w:right="34"/>
        <w:contextualSpacing w:val="0"/>
        <w:jc w:val="both"/>
        <w:rPr>
          <w:rFonts w:asciiTheme="minorHAnsi" w:hAnsiTheme="minorHAnsi" w:cstheme="minorHAnsi"/>
          <w:sz w:val="23"/>
          <w:szCs w:val="23"/>
          <w:lang w:val="el-GR"/>
        </w:rPr>
      </w:pPr>
      <w:r w:rsidRPr="00F44010">
        <w:rPr>
          <w:rFonts w:asciiTheme="minorHAnsi" w:hAnsiTheme="minorHAnsi" w:cstheme="minorHAnsi"/>
          <w:b/>
          <w:sz w:val="23"/>
          <w:szCs w:val="23"/>
          <w:lang w:val="el-GR"/>
        </w:rPr>
        <w:t xml:space="preserve">Δικαιολογητικά συμμετοχής και νομιμοποιητικά στοιχεία </w:t>
      </w:r>
      <w:r w:rsidRPr="00F44010">
        <w:rPr>
          <w:rFonts w:asciiTheme="minorHAnsi" w:hAnsiTheme="minorHAnsi" w:cstheme="minorHAnsi"/>
          <w:sz w:val="23"/>
          <w:szCs w:val="23"/>
          <w:lang w:val="el-GR"/>
        </w:rPr>
        <w:t xml:space="preserve">σύμφωνα με όσα αναφέρονται στο </w:t>
      </w:r>
      <w:r w:rsidRPr="00F44010">
        <w:rPr>
          <w:rFonts w:asciiTheme="minorHAnsi" w:hAnsiTheme="minorHAnsi" w:cstheme="minorHAnsi"/>
          <w:b/>
          <w:sz w:val="23"/>
          <w:szCs w:val="23"/>
          <w:lang w:val="el-GR"/>
        </w:rPr>
        <w:t>παράρτημα Α</w:t>
      </w:r>
      <w:r w:rsidR="00C972DE" w:rsidRPr="00F44010">
        <w:rPr>
          <w:rFonts w:asciiTheme="minorHAnsi" w:hAnsiTheme="minorHAnsi" w:cstheme="minorHAnsi"/>
          <w:b/>
          <w:sz w:val="23"/>
          <w:szCs w:val="23"/>
          <w:lang w:val="el-GR"/>
        </w:rPr>
        <w:t>, Γ και Δ</w:t>
      </w:r>
      <w:r w:rsidRPr="00F44010">
        <w:rPr>
          <w:rFonts w:asciiTheme="minorHAnsi" w:hAnsiTheme="minorHAnsi" w:cstheme="minorHAnsi"/>
          <w:b/>
          <w:sz w:val="23"/>
          <w:szCs w:val="23"/>
          <w:lang w:val="el-GR"/>
        </w:rPr>
        <w:t>.</w:t>
      </w:r>
      <w:r w:rsidRPr="00F44010">
        <w:rPr>
          <w:rFonts w:asciiTheme="minorHAnsi" w:hAnsiTheme="minorHAnsi" w:cstheme="minorHAnsi"/>
          <w:sz w:val="23"/>
          <w:szCs w:val="23"/>
          <w:lang w:val="el-GR"/>
        </w:rPr>
        <w:t xml:space="preserve"> </w:t>
      </w:r>
    </w:p>
    <w:p w:rsidR="00623D50" w:rsidRPr="00F44010" w:rsidRDefault="006F02E5" w:rsidP="00592E84">
      <w:pPr>
        <w:pStyle w:val="a9"/>
        <w:numPr>
          <w:ilvl w:val="0"/>
          <w:numId w:val="11"/>
        </w:numPr>
        <w:spacing w:line="360" w:lineRule="auto"/>
        <w:ind w:right="34"/>
        <w:contextualSpacing w:val="0"/>
        <w:jc w:val="both"/>
        <w:rPr>
          <w:rFonts w:asciiTheme="minorHAnsi" w:hAnsiTheme="minorHAnsi" w:cstheme="minorHAnsi"/>
          <w:sz w:val="23"/>
          <w:szCs w:val="23"/>
          <w:lang w:val="el-GR"/>
        </w:rPr>
      </w:pPr>
      <w:r w:rsidRPr="00F44010">
        <w:rPr>
          <w:rFonts w:asciiTheme="minorHAnsi" w:hAnsiTheme="minorHAnsi" w:cstheme="minorHAnsi"/>
          <w:b/>
          <w:sz w:val="23"/>
          <w:szCs w:val="23"/>
          <w:lang w:val="el-GR"/>
        </w:rPr>
        <w:t xml:space="preserve">Οικονομική </w:t>
      </w:r>
      <w:r w:rsidR="00761043" w:rsidRPr="00F44010">
        <w:rPr>
          <w:rFonts w:asciiTheme="minorHAnsi" w:hAnsiTheme="minorHAnsi" w:cstheme="minorHAnsi"/>
          <w:b/>
          <w:sz w:val="23"/>
          <w:szCs w:val="23"/>
          <w:lang w:val="el-GR"/>
        </w:rPr>
        <w:t>προσφορά</w:t>
      </w:r>
      <w:r w:rsidR="001E103C" w:rsidRPr="00F44010">
        <w:rPr>
          <w:rFonts w:asciiTheme="minorHAnsi" w:hAnsiTheme="minorHAnsi" w:cstheme="minorHAnsi"/>
          <w:b/>
          <w:sz w:val="23"/>
          <w:szCs w:val="23"/>
          <w:lang w:val="el-GR"/>
        </w:rPr>
        <w:t xml:space="preserve">, </w:t>
      </w:r>
      <w:r w:rsidR="001E103C" w:rsidRPr="00F44010">
        <w:rPr>
          <w:rFonts w:asciiTheme="minorHAnsi" w:hAnsiTheme="minorHAnsi" w:cstheme="minorHAnsi"/>
          <w:sz w:val="23"/>
          <w:szCs w:val="23"/>
          <w:lang w:val="el-GR"/>
        </w:rPr>
        <w:t xml:space="preserve">σύμφωνα με </w:t>
      </w:r>
      <w:r w:rsidR="001A0D27">
        <w:rPr>
          <w:rFonts w:asciiTheme="minorHAnsi" w:hAnsiTheme="minorHAnsi" w:cstheme="minorHAnsi"/>
          <w:sz w:val="23"/>
          <w:szCs w:val="23"/>
          <w:lang w:val="el-GR"/>
        </w:rPr>
        <w:t>το υπόδειγμα του</w:t>
      </w:r>
      <w:r w:rsidR="001E103C" w:rsidRPr="00F44010">
        <w:rPr>
          <w:rFonts w:asciiTheme="minorHAnsi" w:hAnsiTheme="minorHAnsi" w:cstheme="minorHAnsi"/>
          <w:sz w:val="23"/>
          <w:szCs w:val="23"/>
          <w:lang w:val="el-GR"/>
        </w:rPr>
        <w:t xml:space="preserve"> </w:t>
      </w:r>
      <w:r w:rsidR="001A0D27">
        <w:rPr>
          <w:rFonts w:asciiTheme="minorHAnsi" w:hAnsiTheme="minorHAnsi" w:cstheme="minorHAnsi"/>
          <w:b/>
          <w:sz w:val="23"/>
          <w:szCs w:val="23"/>
          <w:lang w:val="el-GR"/>
        </w:rPr>
        <w:t>παραρτή</w:t>
      </w:r>
      <w:r w:rsidR="001E103C" w:rsidRPr="00F44010">
        <w:rPr>
          <w:rFonts w:asciiTheme="minorHAnsi" w:hAnsiTheme="minorHAnsi" w:cstheme="minorHAnsi"/>
          <w:b/>
          <w:sz w:val="23"/>
          <w:szCs w:val="23"/>
          <w:lang w:val="el-GR"/>
        </w:rPr>
        <w:t>μα</w:t>
      </w:r>
      <w:r w:rsidR="001A0D27">
        <w:rPr>
          <w:rFonts w:asciiTheme="minorHAnsi" w:hAnsiTheme="minorHAnsi" w:cstheme="minorHAnsi"/>
          <w:b/>
          <w:sz w:val="23"/>
          <w:szCs w:val="23"/>
          <w:lang w:val="el-GR"/>
        </w:rPr>
        <w:t>τος</w:t>
      </w:r>
      <w:r w:rsidR="001E103C" w:rsidRPr="00F44010">
        <w:rPr>
          <w:rFonts w:asciiTheme="minorHAnsi" w:hAnsiTheme="minorHAnsi" w:cstheme="minorHAnsi"/>
          <w:b/>
          <w:sz w:val="23"/>
          <w:szCs w:val="23"/>
          <w:lang w:val="el-GR"/>
        </w:rPr>
        <w:t xml:space="preserve"> </w:t>
      </w:r>
      <w:r w:rsidR="001A0D27">
        <w:rPr>
          <w:rFonts w:asciiTheme="minorHAnsi" w:hAnsiTheme="minorHAnsi" w:cstheme="minorHAnsi"/>
          <w:b/>
          <w:sz w:val="23"/>
          <w:szCs w:val="23"/>
          <w:lang w:val="el-GR"/>
        </w:rPr>
        <w:t>Ε</w:t>
      </w:r>
      <w:r w:rsidR="001E103C" w:rsidRPr="00F44010">
        <w:rPr>
          <w:rFonts w:asciiTheme="minorHAnsi" w:hAnsiTheme="minorHAnsi" w:cstheme="minorHAnsi"/>
          <w:sz w:val="23"/>
          <w:szCs w:val="23"/>
          <w:lang w:val="el-GR"/>
        </w:rPr>
        <w:t>, υπογεγραμμένη από τον νόμιμο εκπρόσωπο της εταιρείας ή από πρόσωπο νόμιμα εξουσιοδοτημένο να δεσμεύει την εταιρεία.</w:t>
      </w:r>
    </w:p>
    <w:p w:rsidR="00687875" w:rsidRPr="00F44010" w:rsidRDefault="00D63E73" w:rsidP="00592E84">
      <w:pPr>
        <w:widowControl w:val="0"/>
        <w:autoSpaceDE w:val="0"/>
        <w:autoSpaceDN w:val="0"/>
        <w:adjustRightInd w:val="0"/>
        <w:snapToGrid w:val="0"/>
        <w:spacing w:line="360" w:lineRule="auto"/>
        <w:jc w:val="both"/>
        <w:rPr>
          <w:rFonts w:asciiTheme="minorHAnsi" w:hAnsiTheme="minorHAnsi" w:cstheme="minorHAnsi"/>
          <w:b/>
          <w:sz w:val="23"/>
          <w:szCs w:val="23"/>
        </w:rPr>
      </w:pPr>
      <w:r w:rsidRPr="00F44010">
        <w:rPr>
          <w:rFonts w:asciiTheme="minorHAnsi" w:hAnsiTheme="minorHAnsi" w:cstheme="minorHAnsi"/>
          <w:sz w:val="23"/>
          <w:szCs w:val="23"/>
        </w:rPr>
        <w:t>Η προσφορά σας θα είναι σε ΕΥΡΩ «</w:t>
      </w:r>
      <w:r w:rsidRPr="00F44010">
        <w:rPr>
          <w:rFonts w:asciiTheme="minorHAnsi" w:hAnsiTheme="minorHAnsi" w:cstheme="minorHAnsi"/>
          <w:b/>
          <w:sz w:val="23"/>
          <w:szCs w:val="23"/>
        </w:rPr>
        <w:t>€</w:t>
      </w:r>
      <w:r w:rsidRPr="00F44010">
        <w:rPr>
          <w:rFonts w:asciiTheme="minorHAnsi" w:hAnsiTheme="minorHAnsi" w:cstheme="minorHAnsi"/>
          <w:sz w:val="23"/>
          <w:szCs w:val="23"/>
        </w:rPr>
        <w:t xml:space="preserve">» και θα αναφέρονται χωριστά η </w:t>
      </w:r>
      <w:r w:rsidRPr="00F44010">
        <w:rPr>
          <w:rFonts w:asciiTheme="minorHAnsi" w:hAnsiTheme="minorHAnsi" w:cstheme="minorHAnsi"/>
          <w:b/>
          <w:sz w:val="23"/>
          <w:szCs w:val="23"/>
        </w:rPr>
        <w:t>καθαρή αξία</w:t>
      </w:r>
      <w:r w:rsidRPr="00F44010">
        <w:rPr>
          <w:rFonts w:asciiTheme="minorHAnsi" w:hAnsiTheme="minorHAnsi" w:cstheme="minorHAnsi"/>
          <w:sz w:val="23"/>
          <w:szCs w:val="23"/>
        </w:rPr>
        <w:t xml:space="preserve"> και ο </w:t>
      </w:r>
      <w:r w:rsidRPr="00F44010">
        <w:rPr>
          <w:rFonts w:asciiTheme="minorHAnsi" w:hAnsiTheme="minorHAnsi" w:cstheme="minorHAnsi"/>
          <w:b/>
          <w:sz w:val="23"/>
          <w:szCs w:val="23"/>
        </w:rPr>
        <w:t>Φ.Π.Α.</w:t>
      </w:r>
      <w:r w:rsidRPr="00F44010">
        <w:rPr>
          <w:rFonts w:asciiTheme="minorHAnsi" w:hAnsiTheme="minorHAnsi" w:cstheme="minorHAnsi"/>
          <w:sz w:val="23"/>
          <w:szCs w:val="23"/>
        </w:rPr>
        <w:t xml:space="preserve">, καθώς και η </w:t>
      </w:r>
      <w:r w:rsidRPr="00F44010">
        <w:rPr>
          <w:rFonts w:asciiTheme="minorHAnsi" w:hAnsiTheme="minorHAnsi" w:cstheme="minorHAnsi"/>
          <w:b/>
          <w:sz w:val="23"/>
          <w:szCs w:val="23"/>
        </w:rPr>
        <w:t>συνολική αξία συμπεριλαμ</w:t>
      </w:r>
      <w:r w:rsidR="00F44010">
        <w:rPr>
          <w:rFonts w:asciiTheme="minorHAnsi" w:hAnsiTheme="minorHAnsi" w:cstheme="minorHAnsi"/>
          <w:b/>
          <w:sz w:val="23"/>
          <w:szCs w:val="23"/>
        </w:rPr>
        <w:t>βανομένου Φ.Π.Α.</w:t>
      </w:r>
    </w:p>
    <w:p w:rsidR="00F27D3B" w:rsidRPr="00F44010" w:rsidRDefault="00CC6B63" w:rsidP="00592E84">
      <w:pPr>
        <w:spacing w:line="360" w:lineRule="auto"/>
        <w:jc w:val="both"/>
        <w:rPr>
          <w:rFonts w:asciiTheme="minorHAnsi" w:hAnsiTheme="minorHAnsi" w:cstheme="minorHAnsi"/>
          <w:bCs/>
          <w:iCs/>
          <w:sz w:val="23"/>
          <w:szCs w:val="23"/>
        </w:rPr>
      </w:pPr>
      <w:r w:rsidRPr="00F44010">
        <w:rPr>
          <w:rFonts w:asciiTheme="minorHAnsi" w:hAnsiTheme="minorHAnsi" w:cstheme="minorHAnsi"/>
          <w:bCs/>
          <w:iCs/>
          <w:sz w:val="23"/>
          <w:szCs w:val="23"/>
        </w:rPr>
        <w:t>Η τιμή προσφοράς δεν υπόκειται σε καμία αναπροσαρμογή ή αναθεώρηση, για οποιονδήποτε λόγο ή αιτία, θα ισχύει δε και θα δεσμεύει τον ανάδοχο μέχρι την πλήρη εκτέλεση της σύμβασης.</w:t>
      </w:r>
    </w:p>
    <w:p w:rsidR="00687875" w:rsidRPr="00F44010" w:rsidRDefault="00687875" w:rsidP="00592E84">
      <w:pPr>
        <w:widowControl w:val="0"/>
        <w:autoSpaceDE w:val="0"/>
        <w:autoSpaceDN w:val="0"/>
        <w:adjustRightInd w:val="0"/>
        <w:snapToGrid w:val="0"/>
        <w:spacing w:line="360" w:lineRule="auto"/>
        <w:jc w:val="both"/>
        <w:rPr>
          <w:rFonts w:asciiTheme="minorHAnsi" w:eastAsia="Arial Unicode MS" w:hAnsiTheme="minorHAnsi" w:cstheme="minorHAnsi"/>
          <w:sz w:val="23"/>
          <w:szCs w:val="23"/>
        </w:rPr>
      </w:pPr>
    </w:p>
    <w:p w:rsidR="009D4C46" w:rsidRPr="00F44010" w:rsidRDefault="009D4C46" w:rsidP="00592E84">
      <w:pPr>
        <w:widowControl w:val="0"/>
        <w:autoSpaceDE w:val="0"/>
        <w:autoSpaceDN w:val="0"/>
        <w:adjustRightInd w:val="0"/>
        <w:snapToGrid w:val="0"/>
        <w:spacing w:line="360" w:lineRule="auto"/>
        <w:jc w:val="both"/>
        <w:rPr>
          <w:rFonts w:asciiTheme="minorHAnsi" w:hAnsiTheme="minorHAnsi" w:cstheme="minorHAnsi"/>
          <w:b/>
          <w:sz w:val="23"/>
          <w:szCs w:val="23"/>
        </w:rPr>
      </w:pPr>
      <w:r w:rsidRPr="00F44010">
        <w:rPr>
          <w:rFonts w:asciiTheme="minorHAnsi" w:hAnsiTheme="minorHAnsi" w:cstheme="minorHAnsi"/>
          <w:b/>
          <w:sz w:val="23"/>
          <w:szCs w:val="23"/>
        </w:rPr>
        <w:t>Η ανάθεση του έργου θα γίνει με τη διαδικασία του άρθρου 118 του ν. 4412/16 όπως τροποποιήθηκε και ισχύει.</w:t>
      </w:r>
    </w:p>
    <w:p w:rsidR="00687875" w:rsidRPr="00F44010" w:rsidRDefault="00687875" w:rsidP="00592E84">
      <w:pPr>
        <w:widowControl w:val="0"/>
        <w:autoSpaceDE w:val="0"/>
        <w:autoSpaceDN w:val="0"/>
        <w:adjustRightInd w:val="0"/>
        <w:snapToGrid w:val="0"/>
        <w:spacing w:line="360" w:lineRule="auto"/>
        <w:jc w:val="both"/>
        <w:rPr>
          <w:rFonts w:asciiTheme="minorHAnsi" w:eastAsia="Arial Unicode MS" w:hAnsiTheme="minorHAnsi" w:cstheme="minorHAnsi"/>
          <w:sz w:val="23"/>
          <w:szCs w:val="23"/>
        </w:rPr>
      </w:pPr>
    </w:p>
    <w:p w:rsidR="008222E4" w:rsidRPr="00F44010" w:rsidRDefault="008222E4" w:rsidP="00592E84">
      <w:pPr>
        <w:widowControl w:val="0"/>
        <w:autoSpaceDE w:val="0"/>
        <w:autoSpaceDN w:val="0"/>
        <w:adjustRightInd w:val="0"/>
        <w:snapToGrid w:val="0"/>
        <w:spacing w:line="360" w:lineRule="auto"/>
        <w:jc w:val="both"/>
        <w:rPr>
          <w:rFonts w:asciiTheme="minorHAnsi" w:hAnsiTheme="minorHAnsi" w:cstheme="minorHAnsi"/>
          <w:sz w:val="23"/>
          <w:szCs w:val="23"/>
        </w:rPr>
      </w:pPr>
      <w:r w:rsidRPr="00F44010">
        <w:rPr>
          <w:rFonts w:asciiTheme="minorHAnsi" w:hAnsiTheme="minorHAnsi" w:cstheme="minorHAnsi"/>
          <w:b/>
          <w:bCs/>
          <w:sz w:val="23"/>
          <w:szCs w:val="23"/>
        </w:rPr>
        <w:t xml:space="preserve">Για την κάλυψη της εν λόγω δαπάνης </w:t>
      </w:r>
      <w:r w:rsidRPr="00F44010">
        <w:rPr>
          <w:rFonts w:asciiTheme="minorHAnsi" w:hAnsiTheme="minorHAnsi" w:cstheme="minorHAnsi"/>
          <w:sz w:val="23"/>
          <w:szCs w:val="23"/>
        </w:rPr>
        <w:t>εκδόθηκαν:</w:t>
      </w:r>
    </w:p>
    <w:p w:rsidR="003B37E4" w:rsidRPr="00F44010" w:rsidRDefault="00AB20C4" w:rsidP="00592E84">
      <w:pPr>
        <w:widowControl w:val="0"/>
        <w:numPr>
          <w:ilvl w:val="0"/>
          <w:numId w:val="4"/>
        </w:numPr>
        <w:autoSpaceDE w:val="0"/>
        <w:autoSpaceDN w:val="0"/>
        <w:adjustRightInd w:val="0"/>
        <w:snapToGrid w:val="0"/>
        <w:spacing w:line="360" w:lineRule="auto"/>
        <w:ind w:left="284" w:hanging="284"/>
        <w:jc w:val="both"/>
        <w:rPr>
          <w:rFonts w:asciiTheme="minorHAnsi" w:hAnsiTheme="minorHAnsi" w:cstheme="minorHAnsi"/>
          <w:b/>
          <w:bCs/>
          <w:sz w:val="23"/>
          <w:szCs w:val="23"/>
        </w:rPr>
      </w:pPr>
      <w:r w:rsidRPr="00F44010">
        <w:rPr>
          <w:rFonts w:asciiTheme="minorHAnsi" w:hAnsiTheme="minorHAnsi" w:cstheme="minorHAnsi"/>
          <w:sz w:val="23"/>
          <w:szCs w:val="23"/>
        </w:rPr>
        <w:t xml:space="preserve">Η υπ. </w:t>
      </w:r>
      <w:r w:rsidR="00387BF3" w:rsidRPr="00F44010">
        <w:rPr>
          <w:rFonts w:asciiTheme="minorHAnsi" w:hAnsiTheme="minorHAnsi" w:cstheme="minorHAnsi"/>
          <w:sz w:val="23"/>
          <w:szCs w:val="23"/>
        </w:rPr>
        <w:t xml:space="preserve">αριθ. </w:t>
      </w:r>
      <w:r w:rsidR="006F02E5" w:rsidRPr="00F44010">
        <w:rPr>
          <w:rFonts w:asciiTheme="minorHAnsi" w:hAnsiTheme="minorHAnsi" w:cstheme="minorHAnsi"/>
          <w:b/>
          <w:sz w:val="23"/>
          <w:szCs w:val="23"/>
        </w:rPr>
        <w:t>479/Συν.44</w:t>
      </w:r>
      <w:r w:rsidR="006F02E5" w:rsidRPr="00F44010">
        <w:rPr>
          <w:rFonts w:asciiTheme="minorHAnsi" w:hAnsiTheme="minorHAnsi" w:cstheme="minorHAnsi"/>
          <w:b/>
          <w:sz w:val="23"/>
          <w:szCs w:val="23"/>
          <w:vertAlign w:val="superscript"/>
        </w:rPr>
        <w:t>η</w:t>
      </w:r>
      <w:r w:rsidR="006F02E5" w:rsidRPr="00F44010">
        <w:rPr>
          <w:rFonts w:asciiTheme="minorHAnsi" w:hAnsiTheme="minorHAnsi" w:cstheme="minorHAnsi"/>
          <w:b/>
          <w:sz w:val="23"/>
          <w:szCs w:val="23"/>
        </w:rPr>
        <w:t>/20-11</w:t>
      </w:r>
      <w:r w:rsidR="00387BF3" w:rsidRPr="00F44010">
        <w:rPr>
          <w:rFonts w:asciiTheme="minorHAnsi" w:hAnsiTheme="minorHAnsi" w:cstheme="minorHAnsi"/>
          <w:b/>
          <w:sz w:val="23"/>
          <w:szCs w:val="23"/>
        </w:rPr>
        <w:t xml:space="preserve">-2025 </w:t>
      </w:r>
      <w:r w:rsidR="006F02E5" w:rsidRPr="00F44010">
        <w:rPr>
          <w:rFonts w:asciiTheme="minorHAnsi" w:hAnsiTheme="minorHAnsi" w:cstheme="minorHAnsi"/>
          <w:sz w:val="23"/>
          <w:szCs w:val="23"/>
        </w:rPr>
        <w:t>(ΑΔΑ:ΨΗΚ646ΜΑΠΣ-ΩΓΛ</w:t>
      </w:r>
      <w:r w:rsidR="00387BF3" w:rsidRPr="00F44010">
        <w:rPr>
          <w:rFonts w:asciiTheme="minorHAnsi" w:hAnsiTheme="minorHAnsi" w:cstheme="minorHAnsi"/>
          <w:sz w:val="23"/>
          <w:szCs w:val="23"/>
        </w:rPr>
        <w:t>, ΑΔΑΜ:</w:t>
      </w:r>
      <w:r w:rsidR="00DB3DFE" w:rsidRPr="00F44010">
        <w:rPr>
          <w:rFonts w:asciiTheme="minorHAnsi" w:hAnsiTheme="minorHAnsi" w:cstheme="minorHAnsi"/>
          <w:sz w:val="23"/>
          <w:szCs w:val="23"/>
        </w:rPr>
        <w:t xml:space="preserve"> </w:t>
      </w:r>
      <w:r w:rsidR="00165E04" w:rsidRPr="00F44010">
        <w:rPr>
          <w:rFonts w:asciiTheme="minorHAnsi" w:hAnsiTheme="minorHAnsi" w:cstheme="minorHAnsi"/>
          <w:sz w:val="23"/>
          <w:szCs w:val="23"/>
        </w:rPr>
        <w:t>25</w:t>
      </w:r>
      <w:r w:rsidR="00165E04" w:rsidRPr="00F44010">
        <w:rPr>
          <w:rFonts w:asciiTheme="minorHAnsi" w:hAnsiTheme="minorHAnsi" w:cstheme="minorHAnsi"/>
          <w:sz w:val="23"/>
          <w:szCs w:val="23"/>
          <w:lang w:val="en-US"/>
        </w:rPr>
        <w:t>REQ</w:t>
      </w:r>
      <w:r w:rsidR="006F02E5" w:rsidRPr="00F44010">
        <w:rPr>
          <w:rFonts w:asciiTheme="minorHAnsi" w:hAnsiTheme="minorHAnsi" w:cstheme="minorHAnsi"/>
          <w:sz w:val="23"/>
          <w:szCs w:val="23"/>
        </w:rPr>
        <w:t>017997092</w:t>
      </w:r>
      <w:r w:rsidR="00387BF3" w:rsidRPr="00F44010">
        <w:rPr>
          <w:rFonts w:asciiTheme="minorHAnsi" w:hAnsiTheme="minorHAnsi" w:cstheme="minorHAnsi"/>
          <w:sz w:val="23"/>
          <w:szCs w:val="23"/>
        </w:rPr>
        <w:t xml:space="preserve">) </w:t>
      </w:r>
      <w:r w:rsidR="00F44010">
        <w:rPr>
          <w:rFonts w:asciiTheme="minorHAnsi" w:hAnsiTheme="minorHAnsi" w:cstheme="minorHAnsi"/>
          <w:bCs/>
          <w:sz w:val="23"/>
          <w:szCs w:val="23"/>
        </w:rPr>
        <w:t>Α</w:t>
      </w:r>
      <w:r w:rsidRPr="00F44010">
        <w:rPr>
          <w:rFonts w:asciiTheme="minorHAnsi" w:hAnsiTheme="minorHAnsi" w:cstheme="minorHAnsi"/>
          <w:bCs/>
          <w:sz w:val="23"/>
          <w:szCs w:val="23"/>
        </w:rPr>
        <w:t>πόφαση</w:t>
      </w:r>
      <w:r w:rsidRPr="00F44010">
        <w:rPr>
          <w:rFonts w:asciiTheme="minorHAnsi" w:hAnsiTheme="minorHAnsi" w:cstheme="minorHAnsi"/>
          <w:b/>
          <w:bCs/>
          <w:sz w:val="23"/>
          <w:szCs w:val="23"/>
        </w:rPr>
        <w:t xml:space="preserve"> </w:t>
      </w:r>
      <w:r w:rsidR="00482AC0" w:rsidRPr="00F44010">
        <w:rPr>
          <w:rFonts w:asciiTheme="minorHAnsi" w:hAnsiTheme="minorHAnsi" w:cstheme="minorHAnsi"/>
          <w:sz w:val="23"/>
          <w:szCs w:val="23"/>
        </w:rPr>
        <w:t>Δ.Σ</w:t>
      </w:r>
      <w:r w:rsidRPr="00F44010">
        <w:rPr>
          <w:rFonts w:asciiTheme="minorHAnsi" w:hAnsiTheme="minorHAnsi" w:cstheme="minorHAnsi"/>
          <w:sz w:val="23"/>
          <w:szCs w:val="23"/>
        </w:rPr>
        <w:t xml:space="preserve"> του </w:t>
      </w:r>
      <w:r w:rsidRPr="00F44010">
        <w:rPr>
          <w:rFonts w:asciiTheme="minorHAnsi" w:hAnsiTheme="minorHAnsi" w:cstheme="minorHAnsi"/>
          <w:sz w:val="23"/>
          <w:szCs w:val="23"/>
          <w:lang w:val="en-US"/>
        </w:rPr>
        <w:t>e</w:t>
      </w:r>
      <w:r w:rsidRPr="00F44010">
        <w:rPr>
          <w:rFonts w:asciiTheme="minorHAnsi" w:hAnsiTheme="minorHAnsi" w:cstheme="minorHAnsi"/>
          <w:sz w:val="23"/>
          <w:szCs w:val="23"/>
        </w:rPr>
        <w:t>-ΕΦΚΑ</w:t>
      </w:r>
      <w:r w:rsidRPr="00F44010">
        <w:rPr>
          <w:rFonts w:asciiTheme="minorHAnsi" w:hAnsiTheme="minorHAnsi" w:cstheme="minorHAnsi"/>
          <w:b/>
          <w:bCs/>
          <w:sz w:val="23"/>
          <w:szCs w:val="23"/>
        </w:rPr>
        <w:t xml:space="preserve"> </w:t>
      </w:r>
      <w:r w:rsidR="00C156AD" w:rsidRPr="00F44010">
        <w:rPr>
          <w:rFonts w:asciiTheme="minorHAnsi" w:hAnsiTheme="minorHAnsi" w:cstheme="minorHAnsi"/>
          <w:sz w:val="23"/>
          <w:szCs w:val="23"/>
        </w:rPr>
        <w:t>σχετικά</w:t>
      </w:r>
      <w:r w:rsidRPr="00F44010">
        <w:rPr>
          <w:rFonts w:asciiTheme="minorHAnsi" w:hAnsiTheme="minorHAnsi" w:cstheme="minorHAnsi"/>
          <w:sz w:val="23"/>
          <w:szCs w:val="23"/>
        </w:rPr>
        <w:t xml:space="preserve"> με την έγκριση της προϋπολογ</w:t>
      </w:r>
      <w:r w:rsidR="00DA3A8F" w:rsidRPr="00F44010">
        <w:rPr>
          <w:rFonts w:asciiTheme="minorHAnsi" w:hAnsiTheme="minorHAnsi" w:cstheme="minorHAnsi"/>
          <w:sz w:val="23"/>
          <w:szCs w:val="23"/>
        </w:rPr>
        <w:t>ισθείσας δαπάνης</w:t>
      </w:r>
      <w:r w:rsidR="00482AC0" w:rsidRPr="00F44010">
        <w:rPr>
          <w:rFonts w:asciiTheme="minorHAnsi" w:hAnsiTheme="minorHAnsi" w:cstheme="minorHAnsi"/>
          <w:sz w:val="23"/>
          <w:szCs w:val="23"/>
        </w:rPr>
        <w:t xml:space="preserve"> και </w:t>
      </w:r>
      <w:r w:rsidR="003B37E4" w:rsidRPr="00F44010">
        <w:rPr>
          <w:rFonts w:asciiTheme="minorHAnsi" w:hAnsiTheme="minorHAnsi" w:cstheme="minorHAnsi"/>
          <w:sz w:val="23"/>
          <w:szCs w:val="23"/>
        </w:rPr>
        <w:t xml:space="preserve">της διαδικασίας. </w:t>
      </w:r>
    </w:p>
    <w:p w:rsidR="001C6C26" w:rsidRPr="00F44010" w:rsidRDefault="00C84A69" w:rsidP="00592E84">
      <w:pPr>
        <w:widowControl w:val="0"/>
        <w:numPr>
          <w:ilvl w:val="0"/>
          <w:numId w:val="4"/>
        </w:numPr>
        <w:autoSpaceDE w:val="0"/>
        <w:autoSpaceDN w:val="0"/>
        <w:adjustRightInd w:val="0"/>
        <w:snapToGrid w:val="0"/>
        <w:spacing w:line="360" w:lineRule="auto"/>
        <w:ind w:left="284" w:hanging="284"/>
        <w:jc w:val="both"/>
        <w:rPr>
          <w:rFonts w:asciiTheme="minorHAnsi" w:hAnsiTheme="minorHAnsi" w:cstheme="minorHAnsi"/>
          <w:b/>
          <w:bCs/>
          <w:sz w:val="23"/>
          <w:szCs w:val="23"/>
        </w:rPr>
      </w:pPr>
      <w:r w:rsidRPr="00F44010">
        <w:rPr>
          <w:rFonts w:asciiTheme="minorHAnsi" w:hAnsiTheme="minorHAnsi" w:cstheme="minorHAnsi"/>
          <w:bCs/>
          <w:sz w:val="23"/>
          <w:szCs w:val="23"/>
        </w:rPr>
        <w:t xml:space="preserve">η υπ’ </w:t>
      </w:r>
      <w:proofErr w:type="spellStart"/>
      <w:r w:rsidRPr="00F44010">
        <w:rPr>
          <w:rFonts w:asciiTheme="minorHAnsi" w:hAnsiTheme="minorHAnsi" w:cstheme="minorHAnsi"/>
          <w:bCs/>
          <w:sz w:val="23"/>
          <w:szCs w:val="23"/>
        </w:rPr>
        <w:t>αρ</w:t>
      </w:r>
      <w:proofErr w:type="spellEnd"/>
      <w:r w:rsidRPr="00F44010">
        <w:rPr>
          <w:rFonts w:asciiTheme="minorHAnsi" w:hAnsiTheme="minorHAnsi" w:cstheme="minorHAnsi"/>
          <w:bCs/>
          <w:sz w:val="23"/>
          <w:szCs w:val="23"/>
        </w:rPr>
        <w:t xml:space="preserve">. </w:t>
      </w:r>
      <w:proofErr w:type="spellStart"/>
      <w:r w:rsidRPr="00F44010">
        <w:rPr>
          <w:rFonts w:asciiTheme="minorHAnsi" w:hAnsiTheme="minorHAnsi" w:cstheme="minorHAnsi"/>
          <w:bCs/>
          <w:sz w:val="23"/>
          <w:szCs w:val="23"/>
        </w:rPr>
        <w:t>πρω</w:t>
      </w:r>
      <w:r w:rsidR="00165E04" w:rsidRPr="00F44010">
        <w:rPr>
          <w:rFonts w:asciiTheme="minorHAnsi" w:hAnsiTheme="minorHAnsi" w:cstheme="minorHAnsi"/>
          <w:bCs/>
          <w:sz w:val="23"/>
          <w:szCs w:val="23"/>
        </w:rPr>
        <w:t>τ</w:t>
      </w:r>
      <w:proofErr w:type="spellEnd"/>
      <w:r w:rsidR="00165E04" w:rsidRPr="002E1F31">
        <w:rPr>
          <w:rFonts w:asciiTheme="minorHAnsi" w:hAnsiTheme="minorHAnsi" w:cstheme="minorHAnsi"/>
          <w:b/>
          <w:bCs/>
          <w:sz w:val="23"/>
          <w:szCs w:val="23"/>
        </w:rPr>
        <w:t>.</w:t>
      </w:r>
      <w:r w:rsidR="002F73E1" w:rsidRPr="002E1F31">
        <w:rPr>
          <w:rFonts w:asciiTheme="minorHAnsi" w:hAnsiTheme="minorHAnsi" w:cstheme="minorHAnsi"/>
          <w:b/>
          <w:bCs/>
          <w:sz w:val="23"/>
          <w:szCs w:val="23"/>
        </w:rPr>
        <w:t xml:space="preserve"> </w:t>
      </w:r>
      <w:r w:rsidR="002E1F31" w:rsidRPr="002E1F31">
        <w:rPr>
          <w:rFonts w:asciiTheme="minorHAnsi" w:hAnsiTheme="minorHAnsi" w:cstheme="minorHAnsi"/>
          <w:b/>
          <w:bCs/>
          <w:sz w:val="23"/>
          <w:szCs w:val="23"/>
        </w:rPr>
        <w:t>2027712/04-12-2025</w:t>
      </w:r>
      <w:r w:rsidR="00165E04" w:rsidRPr="00F44010">
        <w:rPr>
          <w:rFonts w:asciiTheme="minorHAnsi" w:hAnsiTheme="minorHAnsi" w:cstheme="minorHAnsi"/>
          <w:bCs/>
          <w:sz w:val="23"/>
          <w:szCs w:val="23"/>
        </w:rPr>
        <w:t xml:space="preserve"> (ΑΔΑ:</w:t>
      </w:r>
      <w:r w:rsidR="002E1F31">
        <w:rPr>
          <w:rFonts w:asciiTheme="minorHAnsi" w:hAnsiTheme="minorHAnsi" w:cstheme="minorHAnsi"/>
          <w:bCs/>
          <w:sz w:val="23"/>
          <w:szCs w:val="23"/>
        </w:rPr>
        <w:t>6ΦΑΙ46ΜΑΠΣ-ΩΓΧ, ΑΔΑΜ:25</w:t>
      </w:r>
      <w:r w:rsidR="002E1F31">
        <w:rPr>
          <w:rFonts w:asciiTheme="minorHAnsi" w:hAnsiTheme="minorHAnsi" w:cstheme="minorHAnsi"/>
          <w:bCs/>
          <w:sz w:val="23"/>
          <w:szCs w:val="23"/>
          <w:lang w:val="en-US"/>
        </w:rPr>
        <w:t>REQ</w:t>
      </w:r>
      <w:r w:rsidR="002E1F31" w:rsidRPr="002E1F31">
        <w:rPr>
          <w:rFonts w:asciiTheme="minorHAnsi" w:hAnsiTheme="minorHAnsi" w:cstheme="minorHAnsi"/>
          <w:bCs/>
          <w:sz w:val="23"/>
          <w:szCs w:val="23"/>
        </w:rPr>
        <w:t>018075699</w:t>
      </w:r>
      <w:r w:rsidR="002F73E1" w:rsidRPr="00F44010">
        <w:rPr>
          <w:rFonts w:asciiTheme="minorHAnsi" w:hAnsiTheme="minorHAnsi" w:cstheme="minorHAnsi"/>
          <w:bCs/>
          <w:sz w:val="23"/>
          <w:szCs w:val="23"/>
        </w:rPr>
        <w:t xml:space="preserve">) </w:t>
      </w:r>
      <w:r w:rsidR="006F02E5" w:rsidRPr="00F44010">
        <w:rPr>
          <w:rFonts w:asciiTheme="minorHAnsi" w:hAnsiTheme="minorHAnsi" w:cstheme="minorHAnsi"/>
          <w:bCs/>
          <w:sz w:val="23"/>
          <w:szCs w:val="23"/>
        </w:rPr>
        <w:t>Βεβαίωση του άρθρου 66 του ν.</w:t>
      </w:r>
      <w:r w:rsidR="008857A0" w:rsidRPr="00F44010">
        <w:rPr>
          <w:rFonts w:asciiTheme="minorHAnsi" w:hAnsiTheme="minorHAnsi" w:cstheme="minorHAnsi"/>
          <w:bCs/>
          <w:sz w:val="23"/>
          <w:szCs w:val="23"/>
        </w:rPr>
        <w:t>4811/21.</w:t>
      </w:r>
    </w:p>
    <w:p w:rsidR="001C6C26" w:rsidRPr="00F44010" w:rsidRDefault="001C6C26" w:rsidP="00592E84">
      <w:pPr>
        <w:widowControl w:val="0"/>
        <w:autoSpaceDE w:val="0"/>
        <w:autoSpaceDN w:val="0"/>
        <w:adjustRightInd w:val="0"/>
        <w:snapToGrid w:val="0"/>
        <w:spacing w:line="360" w:lineRule="auto"/>
        <w:ind w:left="284"/>
        <w:jc w:val="both"/>
        <w:rPr>
          <w:rFonts w:asciiTheme="minorHAnsi" w:hAnsiTheme="minorHAnsi" w:cstheme="minorHAnsi"/>
          <w:b/>
          <w:bCs/>
          <w:sz w:val="23"/>
          <w:szCs w:val="23"/>
        </w:rPr>
      </w:pPr>
    </w:p>
    <w:p w:rsidR="00387BF3" w:rsidRPr="00F44010" w:rsidRDefault="00387BF3" w:rsidP="00592E84">
      <w:pPr>
        <w:widowControl w:val="0"/>
        <w:overflowPunct w:val="0"/>
        <w:autoSpaceDE w:val="0"/>
        <w:autoSpaceDN w:val="0"/>
        <w:adjustRightInd w:val="0"/>
        <w:snapToGrid w:val="0"/>
        <w:spacing w:line="360" w:lineRule="auto"/>
        <w:ind w:left="6480"/>
        <w:textAlignment w:val="baseline"/>
        <w:rPr>
          <w:rFonts w:asciiTheme="minorHAnsi" w:hAnsiTheme="minorHAnsi" w:cstheme="minorHAnsi"/>
          <w:b/>
          <w:sz w:val="23"/>
          <w:szCs w:val="23"/>
        </w:rPr>
      </w:pPr>
    </w:p>
    <w:p w:rsidR="00482AC0" w:rsidRPr="00F44010" w:rsidRDefault="001C6C26" w:rsidP="00592E84">
      <w:pPr>
        <w:widowControl w:val="0"/>
        <w:overflowPunct w:val="0"/>
        <w:autoSpaceDE w:val="0"/>
        <w:autoSpaceDN w:val="0"/>
        <w:adjustRightInd w:val="0"/>
        <w:snapToGrid w:val="0"/>
        <w:spacing w:line="360" w:lineRule="auto"/>
        <w:ind w:left="6480"/>
        <w:textAlignment w:val="baseline"/>
        <w:rPr>
          <w:rFonts w:asciiTheme="minorHAnsi" w:hAnsiTheme="minorHAnsi" w:cstheme="minorHAnsi"/>
          <w:b/>
          <w:sz w:val="23"/>
          <w:szCs w:val="23"/>
        </w:rPr>
      </w:pPr>
      <w:r w:rsidRPr="00F44010">
        <w:rPr>
          <w:rFonts w:asciiTheme="minorHAnsi" w:hAnsiTheme="minorHAnsi" w:cstheme="minorHAnsi"/>
          <w:b/>
          <w:sz w:val="23"/>
          <w:szCs w:val="23"/>
        </w:rPr>
        <w:t xml:space="preserve">     </w:t>
      </w:r>
      <w:r w:rsidR="00482AC0" w:rsidRPr="00F44010">
        <w:rPr>
          <w:rFonts w:asciiTheme="minorHAnsi" w:hAnsiTheme="minorHAnsi" w:cstheme="minorHAnsi"/>
          <w:b/>
          <w:sz w:val="23"/>
          <w:szCs w:val="23"/>
        </w:rPr>
        <w:t xml:space="preserve">Ο ΔΙΟΙΚΗΤΗΣ ΤΟΥ </w:t>
      </w:r>
      <w:r w:rsidR="00482AC0" w:rsidRPr="00F44010">
        <w:rPr>
          <w:rFonts w:asciiTheme="minorHAnsi" w:hAnsiTheme="minorHAnsi" w:cstheme="minorHAnsi"/>
          <w:b/>
          <w:sz w:val="23"/>
          <w:szCs w:val="23"/>
          <w:lang w:val="en-US"/>
        </w:rPr>
        <w:t>e</w:t>
      </w:r>
      <w:r w:rsidR="00482AC0" w:rsidRPr="00F44010">
        <w:rPr>
          <w:rFonts w:asciiTheme="minorHAnsi" w:hAnsiTheme="minorHAnsi" w:cstheme="minorHAnsi"/>
          <w:b/>
          <w:sz w:val="23"/>
          <w:szCs w:val="23"/>
        </w:rPr>
        <w:t xml:space="preserve"> - ΕΦΚΑ</w:t>
      </w:r>
    </w:p>
    <w:p w:rsidR="00F27D3B" w:rsidRPr="00F44010" w:rsidRDefault="00623D50" w:rsidP="00592E84">
      <w:pPr>
        <w:tabs>
          <w:tab w:val="left" w:pos="7826"/>
        </w:tabs>
        <w:spacing w:line="360" w:lineRule="auto"/>
        <w:jc w:val="center"/>
        <w:rPr>
          <w:rFonts w:asciiTheme="minorHAnsi" w:hAnsiTheme="minorHAnsi" w:cstheme="minorHAnsi"/>
          <w:b/>
          <w:sz w:val="23"/>
          <w:szCs w:val="23"/>
        </w:rPr>
      </w:pPr>
      <w:r w:rsidRPr="00F44010">
        <w:rPr>
          <w:rFonts w:asciiTheme="minorHAnsi" w:hAnsiTheme="minorHAnsi" w:cstheme="minorHAnsi"/>
          <w:b/>
          <w:sz w:val="23"/>
          <w:szCs w:val="23"/>
        </w:rPr>
        <w:t xml:space="preserve">            </w:t>
      </w:r>
      <w:r w:rsidR="0032012E" w:rsidRPr="00F44010">
        <w:rPr>
          <w:rFonts w:asciiTheme="minorHAnsi" w:hAnsiTheme="minorHAnsi" w:cstheme="minorHAnsi"/>
          <w:b/>
          <w:sz w:val="23"/>
          <w:szCs w:val="23"/>
        </w:rPr>
        <w:t xml:space="preserve">                                                                                       </w:t>
      </w:r>
      <w:r w:rsidR="009877AB" w:rsidRPr="00F44010">
        <w:rPr>
          <w:rFonts w:asciiTheme="minorHAnsi" w:hAnsiTheme="minorHAnsi" w:cstheme="minorHAnsi"/>
          <w:b/>
          <w:sz w:val="23"/>
          <w:szCs w:val="23"/>
        </w:rPr>
        <w:t xml:space="preserve">                      </w:t>
      </w:r>
      <w:r w:rsidR="00E9694C" w:rsidRPr="00F44010">
        <w:rPr>
          <w:rFonts w:asciiTheme="minorHAnsi" w:hAnsiTheme="minorHAnsi" w:cstheme="minorHAnsi"/>
          <w:b/>
          <w:sz w:val="23"/>
          <w:szCs w:val="23"/>
        </w:rPr>
        <w:t xml:space="preserve">  </w:t>
      </w:r>
      <w:r w:rsidR="009877AB" w:rsidRPr="00F44010">
        <w:rPr>
          <w:rFonts w:asciiTheme="minorHAnsi" w:hAnsiTheme="minorHAnsi" w:cstheme="minorHAnsi"/>
          <w:b/>
          <w:sz w:val="23"/>
          <w:szCs w:val="23"/>
        </w:rPr>
        <w:t xml:space="preserve">  </w:t>
      </w:r>
      <w:r w:rsidR="0032012E" w:rsidRPr="00F44010">
        <w:rPr>
          <w:rFonts w:asciiTheme="minorHAnsi" w:hAnsiTheme="minorHAnsi" w:cstheme="minorHAnsi"/>
          <w:b/>
          <w:sz w:val="23"/>
          <w:szCs w:val="23"/>
        </w:rPr>
        <w:t xml:space="preserve">Δρ. Αλέξανδρος </w:t>
      </w:r>
      <w:r w:rsidRPr="00F44010">
        <w:rPr>
          <w:rFonts w:asciiTheme="minorHAnsi" w:hAnsiTheme="minorHAnsi" w:cstheme="minorHAnsi"/>
          <w:b/>
          <w:sz w:val="23"/>
          <w:szCs w:val="23"/>
        </w:rPr>
        <w:t>Βαρβέρης</w:t>
      </w:r>
    </w:p>
    <w:p w:rsidR="00584C42" w:rsidRPr="00F44010" w:rsidRDefault="00584C42" w:rsidP="00592E84">
      <w:pPr>
        <w:tabs>
          <w:tab w:val="left" w:pos="284"/>
          <w:tab w:val="left" w:pos="7050"/>
        </w:tabs>
        <w:spacing w:line="360" w:lineRule="auto"/>
        <w:rPr>
          <w:rFonts w:asciiTheme="minorHAnsi" w:hAnsiTheme="minorHAnsi" w:cstheme="minorHAnsi"/>
          <w:sz w:val="23"/>
          <w:szCs w:val="23"/>
        </w:rPr>
      </w:pPr>
    </w:p>
    <w:p w:rsidR="00CC6B63" w:rsidRPr="00F44010" w:rsidRDefault="00CC6B63" w:rsidP="00592E84">
      <w:pPr>
        <w:tabs>
          <w:tab w:val="left" w:pos="284"/>
          <w:tab w:val="left" w:pos="7050"/>
        </w:tabs>
        <w:spacing w:line="360" w:lineRule="auto"/>
        <w:rPr>
          <w:rFonts w:asciiTheme="minorHAnsi" w:hAnsiTheme="minorHAnsi" w:cstheme="minorHAnsi"/>
          <w:sz w:val="23"/>
          <w:szCs w:val="23"/>
        </w:rPr>
      </w:pPr>
    </w:p>
    <w:p w:rsidR="00CC6B63" w:rsidRPr="00F44010" w:rsidRDefault="00CC6B63" w:rsidP="00592E84">
      <w:pPr>
        <w:tabs>
          <w:tab w:val="left" w:pos="284"/>
          <w:tab w:val="left" w:pos="7050"/>
        </w:tabs>
        <w:spacing w:line="360" w:lineRule="auto"/>
        <w:rPr>
          <w:rFonts w:asciiTheme="minorHAnsi" w:hAnsiTheme="minorHAnsi" w:cstheme="minorHAnsi"/>
          <w:sz w:val="23"/>
          <w:szCs w:val="23"/>
        </w:rPr>
      </w:pPr>
    </w:p>
    <w:p w:rsidR="00CC6B63" w:rsidRPr="00F44010" w:rsidRDefault="00CC6B63" w:rsidP="00592E84">
      <w:pPr>
        <w:tabs>
          <w:tab w:val="left" w:pos="284"/>
          <w:tab w:val="left" w:pos="7050"/>
        </w:tabs>
        <w:spacing w:line="360" w:lineRule="auto"/>
        <w:rPr>
          <w:rFonts w:asciiTheme="minorHAnsi" w:hAnsiTheme="minorHAnsi" w:cstheme="minorHAnsi"/>
          <w:sz w:val="23"/>
          <w:szCs w:val="23"/>
        </w:rPr>
      </w:pPr>
    </w:p>
    <w:p w:rsidR="00B42353" w:rsidRPr="00F44010" w:rsidRDefault="00B42353" w:rsidP="00592E84">
      <w:pPr>
        <w:tabs>
          <w:tab w:val="left" w:pos="284"/>
          <w:tab w:val="left" w:pos="7050"/>
        </w:tabs>
        <w:spacing w:line="360" w:lineRule="auto"/>
        <w:rPr>
          <w:rFonts w:asciiTheme="minorHAnsi" w:hAnsiTheme="minorHAnsi" w:cstheme="minorHAnsi"/>
          <w:sz w:val="23"/>
          <w:szCs w:val="23"/>
        </w:rPr>
      </w:pPr>
    </w:p>
    <w:p w:rsidR="00584C42" w:rsidRPr="00F44010" w:rsidRDefault="00584C42" w:rsidP="00592E84">
      <w:pPr>
        <w:tabs>
          <w:tab w:val="left" w:pos="284"/>
          <w:tab w:val="left" w:pos="7050"/>
        </w:tabs>
        <w:spacing w:line="360" w:lineRule="auto"/>
        <w:rPr>
          <w:rFonts w:asciiTheme="minorHAnsi" w:hAnsiTheme="minorHAnsi" w:cstheme="minorHAnsi"/>
          <w:sz w:val="23"/>
          <w:szCs w:val="23"/>
        </w:rPr>
      </w:pPr>
    </w:p>
    <w:p w:rsidR="00E7069B" w:rsidRPr="00A96A16" w:rsidRDefault="00E7069B" w:rsidP="00592E84">
      <w:pPr>
        <w:tabs>
          <w:tab w:val="left" w:pos="284"/>
          <w:tab w:val="left" w:pos="7050"/>
        </w:tabs>
        <w:spacing w:line="360" w:lineRule="auto"/>
        <w:rPr>
          <w:rFonts w:asciiTheme="minorHAnsi" w:hAnsiTheme="minorHAnsi" w:cstheme="minorHAnsi"/>
          <w:sz w:val="20"/>
          <w:szCs w:val="20"/>
        </w:rPr>
      </w:pPr>
      <w:r w:rsidRPr="00A96A16">
        <w:rPr>
          <w:rFonts w:asciiTheme="minorHAnsi" w:hAnsiTheme="minorHAnsi" w:cstheme="minorHAnsi"/>
          <w:sz w:val="20"/>
          <w:szCs w:val="20"/>
        </w:rPr>
        <w:t>Συνημμένα:</w:t>
      </w:r>
    </w:p>
    <w:p w:rsidR="00BE74FA" w:rsidRPr="00A96A16" w:rsidRDefault="00E7069B" w:rsidP="00592E84">
      <w:pPr>
        <w:tabs>
          <w:tab w:val="left" w:pos="284"/>
          <w:tab w:val="left" w:pos="7050"/>
        </w:tabs>
        <w:spacing w:line="360" w:lineRule="auto"/>
        <w:rPr>
          <w:rFonts w:asciiTheme="minorHAnsi" w:hAnsiTheme="minorHAnsi" w:cstheme="minorHAnsi"/>
          <w:sz w:val="20"/>
          <w:szCs w:val="20"/>
        </w:rPr>
      </w:pPr>
      <w:r w:rsidRPr="00A96A16">
        <w:rPr>
          <w:rFonts w:asciiTheme="minorHAnsi" w:hAnsiTheme="minorHAnsi" w:cstheme="minorHAnsi"/>
          <w:sz w:val="20"/>
          <w:szCs w:val="20"/>
        </w:rPr>
        <w:t>Παράρτημα Α: Δικαιολογητικά Συμμετοχής</w:t>
      </w:r>
    </w:p>
    <w:p w:rsidR="00A75DC0" w:rsidRDefault="0031411D" w:rsidP="00592E84">
      <w:pPr>
        <w:tabs>
          <w:tab w:val="left" w:pos="284"/>
          <w:tab w:val="left" w:pos="7050"/>
        </w:tabs>
        <w:spacing w:line="360" w:lineRule="auto"/>
        <w:rPr>
          <w:rFonts w:asciiTheme="minorHAnsi" w:hAnsiTheme="minorHAnsi" w:cstheme="minorHAnsi"/>
          <w:sz w:val="20"/>
          <w:szCs w:val="20"/>
        </w:rPr>
      </w:pPr>
      <w:r w:rsidRPr="00A96A16">
        <w:rPr>
          <w:rFonts w:asciiTheme="minorHAnsi" w:hAnsiTheme="minorHAnsi" w:cstheme="minorHAnsi"/>
          <w:sz w:val="20"/>
          <w:szCs w:val="20"/>
        </w:rPr>
        <w:t>Παράρτημα Β</w:t>
      </w:r>
      <w:r w:rsidR="00A96A16" w:rsidRPr="00A96A16">
        <w:rPr>
          <w:rFonts w:asciiTheme="minorHAnsi" w:hAnsiTheme="minorHAnsi" w:cstheme="minorHAnsi"/>
          <w:sz w:val="20"/>
          <w:szCs w:val="20"/>
        </w:rPr>
        <w:t>:</w:t>
      </w:r>
      <w:r w:rsidR="00B86814" w:rsidRPr="00A96A16">
        <w:rPr>
          <w:rFonts w:asciiTheme="minorHAnsi" w:hAnsiTheme="minorHAnsi" w:cstheme="minorHAnsi"/>
          <w:sz w:val="20"/>
          <w:szCs w:val="20"/>
        </w:rPr>
        <w:t>Αναλυτική περιγραφή φυσικού και οικονο</w:t>
      </w:r>
      <w:r w:rsidR="00A96A16" w:rsidRPr="00A96A16">
        <w:rPr>
          <w:rFonts w:asciiTheme="minorHAnsi" w:hAnsiTheme="minorHAnsi" w:cstheme="minorHAnsi"/>
          <w:sz w:val="20"/>
          <w:szCs w:val="20"/>
        </w:rPr>
        <w:t xml:space="preserve">μικού αντικειμένου της Σύμβασης–Ειδικοί </w:t>
      </w:r>
      <w:r w:rsidR="00B86814" w:rsidRPr="00A96A16">
        <w:rPr>
          <w:rFonts w:asciiTheme="minorHAnsi" w:hAnsiTheme="minorHAnsi" w:cstheme="minorHAnsi"/>
          <w:sz w:val="20"/>
          <w:szCs w:val="20"/>
        </w:rPr>
        <w:t>όροι</w:t>
      </w:r>
    </w:p>
    <w:p w:rsidR="00095111" w:rsidRPr="00A96A16" w:rsidRDefault="00095111" w:rsidP="00592E84">
      <w:pPr>
        <w:tabs>
          <w:tab w:val="left" w:pos="284"/>
          <w:tab w:val="left" w:pos="7050"/>
        </w:tabs>
        <w:spacing w:line="360" w:lineRule="auto"/>
        <w:rPr>
          <w:rFonts w:asciiTheme="minorHAnsi" w:hAnsiTheme="minorHAnsi" w:cstheme="minorHAnsi"/>
          <w:sz w:val="20"/>
          <w:szCs w:val="20"/>
        </w:rPr>
      </w:pPr>
      <w:r w:rsidRPr="00A96A16">
        <w:rPr>
          <w:rFonts w:asciiTheme="minorHAnsi" w:hAnsiTheme="minorHAnsi" w:cstheme="minorHAnsi"/>
          <w:color w:val="000000"/>
          <w:sz w:val="20"/>
          <w:szCs w:val="20"/>
        </w:rPr>
        <w:t>Παράρτημα Γ: Υπόδειγμα Υπεύθυνης Δήλωσης</w:t>
      </w:r>
      <w:r w:rsidRPr="00A96A16">
        <w:rPr>
          <w:rFonts w:asciiTheme="minorHAnsi" w:hAnsiTheme="minorHAnsi" w:cstheme="minorHAnsi"/>
          <w:color w:val="000000"/>
          <w:sz w:val="20"/>
          <w:szCs w:val="20"/>
          <w:u w:val="single"/>
        </w:rPr>
        <w:t xml:space="preserve"> </w:t>
      </w:r>
    </w:p>
    <w:p w:rsidR="00095111" w:rsidRDefault="00095111" w:rsidP="00592E84">
      <w:pPr>
        <w:tabs>
          <w:tab w:val="left" w:pos="284"/>
          <w:tab w:val="left" w:pos="7050"/>
        </w:tabs>
        <w:spacing w:line="360" w:lineRule="auto"/>
        <w:rPr>
          <w:rFonts w:asciiTheme="minorHAnsi" w:hAnsiTheme="minorHAnsi" w:cstheme="minorHAnsi"/>
          <w:sz w:val="20"/>
          <w:szCs w:val="20"/>
        </w:rPr>
      </w:pPr>
      <w:r w:rsidRPr="00A96A16">
        <w:rPr>
          <w:rFonts w:asciiTheme="minorHAnsi" w:hAnsiTheme="minorHAnsi" w:cstheme="minorHAnsi"/>
          <w:sz w:val="20"/>
          <w:szCs w:val="20"/>
        </w:rPr>
        <w:t>Παράρτημα Δ: Υπόδειγμα Υπεύθυνης Δήλωσης</w:t>
      </w:r>
    </w:p>
    <w:p w:rsidR="00CB3A2D" w:rsidRPr="001A0D27" w:rsidRDefault="001A0D27" w:rsidP="00CB3A2D">
      <w:pPr>
        <w:tabs>
          <w:tab w:val="left" w:pos="284"/>
          <w:tab w:val="left" w:pos="7050"/>
        </w:tabs>
        <w:spacing w:line="360" w:lineRule="auto"/>
        <w:rPr>
          <w:rFonts w:asciiTheme="minorHAnsi" w:hAnsiTheme="minorHAnsi" w:cstheme="minorHAnsi"/>
          <w:sz w:val="20"/>
          <w:szCs w:val="20"/>
        </w:rPr>
      </w:pPr>
      <w:r w:rsidRPr="001A0D27">
        <w:rPr>
          <w:rFonts w:asciiTheme="minorHAnsi" w:hAnsiTheme="minorHAnsi" w:cstheme="minorHAnsi"/>
          <w:sz w:val="20"/>
          <w:szCs w:val="20"/>
        </w:rPr>
        <w:t>Παράρτημα Ε</w:t>
      </w:r>
      <w:r w:rsidR="00CB3A2D" w:rsidRPr="001A0D27">
        <w:rPr>
          <w:rFonts w:asciiTheme="minorHAnsi" w:hAnsiTheme="minorHAnsi" w:cstheme="minorHAnsi"/>
          <w:sz w:val="20"/>
          <w:szCs w:val="20"/>
        </w:rPr>
        <w:t>:</w:t>
      </w:r>
      <w:r w:rsidRPr="001A0D27">
        <w:rPr>
          <w:rFonts w:asciiTheme="minorHAnsi" w:hAnsiTheme="minorHAnsi" w:cstheme="minorHAnsi"/>
          <w:sz w:val="20"/>
          <w:szCs w:val="20"/>
        </w:rPr>
        <w:t xml:space="preserve"> Υπόδειγμα Οικονομικής Προσφοράς</w:t>
      </w:r>
    </w:p>
    <w:p w:rsidR="009425D7" w:rsidRPr="00F44010" w:rsidRDefault="009425D7" w:rsidP="00592E84">
      <w:pPr>
        <w:spacing w:line="360" w:lineRule="auto"/>
        <w:rPr>
          <w:rFonts w:asciiTheme="minorHAnsi" w:hAnsiTheme="minorHAnsi" w:cstheme="minorHAnsi"/>
          <w:sz w:val="23"/>
          <w:szCs w:val="23"/>
        </w:rPr>
      </w:pPr>
      <w:r w:rsidRPr="00F44010">
        <w:rPr>
          <w:rFonts w:asciiTheme="minorHAnsi" w:hAnsiTheme="minorHAnsi" w:cstheme="minorHAnsi"/>
          <w:sz w:val="23"/>
          <w:szCs w:val="23"/>
        </w:rPr>
        <w:br w:type="page"/>
      </w:r>
    </w:p>
    <w:p w:rsidR="001B7DE4" w:rsidRPr="00F44010" w:rsidRDefault="001B7DE4" w:rsidP="00592E84">
      <w:pPr>
        <w:pStyle w:val="10"/>
        <w:numPr>
          <w:ilvl w:val="0"/>
          <w:numId w:val="0"/>
        </w:numPr>
        <w:pBdr>
          <w:bottom w:val="single" w:sz="4" w:space="1" w:color="auto"/>
        </w:pBdr>
        <w:spacing w:before="0" w:after="0" w:line="360" w:lineRule="auto"/>
        <w:jc w:val="both"/>
        <w:rPr>
          <w:rFonts w:asciiTheme="minorHAnsi" w:hAnsiTheme="minorHAnsi" w:cstheme="minorHAnsi"/>
          <w:sz w:val="23"/>
          <w:szCs w:val="23"/>
        </w:rPr>
      </w:pPr>
      <w:r w:rsidRPr="00F44010">
        <w:rPr>
          <w:rFonts w:asciiTheme="minorHAnsi" w:hAnsiTheme="minorHAnsi" w:cstheme="minorHAnsi"/>
          <w:sz w:val="23"/>
          <w:szCs w:val="23"/>
        </w:rPr>
        <w:lastRenderedPageBreak/>
        <w:t>ΠΑΡΑΡΤΗΜΑ Α: ΔΙΚΑΙΟΛΟΓΗΤΙΚΑ ΣΥΜΜΕΤΟΧΗΣ</w:t>
      </w:r>
    </w:p>
    <w:p w:rsidR="008857A0" w:rsidRPr="00F44010" w:rsidRDefault="008857A0" w:rsidP="00592E84">
      <w:pPr>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heme="minorHAnsi" w:hAnsiTheme="minorHAnsi" w:cstheme="minorHAnsi"/>
          <w:sz w:val="23"/>
          <w:szCs w:val="23"/>
        </w:rPr>
      </w:pPr>
      <w:r w:rsidRPr="00F44010">
        <w:rPr>
          <w:rFonts w:asciiTheme="minorHAnsi" w:hAnsiTheme="minorHAnsi" w:cstheme="minorHAnsi"/>
          <w:b/>
          <w:sz w:val="23"/>
          <w:szCs w:val="23"/>
          <w:u w:val="single"/>
        </w:rPr>
        <w:t>Υπεύθυνη δήλωση</w:t>
      </w:r>
      <w:r w:rsidRPr="00F44010">
        <w:rPr>
          <w:rFonts w:asciiTheme="minorHAnsi" w:hAnsiTheme="minorHAnsi" w:cstheme="minorHAnsi"/>
          <w:sz w:val="23"/>
          <w:szCs w:val="23"/>
        </w:rPr>
        <w:t xml:space="preserve"> (υπογεγραμμένη στην περίπτωση ατομικής επιχείρησης από φυσικό πρόσωπο ή στην περίπτωση νομικού προσώπου από τον νόμιμο εκπρόσωπο αυτού, όπως αυ</w:t>
      </w:r>
      <w:r w:rsidR="00C16377" w:rsidRPr="00F44010">
        <w:rPr>
          <w:rFonts w:asciiTheme="minorHAnsi" w:hAnsiTheme="minorHAnsi" w:cstheme="minorHAnsi"/>
          <w:sz w:val="23"/>
          <w:szCs w:val="23"/>
        </w:rPr>
        <w:t>τός ορίζεται στο άρθρο 79Α του ν</w:t>
      </w:r>
      <w:r w:rsidRPr="00F44010">
        <w:rPr>
          <w:rFonts w:asciiTheme="minorHAnsi" w:hAnsiTheme="minorHAnsi" w:cstheme="minorHAnsi"/>
          <w:sz w:val="23"/>
          <w:szCs w:val="23"/>
        </w:rPr>
        <w:t xml:space="preserve">. 4412/2016) σύμφωνα με το </w:t>
      </w:r>
      <w:r w:rsidRPr="00F44010">
        <w:rPr>
          <w:rFonts w:asciiTheme="minorHAnsi" w:hAnsiTheme="minorHAnsi" w:cstheme="minorHAnsi"/>
          <w:b/>
          <w:sz w:val="23"/>
          <w:szCs w:val="23"/>
        </w:rPr>
        <w:t>Υπόδειγμα ΥΔ</w:t>
      </w:r>
      <w:r w:rsidRPr="00F44010">
        <w:rPr>
          <w:rFonts w:asciiTheme="minorHAnsi" w:hAnsiTheme="minorHAnsi" w:cstheme="minorHAnsi"/>
          <w:sz w:val="23"/>
          <w:szCs w:val="23"/>
        </w:rPr>
        <w:t xml:space="preserve"> που περιλαμβάνεται στο σχετικό </w:t>
      </w:r>
      <w:r w:rsidRPr="00F44010">
        <w:rPr>
          <w:rFonts w:asciiTheme="minorHAnsi" w:hAnsiTheme="minorHAnsi" w:cstheme="minorHAnsi"/>
          <w:b/>
          <w:color w:val="000000" w:themeColor="text1"/>
          <w:sz w:val="23"/>
          <w:szCs w:val="23"/>
        </w:rPr>
        <w:t>Παράρτημα Γ</w:t>
      </w:r>
      <w:r w:rsidRPr="00F44010">
        <w:rPr>
          <w:rFonts w:asciiTheme="minorHAnsi" w:hAnsiTheme="minorHAnsi" w:cstheme="minorHAnsi"/>
          <w:sz w:val="23"/>
          <w:szCs w:val="23"/>
        </w:rPr>
        <w:t xml:space="preserve"> της παρούσας.</w:t>
      </w:r>
    </w:p>
    <w:p w:rsidR="008857A0" w:rsidRPr="00F44010" w:rsidRDefault="008857A0" w:rsidP="00592E8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sz w:val="23"/>
          <w:szCs w:val="23"/>
        </w:rPr>
      </w:pPr>
    </w:p>
    <w:p w:rsidR="008857A0" w:rsidRPr="00F44010" w:rsidRDefault="008857A0" w:rsidP="00592E8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Ειδικότερα ο οικονομικός φορέας υποβάλει υπεύθυνη δήλωση ν. 1599/1986 στην οποία θα αναγράφεται ότι δεν έχει εκδοθεί αμετάκλητη καταδικαστική απόφαση για τους λόγους που αναφέρονται στην παρ. 1 του άρθρου 73 του ν. 4412/2016 σε βάρος των μελών του διοικητικού, διευθυντικού ή εποπτικού οργάνου του οικονομικού φορέα ή του οργάνου που έχει εξουσία εκπροσώπησης, λήψης αποφάσεων ή ελέγχου σε αυτό.</w:t>
      </w:r>
    </w:p>
    <w:p w:rsidR="008857A0" w:rsidRPr="00F44010" w:rsidRDefault="008857A0" w:rsidP="00592E8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sz w:val="23"/>
          <w:szCs w:val="23"/>
        </w:rPr>
      </w:pPr>
    </w:p>
    <w:p w:rsidR="008857A0" w:rsidRPr="00F44010" w:rsidRDefault="008857A0" w:rsidP="00592E8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Η υποχρέωση του προηγούμενου εδαφίου αφορά:</w:t>
      </w:r>
    </w:p>
    <w:p w:rsidR="008857A0" w:rsidRPr="00F44010" w:rsidRDefault="008857A0" w:rsidP="00592E8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sz w:val="23"/>
          <w:szCs w:val="23"/>
        </w:rPr>
      </w:pPr>
      <w:r w:rsidRPr="00F44010">
        <w:rPr>
          <w:rFonts w:asciiTheme="minorHAnsi" w:hAnsiTheme="minorHAnsi" w:cstheme="minorHAnsi"/>
          <w:b/>
          <w:sz w:val="23"/>
          <w:szCs w:val="23"/>
        </w:rPr>
        <w:t>α)</w:t>
      </w:r>
      <w:r w:rsidRPr="00F44010">
        <w:rPr>
          <w:rFonts w:asciiTheme="minorHAnsi" w:hAnsiTheme="minorHAnsi" w:cstheme="minorHAnsi"/>
          <w:sz w:val="23"/>
          <w:szCs w:val="23"/>
        </w:rPr>
        <w:t xml:space="preserve"> στις περιπτώσεις εταιρειών περιορισμένης ευθύνης (Ε.Π.Ε.), ιδιωτικών κεφαλαιουχικών εταιρειών (Ι.Κ.Ε.) και προσωπικών εταιρειών (Ο.Ε. και Ε.Ε.), τους διαχειριστές, ή</w:t>
      </w:r>
    </w:p>
    <w:p w:rsidR="008857A0" w:rsidRPr="00F44010" w:rsidRDefault="008857A0" w:rsidP="00592E8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sz w:val="23"/>
          <w:szCs w:val="23"/>
        </w:rPr>
      </w:pPr>
      <w:r w:rsidRPr="00F44010">
        <w:rPr>
          <w:rFonts w:asciiTheme="minorHAnsi" w:hAnsiTheme="minorHAnsi" w:cstheme="minorHAnsi"/>
          <w:b/>
          <w:sz w:val="23"/>
          <w:szCs w:val="23"/>
        </w:rPr>
        <w:t>β)</w:t>
      </w:r>
      <w:r w:rsidRPr="00F44010">
        <w:rPr>
          <w:rFonts w:asciiTheme="minorHAnsi" w:hAnsiTheme="minorHAnsi" w:cstheme="minorHAnsi"/>
          <w:sz w:val="23"/>
          <w:szCs w:val="23"/>
        </w:rPr>
        <w:t xml:space="preserve">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w:t>
      </w:r>
    </w:p>
    <w:p w:rsidR="008857A0" w:rsidRPr="00F44010" w:rsidRDefault="008857A0" w:rsidP="00592E8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sz w:val="23"/>
          <w:szCs w:val="23"/>
        </w:rPr>
      </w:pPr>
      <w:r w:rsidRPr="00F44010">
        <w:rPr>
          <w:rFonts w:asciiTheme="minorHAnsi" w:hAnsiTheme="minorHAnsi" w:cstheme="minorHAnsi"/>
          <w:b/>
          <w:sz w:val="23"/>
          <w:szCs w:val="23"/>
        </w:rPr>
        <w:t>γ)</w:t>
      </w:r>
      <w:r w:rsidRPr="00F44010">
        <w:rPr>
          <w:rFonts w:asciiTheme="minorHAnsi" w:hAnsiTheme="minorHAnsi" w:cstheme="minorHAnsi"/>
          <w:sz w:val="23"/>
          <w:szCs w:val="23"/>
        </w:rPr>
        <w:t xml:space="preserve"> στις περιπτώσεις των συνεταιρισμών, τα μέλη του Διοικητικού Συμβουλίου, ή</w:t>
      </w:r>
    </w:p>
    <w:p w:rsidR="008857A0" w:rsidRPr="00F44010" w:rsidRDefault="008857A0" w:rsidP="00592E8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sz w:val="23"/>
          <w:szCs w:val="23"/>
        </w:rPr>
      </w:pPr>
      <w:r w:rsidRPr="00F44010">
        <w:rPr>
          <w:rFonts w:asciiTheme="minorHAnsi" w:hAnsiTheme="minorHAnsi" w:cstheme="minorHAnsi"/>
          <w:b/>
          <w:sz w:val="23"/>
          <w:szCs w:val="23"/>
        </w:rPr>
        <w:t>δ)</w:t>
      </w:r>
      <w:r w:rsidRPr="00F44010">
        <w:rPr>
          <w:rFonts w:asciiTheme="minorHAnsi" w:hAnsiTheme="minorHAnsi" w:cstheme="minorHAnsi"/>
          <w:sz w:val="23"/>
          <w:szCs w:val="23"/>
        </w:rPr>
        <w:t xml:space="preserve"> στις υπόλοιπες περιπτώσεις νομικών προσώπων, τον κατά περίπτωση νόμιμο εκπρόσωπο.</w:t>
      </w:r>
    </w:p>
    <w:p w:rsidR="008857A0" w:rsidRPr="00F44010" w:rsidRDefault="008857A0" w:rsidP="00592E8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sz w:val="23"/>
          <w:szCs w:val="23"/>
          <w:u w:val="single"/>
        </w:rPr>
      </w:pPr>
    </w:p>
    <w:p w:rsidR="008857A0" w:rsidRPr="00F44010" w:rsidRDefault="008857A0" w:rsidP="00592E84">
      <w:pPr>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heme="minorHAnsi" w:hAnsiTheme="minorHAnsi" w:cstheme="minorHAnsi"/>
          <w:b/>
          <w:sz w:val="23"/>
          <w:szCs w:val="23"/>
          <w:u w:val="single"/>
        </w:rPr>
      </w:pPr>
      <w:r w:rsidRPr="00F44010">
        <w:rPr>
          <w:rFonts w:asciiTheme="minorHAnsi" w:hAnsiTheme="minorHAnsi" w:cstheme="minorHAnsi"/>
          <w:b/>
          <w:sz w:val="23"/>
          <w:szCs w:val="23"/>
          <w:u w:val="single"/>
        </w:rPr>
        <w:t>Πιστοποιητικό που εκδίδεται από την αρμόδια αρχή του οικείου κράτους - μέλους ή χώρας όσον αφορά στην καταβολή φόρων ή εισφορών κοινωνικής ασφάλισης ήτοι:</w:t>
      </w:r>
    </w:p>
    <w:p w:rsidR="008857A0" w:rsidRPr="00F44010" w:rsidRDefault="008857A0" w:rsidP="00592E84">
      <w:pPr>
        <w:numPr>
          <w:ilvl w:val="0"/>
          <w:numId w:val="3"/>
        </w:numPr>
        <w:tabs>
          <w:tab w:val="left" w:pos="426"/>
        </w:tabs>
        <w:spacing w:line="360" w:lineRule="auto"/>
        <w:ind w:left="0" w:firstLine="0"/>
        <w:contextualSpacing/>
        <w:jc w:val="both"/>
        <w:rPr>
          <w:rFonts w:asciiTheme="minorHAnsi" w:eastAsia="MS ??" w:hAnsiTheme="minorHAnsi" w:cstheme="minorHAnsi"/>
          <w:sz w:val="23"/>
          <w:szCs w:val="23"/>
          <w:lang w:eastAsia="zh-CN"/>
        </w:rPr>
      </w:pPr>
      <w:r w:rsidRPr="00F44010">
        <w:rPr>
          <w:rFonts w:asciiTheme="minorHAnsi" w:eastAsia="MS ??" w:hAnsiTheme="minorHAnsi" w:cstheme="minorHAnsi"/>
          <w:b/>
          <w:sz w:val="23"/>
          <w:szCs w:val="23"/>
          <w:lang w:eastAsia="en-US"/>
        </w:rPr>
        <w:t xml:space="preserve">Φορολογική ενημερότητα – </w:t>
      </w:r>
      <w:r w:rsidRPr="00F44010">
        <w:rPr>
          <w:rFonts w:asciiTheme="minorHAnsi" w:eastAsia="MS ??" w:hAnsiTheme="minorHAnsi" w:cstheme="minorHAnsi"/>
          <w:sz w:val="23"/>
          <w:szCs w:val="23"/>
          <w:lang w:eastAsia="en-US"/>
        </w:rPr>
        <w:t xml:space="preserve">σε </w:t>
      </w:r>
      <w:r w:rsidRPr="00F44010">
        <w:rPr>
          <w:rFonts w:asciiTheme="minorHAnsi" w:eastAsia="MS ??" w:hAnsiTheme="minorHAnsi" w:cstheme="minorHAnsi"/>
          <w:sz w:val="23"/>
          <w:szCs w:val="23"/>
          <w:lang w:eastAsia="zh-CN"/>
        </w:rPr>
        <w:t xml:space="preserve">ισχύ κατά την ημερομηνία υποβολής της, άλλως, στην περίπτωση οφειλής, βεβαίωση οφειλής που εκδίδεται από την Α.Α.Δ.Ε., που να είναι εν ισχύ κατά το χρόνο υποβολής της  ή στην περίπτωση που δεν αναφέρεται σε αυτή χρόνος ισχύος, που να έχει εκδοθεί έως τρεις (3) μήνες πριν από την υποβολή της. </w:t>
      </w:r>
    </w:p>
    <w:p w:rsidR="008857A0" w:rsidRPr="00F44010" w:rsidRDefault="008857A0" w:rsidP="00592E84">
      <w:pPr>
        <w:numPr>
          <w:ilvl w:val="0"/>
          <w:numId w:val="3"/>
        </w:numPr>
        <w:tabs>
          <w:tab w:val="left" w:pos="426"/>
        </w:tabs>
        <w:spacing w:line="360" w:lineRule="auto"/>
        <w:ind w:left="0" w:firstLine="0"/>
        <w:contextualSpacing/>
        <w:jc w:val="both"/>
        <w:rPr>
          <w:rFonts w:asciiTheme="minorHAnsi" w:eastAsia="MS ??" w:hAnsiTheme="minorHAnsi" w:cstheme="minorHAnsi"/>
          <w:sz w:val="23"/>
          <w:szCs w:val="23"/>
          <w:lang w:eastAsia="zh-CN"/>
        </w:rPr>
      </w:pPr>
      <w:r w:rsidRPr="00F44010">
        <w:rPr>
          <w:rFonts w:asciiTheme="minorHAnsi" w:eastAsia="MS ??" w:hAnsiTheme="minorHAnsi" w:cstheme="minorHAnsi"/>
          <w:b/>
          <w:sz w:val="23"/>
          <w:szCs w:val="23"/>
          <w:lang w:eastAsia="en-US"/>
        </w:rPr>
        <w:t xml:space="preserve">Ασφαλιστική ενημερότητα κύριας και επικουρικής ασφάλισης - </w:t>
      </w:r>
      <w:r w:rsidRPr="00F44010">
        <w:rPr>
          <w:rFonts w:asciiTheme="minorHAnsi" w:eastAsia="MS ??" w:hAnsiTheme="minorHAnsi" w:cstheme="minorHAnsi"/>
          <w:sz w:val="23"/>
          <w:szCs w:val="23"/>
          <w:lang w:eastAsia="zh-CN"/>
        </w:rPr>
        <w:t xml:space="preserve">σε ισχύ κατά την ημερομηνία υποβολής της, άλλως  στην περίπτωση οφειλής, βεβαίωση οφειλής που εκδίδεται από τον e-ΕΦΚΑ, που να είναι εν ισχύ κατά το χρόνο υποβολής της ή στην περίπτωση που δεν αναφέρεται σε αυτή χρόνος ισχύος, που να έχει εκδοθεί έως τρεις (3) μήνες πριν από την υποβολή της (και οποιοδήποτε άλλου ασφαλιστικού φορέα στον οποίο τυχόν υπάγεται), καθώς και </w:t>
      </w:r>
    </w:p>
    <w:p w:rsidR="008857A0" w:rsidRPr="00F44010" w:rsidRDefault="008857A0" w:rsidP="00592E84">
      <w:pPr>
        <w:tabs>
          <w:tab w:val="left" w:pos="426"/>
        </w:tabs>
        <w:autoSpaceDE w:val="0"/>
        <w:autoSpaceDN w:val="0"/>
        <w:adjustRightInd w:val="0"/>
        <w:spacing w:line="360" w:lineRule="auto"/>
        <w:contextualSpacing/>
        <w:jc w:val="both"/>
        <w:rPr>
          <w:rFonts w:asciiTheme="minorHAnsi" w:eastAsia="MS ??" w:hAnsiTheme="minorHAnsi" w:cstheme="minorHAnsi"/>
          <w:b/>
          <w:sz w:val="23"/>
          <w:szCs w:val="23"/>
          <w:lang w:eastAsia="en-US"/>
        </w:rPr>
      </w:pPr>
    </w:p>
    <w:p w:rsidR="008857A0" w:rsidRPr="00F44010" w:rsidRDefault="008857A0" w:rsidP="00592E84">
      <w:pPr>
        <w:numPr>
          <w:ilvl w:val="0"/>
          <w:numId w:val="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sz w:val="23"/>
          <w:szCs w:val="23"/>
        </w:rPr>
      </w:pPr>
      <w:r w:rsidRPr="00F44010">
        <w:rPr>
          <w:rFonts w:asciiTheme="minorHAnsi" w:eastAsia="MS ??" w:hAnsiTheme="minorHAnsi" w:cstheme="minorHAnsi"/>
          <w:b/>
          <w:sz w:val="23"/>
          <w:szCs w:val="23"/>
          <w:u w:val="single"/>
          <w:lang w:eastAsia="en-US"/>
        </w:rPr>
        <w:t>Υπεύθυνη δήλωση</w:t>
      </w:r>
      <w:r w:rsidRPr="00F44010">
        <w:rPr>
          <w:rFonts w:asciiTheme="minorHAnsi" w:eastAsia="MS ??" w:hAnsiTheme="minorHAnsi" w:cstheme="minorHAnsi"/>
          <w:sz w:val="23"/>
          <w:szCs w:val="23"/>
          <w:lang w:eastAsia="en-US"/>
        </w:rPr>
        <w:t xml:space="preserve"> του νόμιμου εκπροσώπου του οικονομικού φορέα, </w:t>
      </w:r>
      <w:r w:rsidRPr="00F44010">
        <w:rPr>
          <w:rFonts w:asciiTheme="minorHAnsi" w:hAnsiTheme="minorHAnsi" w:cstheme="minorHAnsi"/>
          <w:sz w:val="23"/>
          <w:szCs w:val="23"/>
        </w:rPr>
        <w:t xml:space="preserve">σύμφωνα με το </w:t>
      </w:r>
      <w:r w:rsidRPr="00F44010">
        <w:rPr>
          <w:rFonts w:asciiTheme="minorHAnsi" w:hAnsiTheme="minorHAnsi" w:cstheme="minorHAnsi"/>
          <w:b/>
          <w:sz w:val="23"/>
          <w:szCs w:val="23"/>
        </w:rPr>
        <w:t>Υπόδειγμα ΥΔ</w:t>
      </w:r>
      <w:r w:rsidRPr="00F44010">
        <w:rPr>
          <w:rFonts w:asciiTheme="minorHAnsi" w:hAnsiTheme="minorHAnsi" w:cstheme="minorHAnsi"/>
          <w:sz w:val="23"/>
          <w:szCs w:val="23"/>
        </w:rPr>
        <w:t xml:space="preserve">  που περιλαμβάνεται στο σχετικό </w:t>
      </w:r>
      <w:r w:rsidRPr="00F44010">
        <w:rPr>
          <w:rFonts w:asciiTheme="minorHAnsi" w:hAnsiTheme="minorHAnsi" w:cstheme="minorHAnsi"/>
          <w:b/>
          <w:sz w:val="23"/>
          <w:szCs w:val="23"/>
        </w:rPr>
        <w:t>Παράρτημα Δ</w:t>
      </w:r>
      <w:r w:rsidRPr="00F44010">
        <w:rPr>
          <w:rFonts w:asciiTheme="minorHAnsi" w:hAnsiTheme="minorHAnsi" w:cstheme="minorHAnsi"/>
          <w:sz w:val="23"/>
          <w:szCs w:val="23"/>
        </w:rPr>
        <w:t xml:space="preserve"> της παρούσας, </w:t>
      </w:r>
      <w:r w:rsidRPr="00F44010">
        <w:rPr>
          <w:rFonts w:asciiTheme="minorHAnsi" w:eastAsia="Calibri" w:hAnsiTheme="minorHAnsi" w:cstheme="minorHAnsi"/>
          <w:sz w:val="23"/>
          <w:szCs w:val="23"/>
          <w:lang w:eastAsia="en-US"/>
        </w:rPr>
        <w:t xml:space="preserve">στην </w:t>
      </w:r>
      <w:r w:rsidRPr="00F44010">
        <w:rPr>
          <w:rFonts w:asciiTheme="minorHAnsi" w:eastAsia="MS ??" w:hAnsiTheme="minorHAnsi" w:cstheme="minorHAnsi"/>
          <w:sz w:val="23"/>
          <w:szCs w:val="23"/>
          <w:lang w:eastAsia="en-US"/>
        </w:rPr>
        <w:t>οποία θα δηλώνεται ότι:</w:t>
      </w:r>
    </w:p>
    <w:p w:rsidR="008857A0" w:rsidRPr="00F44010" w:rsidRDefault="008857A0" w:rsidP="00592E84">
      <w:pPr>
        <w:numPr>
          <w:ilvl w:val="0"/>
          <w:numId w:val="5"/>
        </w:numPr>
        <w:tabs>
          <w:tab w:val="left" w:pos="284"/>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0"/>
        <w:jc w:val="both"/>
        <w:rPr>
          <w:rFonts w:asciiTheme="minorHAnsi" w:hAnsiTheme="minorHAnsi" w:cstheme="minorHAnsi"/>
          <w:sz w:val="23"/>
          <w:szCs w:val="23"/>
        </w:rPr>
      </w:pPr>
      <w:r w:rsidRPr="00F44010">
        <w:rPr>
          <w:rFonts w:asciiTheme="minorHAnsi" w:hAnsiTheme="minorHAnsi" w:cstheme="minorHAnsi"/>
          <w:sz w:val="23"/>
          <w:szCs w:val="23"/>
        </w:rPr>
        <w:lastRenderedPageBreak/>
        <w:t>Έλαβα γνώση και αποδέχομαι πλήρως και ανεπιφυλάκτως όλους τους όρους της παρούσας Πρόσκλησης βάσει των οποίων συντάχθηκε η προσφορά.</w:t>
      </w:r>
    </w:p>
    <w:p w:rsidR="008857A0" w:rsidRPr="00F44010" w:rsidRDefault="008857A0" w:rsidP="00592E84">
      <w:pPr>
        <w:numPr>
          <w:ilvl w:val="0"/>
          <w:numId w:val="5"/>
        </w:numPr>
        <w:tabs>
          <w:tab w:val="left" w:pos="284"/>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0"/>
        <w:jc w:val="both"/>
        <w:rPr>
          <w:rFonts w:asciiTheme="minorHAnsi" w:hAnsiTheme="minorHAnsi" w:cstheme="minorHAnsi"/>
          <w:sz w:val="23"/>
          <w:szCs w:val="23"/>
        </w:rPr>
      </w:pPr>
      <w:r w:rsidRPr="00F44010">
        <w:rPr>
          <w:rFonts w:asciiTheme="minorHAnsi" w:hAnsiTheme="minorHAnsi" w:cstheme="minorHAnsi"/>
          <w:sz w:val="23"/>
          <w:szCs w:val="23"/>
        </w:rPr>
        <w:t xml:space="preserve">Η οικονομική προσφορά δεσμεύει την εταιρεία / επιχείρηση για τρείς (3) μήνες  από την επόμενη της ημερομηνίας υποβολής της προσφοράς.       </w:t>
      </w:r>
    </w:p>
    <w:p w:rsidR="008857A0" w:rsidRPr="00F44010" w:rsidRDefault="008857A0" w:rsidP="00592E84">
      <w:pPr>
        <w:numPr>
          <w:ilvl w:val="0"/>
          <w:numId w:val="5"/>
        </w:numPr>
        <w:tabs>
          <w:tab w:val="left" w:pos="284"/>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0"/>
        <w:jc w:val="both"/>
        <w:rPr>
          <w:rFonts w:asciiTheme="minorHAnsi" w:hAnsiTheme="minorHAnsi" w:cstheme="minorHAnsi"/>
          <w:sz w:val="23"/>
          <w:szCs w:val="23"/>
        </w:rPr>
      </w:pPr>
      <w:r w:rsidRPr="00F44010">
        <w:rPr>
          <w:rFonts w:asciiTheme="minorHAnsi" w:hAnsiTheme="minorHAnsi" w:cstheme="minorHAnsi"/>
          <w:sz w:val="23"/>
          <w:szCs w:val="23"/>
        </w:rPr>
        <w:t>Δεν έχουν επιβληθεί σε βάρος τη εταιρείας/επιχείρησης οι κυρώσεις του οριζόντιου αποκλεισμού, κατά</w:t>
      </w:r>
      <w:r w:rsidR="00C16377" w:rsidRPr="00F44010">
        <w:rPr>
          <w:rFonts w:asciiTheme="minorHAnsi" w:hAnsiTheme="minorHAnsi" w:cstheme="minorHAnsi"/>
          <w:sz w:val="23"/>
          <w:szCs w:val="23"/>
        </w:rPr>
        <w:t xml:space="preserve"> τα οριζόμενα στο άρθρο 74 του ν</w:t>
      </w:r>
      <w:r w:rsidRPr="00F44010">
        <w:rPr>
          <w:rFonts w:asciiTheme="minorHAnsi" w:hAnsiTheme="minorHAnsi" w:cstheme="minorHAnsi"/>
          <w:sz w:val="23"/>
          <w:szCs w:val="23"/>
        </w:rPr>
        <w:t>.4412/16.</w:t>
      </w:r>
    </w:p>
    <w:p w:rsidR="008857A0" w:rsidRPr="00F44010" w:rsidRDefault="008857A0" w:rsidP="00592E84">
      <w:pPr>
        <w:numPr>
          <w:ilvl w:val="0"/>
          <w:numId w:val="5"/>
        </w:numPr>
        <w:tabs>
          <w:tab w:val="left" w:pos="284"/>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0"/>
        <w:jc w:val="both"/>
        <w:rPr>
          <w:rFonts w:asciiTheme="minorHAnsi" w:hAnsiTheme="minorHAnsi" w:cstheme="minorHAnsi"/>
          <w:sz w:val="23"/>
          <w:szCs w:val="23"/>
        </w:rPr>
      </w:pPr>
      <w:r w:rsidRPr="00F44010">
        <w:rPr>
          <w:rFonts w:asciiTheme="minorHAnsi" w:hAnsiTheme="minorHAnsi" w:cstheme="minorHAnsi"/>
          <w:sz w:val="23"/>
          <w:szCs w:val="23"/>
        </w:rPr>
        <w:t xml:space="preserve">Δεν έχει εκδοθεί δικαστική ή διοικητική απόφαση με τελεσίδικη και δεσμευτική ισχύ για την αθέτηση των υποχρεώσεών της, όσον αφορά στην καταβολή φόρων ή εισφορών κοινωνικής ασφάλισης. </w:t>
      </w:r>
    </w:p>
    <w:p w:rsidR="001A24FE" w:rsidRPr="00F44010" w:rsidRDefault="001A24FE" w:rsidP="00592E84">
      <w:pPr>
        <w:numPr>
          <w:ilvl w:val="0"/>
          <w:numId w:val="5"/>
        </w:numPr>
        <w:tabs>
          <w:tab w:val="left" w:pos="284"/>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0"/>
        <w:jc w:val="both"/>
        <w:rPr>
          <w:rFonts w:asciiTheme="minorHAnsi" w:hAnsiTheme="minorHAnsi" w:cstheme="minorHAnsi"/>
          <w:sz w:val="23"/>
          <w:szCs w:val="23"/>
        </w:rPr>
      </w:pPr>
      <w:r w:rsidRPr="00F44010">
        <w:rPr>
          <w:rFonts w:asciiTheme="minorHAnsi" w:hAnsiTheme="minorHAnsi" w:cstheme="minorHAnsi"/>
          <w:sz w:val="23"/>
          <w:szCs w:val="23"/>
        </w:rPr>
        <w:t>Δεν έχει εκδοθεί εις βάρος του νομικού προσώπου -για το οποίο υποβάλλεται η παρούσα δήλωση- αμετάκλητη ποινική απόφαση για τις κυρώσεις του άρθρου 134 του ν. 5090/2024.</w:t>
      </w:r>
    </w:p>
    <w:p w:rsidR="008857A0" w:rsidRPr="00F44010" w:rsidRDefault="008857A0" w:rsidP="00592E84">
      <w:pPr>
        <w:tabs>
          <w:tab w:val="left" w:pos="284"/>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jc w:val="both"/>
        <w:rPr>
          <w:rFonts w:asciiTheme="minorHAnsi" w:hAnsiTheme="minorHAnsi" w:cstheme="minorHAnsi"/>
          <w:color w:val="000000"/>
          <w:sz w:val="23"/>
          <w:szCs w:val="23"/>
        </w:rPr>
      </w:pPr>
    </w:p>
    <w:p w:rsidR="008857A0" w:rsidRPr="00290263" w:rsidRDefault="008857A0" w:rsidP="00592E84">
      <w:pPr>
        <w:numPr>
          <w:ilvl w:val="0"/>
          <w:numId w:val="2"/>
        </w:numPr>
        <w:tabs>
          <w:tab w:val="left" w:pos="284"/>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3"/>
          <w:szCs w:val="23"/>
        </w:rPr>
      </w:pPr>
      <w:r w:rsidRPr="00290263">
        <w:rPr>
          <w:rFonts w:asciiTheme="minorHAnsi" w:hAnsiTheme="minorHAnsi" w:cstheme="minorHAnsi"/>
          <w:b/>
          <w:sz w:val="23"/>
          <w:szCs w:val="23"/>
          <w:u w:val="single"/>
        </w:rPr>
        <w:t xml:space="preserve">Πιστοποιητικό ΓΕΜΗ </w:t>
      </w:r>
      <w:r w:rsidRPr="00290263">
        <w:rPr>
          <w:rFonts w:asciiTheme="minorHAnsi" w:hAnsiTheme="minorHAnsi" w:cstheme="minorHAnsi"/>
          <w:sz w:val="23"/>
          <w:szCs w:val="23"/>
        </w:rPr>
        <w:t xml:space="preserve">αναλυτικής εκπροσώπησης, το οποίο πρέπει να έχει εκδοθεί έως τριάντα (30) εργάσιμες ημέρες πριν από την υποβολή του.  </w:t>
      </w:r>
    </w:p>
    <w:p w:rsidR="008857A0" w:rsidRPr="00F44010" w:rsidRDefault="008857A0" w:rsidP="00592E84">
      <w:pPr>
        <w:tabs>
          <w:tab w:val="left" w:pos="426"/>
        </w:tabs>
        <w:spacing w:line="360" w:lineRule="auto"/>
        <w:contextualSpacing/>
        <w:jc w:val="both"/>
        <w:rPr>
          <w:rFonts w:asciiTheme="minorHAnsi" w:eastAsia="MS ??" w:hAnsiTheme="minorHAnsi" w:cstheme="minorHAnsi"/>
          <w:sz w:val="23"/>
          <w:szCs w:val="23"/>
          <w:u w:val="single"/>
          <w:lang w:eastAsia="en-US"/>
        </w:rPr>
      </w:pPr>
    </w:p>
    <w:p w:rsidR="008857A0" w:rsidRPr="00F44010" w:rsidRDefault="008857A0" w:rsidP="00592E84">
      <w:pPr>
        <w:tabs>
          <w:tab w:val="left" w:pos="284"/>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 xml:space="preserve">Η Υπεύθυνη δήλωση / υπεύθυνες δηλώσεις, νοούνται ως δηλώσεις του ν. 1599/1986, υπογράφεται / υπογράφονται από τον νόμιμο εκπρόσωπο του οικονομικού φορέα (για νομικά πρόσωπα - εταιρείες), όπως αυτός ορίζεται στο άρθρο 79Α παρ. 2 του ν. 4412/2016, </w:t>
      </w:r>
      <w:r w:rsidRPr="00F44010">
        <w:rPr>
          <w:rFonts w:asciiTheme="minorHAnsi" w:hAnsiTheme="minorHAnsi" w:cstheme="minorHAnsi"/>
          <w:b/>
          <w:sz w:val="23"/>
          <w:szCs w:val="23"/>
        </w:rPr>
        <w:t>ιδίως με χρήση εγκεκριμένης ηλεκτρονικής υπογραφής ή εγκεκριμένης ηλεκτρονικής σφραγίδας</w:t>
      </w:r>
      <w:r w:rsidRPr="00F44010">
        <w:rPr>
          <w:rFonts w:asciiTheme="minorHAnsi" w:hAnsiTheme="minorHAnsi" w:cstheme="minorHAnsi"/>
          <w:sz w:val="23"/>
          <w:szCs w:val="23"/>
        </w:rPr>
        <w:t xml:space="preserve"> (πχ μέσω GOV.GR).</w:t>
      </w:r>
    </w:p>
    <w:p w:rsidR="002E1F31" w:rsidRPr="002E1F31" w:rsidRDefault="00CC6B63" w:rsidP="002E1F31">
      <w:pPr>
        <w:pStyle w:val="10"/>
        <w:numPr>
          <w:ilvl w:val="0"/>
          <w:numId w:val="0"/>
        </w:numPr>
        <w:pBdr>
          <w:bottom w:val="single" w:sz="4" w:space="0" w:color="auto"/>
        </w:pBdr>
        <w:spacing w:before="0" w:after="0" w:line="360" w:lineRule="auto"/>
        <w:jc w:val="both"/>
        <w:rPr>
          <w:rFonts w:asciiTheme="minorHAnsi" w:hAnsiTheme="minorHAnsi" w:cstheme="minorHAnsi"/>
          <w:sz w:val="23"/>
          <w:szCs w:val="23"/>
        </w:rPr>
      </w:pPr>
      <w:r w:rsidRPr="00F44010">
        <w:rPr>
          <w:rFonts w:asciiTheme="minorHAnsi" w:hAnsiTheme="minorHAnsi" w:cstheme="minorHAnsi"/>
          <w:sz w:val="23"/>
          <w:szCs w:val="23"/>
        </w:rPr>
        <w:br w:type="page"/>
      </w:r>
      <w:r w:rsidR="0031411D" w:rsidRPr="00F44010">
        <w:rPr>
          <w:rFonts w:asciiTheme="minorHAnsi" w:hAnsiTheme="minorHAnsi" w:cstheme="minorHAnsi"/>
          <w:sz w:val="23"/>
          <w:szCs w:val="23"/>
        </w:rPr>
        <w:lastRenderedPageBreak/>
        <w:t>ΠΑΡ</w:t>
      </w:r>
      <w:r w:rsidR="00516DEF" w:rsidRPr="00F44010">
        <w:rPr>
          <w:rFonts w:asciiTheme="minorHAnsi" w:hAnsiTheme="minorHAnsi" w:cstheme="minorHAnsi"/>
          <w:sz w:val="23"/>
          <w:szCs w:val="23"/>
        </w:rPr>
        <w:t xml:space="preserve">ΑΡΤΗΜΑ Β: </w:t>
      </w:r>
      <w:r w:rsidR="0031411D" w:rsidRPr="00F44010">
        <w:rPr>
          <w:rFonts w:asciiTheme="minorHAnsi" w:hAnsiTheme="minorHAnsi" w:cstheme="minorHAnsi"/>
          <w:sz w:val="23"/>
          <w:szCs w:val="23"/>
        </w:rPr>
        <w:t>ΑΝΑΛΥΤΙΚΗ ΠΕΡΙΓΡΑΦΗ ΦΥΣΙΚΟΥ ΚΑΙ ΟΙΚΟΝΟΜΙ</w:t>
      </w:r>
      <w:r w:rsidR="00516DEF" w:rsidRPr="00F44010">
        <w:rPr>
          <w:rFonts w:asciiTheme="minorHAnsi" w:hAnsiTheme="minorHAnsi" w:cstheme="minorHAnsi"/>
          <w:sz w:val="23"/>
          <w:szCs w:val="23"/>
        </w:rPr>
        <w:t xml:space="preserve">ΚΟΥ ΑΝΤΙΚΕΙΜΕΝΟΥ ΤΗΣ ΣΥΜΒΑΣΗΣ </w:t>
      </w:r>
      <w:r w:rsidR="0031411D" w:rsidRPr="00F44010">
        <w:rPr>
          <w:rFonts w:asciiTheme="minorHAnsi" w:hAnsiTheme="minorHAnsi" w:cstheme="minorHAnsi"/>
          <w:sz w:val="23"/>
          <w:szCs w:val="23"/>
        </w:rPr>
        <w:t>-</w:t>
      </w:r>
      <w:r w:rsidR="00516DEF" w:rsidRPr="00F44010">
        <w:rPr>
          <w:rFonts w:asciiTheme="minorHAnsi" w:hAnsiTheme="minorHAnsi" w:cstheme="minorHAnsi"/>
          <w:sz w:val="23"/>
          <w:szCs w:val="23"/>
        </w:rPr>
        <w:t xml:space="preserve"> </w:t>
      </w:r>
      <w:r w:rsidR="0031411D" w:rsidRPr="00F44010">
        <w:rPr>
          <w:rFonts w:asciiTheme="minorHAnsi" w:hAnsiTheme="minorHAnsi" w:cstheme="minorHAnsi"/>
          <w:sz w:val="23"/>
          <w:szCs w:val="23"/>
        </w:rPr>
        <w:t>ΕΙΔΙΚΟΙ ΟΡΟΙ</w:t>
      </w:r>
    </w:p>
    <w:p w:rsidR="002E1F31" w:rsidRPr="00290263" w:rsidRDefault="00473F3B" w:rsidP="002E1F31">
      <w:pPr>
        <w:pStyle w:val="Default"/>
        <w:pBdr>
          <w:bottom w:val="single" w:sz="4" w:space="1" w:color="auto"/>
        </w:pBdr>
        <w:shd w:val="clear" w:color="auto" w:fill="DBE5F1" w:themeFill="accent1" w:themeFillTint="33"/>
        <w:spacing w:line="360" w:lineRule="auto"/>
        <w:jc w:val="both"/>
        <w:rPr>
          <w:rFonts w:asciiTheme="minorHAnsi" w:hAnsiTheme="minorHAnsi" w:cstheme="minorHAnsi"/>
          <w:b/>
          <w:sz w:val="23"/>
          <w:szCs w:val="23"/>
        </w:rPr>
      </w:pPr>
      <w:r w:rsidRPr="00290263">
        <w:rPr>
          <w:rFonts w:asciiTheme="minorHAnsi" w:hAnsiTheme="minorHAnsi" w:cstheme="minorHAnsi"/>
          <w:b/>
          <w:sz w:val="23"/>
          <w:szCs w:val="23"/>
        </w:rPr>
        <w:t>Αντικείμενο</w:t>
      </w:r>
    </w:p>
    <w:p w:rsidR="00C13F96" w:rsidRPr="00F44010" w:rsidRDefault="00C13F96" w:rsidP="00592E84">
      <w:pPr>
        <w:pStyle w:val="Default"/>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 xml:space="preserve">Η παροχή υπηρεσιών διαχείρισης του κτιρίου ιδιοκτησίας </w:t>
      </w:r>
      <w:r w:rsidRPr="00F44010">
        <w:rPr>
          <w:rFonts w:asciiTheme="minorHAnsi" w:hAnsiTheme="minorHAnsi" w:cstheme="minorHAnsi"/>
          <w:sz w:val="23"/>
          <w:szCs w:val="23"/>
          <w:lang w:val="en-US"/>
        </w:rPr>
        <w:t>e</w:t>
      </w:r>
      <w:r w:rsidRPr="00F44010">
        <w:rPr>
          <w:rFonts w:asciiTheme="minorHAnsi" w:hAnsiTheme="minorHAnsi" w:cstheme="minorHAnsi"/>
          <w:sz w:val="23"/>
          <w:szCs w:val="23"/>
        </w:rPr>
        <w:t xml:space="preserve">-ΕΦΚΑ επί της οδού </w:t>
      </w:r>
      <w:r w:rsidRPr="00F44010">
        <w:rPr>
          <w:rFonts w:asciiTheme="minorHAnsi" w:hAnsiTheme="minorHAnsi" w:cstheme="minorHAnsi"/>
          <w:color w:val="auto"/>
          <w:sz w:val="23"/>
          <w:szCs w:val="23"/>
        </w:rPr>
        <w:t>Δραγατσανίου 8</w:t>
      </w:r>
      <w:r w:rsidRPr="00F44010">
        <w:rPr>
          <w:rFonts w:asciiTheme="minorHAnsi" w:hAnsiTheme="minorHAnsi" w:cstheme="minorHAnsi"/>
          <w:b/>
          <w:color w:val="auto"/>
          <w:sz w:val="23"/>
          <w:szCs w:val="23"/>
        </w:rPr>
        <w:t xml:space="preserve"> </w:t>
      </w:r>
      <w:r w:rsidRPr="00F44010">
        <w:rPr>
          <w:rFonts w:asciiTheme="minorHAnsi" w:hAnsiTheme="minorHAnsi" w:cstheme="minorHAnsi"/>
          <w:sz w:val="23"/>
          <w:szCs w:val="23"/>
        </w:rPr>
        <w:t>στην Αθήνα.</w:t>
      </w:r>
    </w:p>
    <w:p w:rsidR="00C13F96" w:rsidRPr="00F44010" w:rsidRDefault="00C13F96" w:rsidP="00592E84">
      <w:pPr>
        <w:pStyle w:val="Default"/>
        <w:spacing w:line="360" w:lineRule="auto"/>
        <w:jc w:val="both"/>
        <w:rPr>
          <w:rFonts w:asciiTheme="minorHAnsi" w:hAnsiTheme="minorHAnsi" w:cstheme="minorHAnsi"/>
          <w:sz w:val="23"/>
          <w:szCs w:val="23"/>
        </w:rPr>
      </w:pPr>
    </w:p>
    <w:p w:rsidR="00C13F96" w:rsidRPr="00F44010" w:rsidRDefault="00473F3B" w:rsidP="00592E84">
      <w:pPr>
        <w:pStyle w:val="Default"/>
        <w:pBdr>
          <w:top w:val="single" w:sz="4" w:space="1" w:color="auto"/>
          <w:bottom w:val="single" w:sz="4" w:space="1" w:color="auto"/>
        </w:pBdr>
        <w:shd w:val="clear" w:color="auto" w:fill="DBE5F1" w:themeFill="accent1" w:themeFillTint="33"/>
        <w:spacing w:line="360" w:lineRule="auto"/>
        <w:jc w:val="both"/>
        <w:rPr>
          <w:rFonts w:asciiTheme="minorHAnsi" w:hAnsiTheme="minorHAnsi" w:cstheme="minorHAnsi"/>
          <w:b/>
          <w:sz w:val="23"/>
          <w:szCs w:val="23"/>
          <w:u w:val="single"/>
        </w:rPr>
      </w:pPr>
      <w:r w:rsidRPr="00F44010">
        <w:rPr>
          <w:rFonts w:asciiTheme="minorHAnsi" w:hAnsiTheme="minorHAnsi" w:cstheme="minorHAnsi"/>
          <w:b/>
          <w:sz w:val="23"/>
          <w:szCs w:val="23"/>
        </w:rPr>
        <w:t>Ισχύς Σύμβασης</w:t>
      </w:r>
    </w:p>
    <w:p w:rsidR="00C13F96" w:rsidRPr="00F44010" w:rsidRDefault="00C13F96" w:rsidP="00592E84">
      <w:pPr>
        <w:pStyle w:val="Default"/>
        <w:spacing w:line="360" w:lineRule="auto"/>
        <w:jc w:val="both"/>
        <w:rPr>
          <w:rFonts w:asciiTheme="minorHAnsi" w:hAnsiTheme="minorHAnsi" w:cstheme="minorHAnsi"/>
          <w:b/>
          <w:sz w:val="23"/>
          <w:szCs w:val="23"/>
        </w:rPr>
      </w:pPr>
      <w:r w:rsidRPr="00F44010">
        <w:rPr>
          <w:rFonts w:asciiTheme="minorHAnsi" w:hAnsiTheme="minorHAnsi" w:cstheme="minorHAnsi"/>
          <w:b/>
          <w:sz w:val="23"/>
          <w:szCs w:val="23"/>
        </w:rPr>
        <w:t>Η διάρκεια της σύμβασης θα είναι για χρονικό διάστημα δύο (2) ετών από την ημερομηνία γνωστοποίησης της απόφασης ανάθεσης στον ανάδοχο.</w:t>
      </w:r>
    </w:p>
    <w:p w:rsidR="00C13F96" w:rsidRPr="00F44010" w:rsidRDefault="00C13F96" w:rsidP="00592E84">
      <w:pPr>
        <w:pStyle w:val="Default"/>
        <w:spacing w:line="360" w:lineRule="auto"/>
        <w:jc w:val="both"/>
        <w:rPr>
          <w:rFonts w:asciiTheme="minorHAnsi" w:hAnsiTheme="minorHAnsi" w:cstheme="minorHAnsi"/>
          <w:sz w:val="23"/>
          <w:szCs w:val="23"/>
        </w:rPr>
      </w:pPr>
    </w:p>
    <w:p w:rsidR="00C13F96" w:rsidRPr="00F44010" w:rsidRDefault="00C13F96" w:rsidP="00592E84">
      <w:pPr>
        <w:pStyle w:val="Default"/>
        <w:pBdr>
          <w:top w:val="single" w:sz="4" w:space="1" w:color="auto"/>
          <w:bottom w:val="single" w:sz="4" w:space="1" w:color="auto"/>
        </w:pBdr>
        <w:shd w:val="clear" w:color="auto" w:fill="DBE5F1" w:themeFill="accent1" w:themeFillTint="33"/>
        <w:spacing w:line="360" w:lineRule="auto"/>
        <w:jc w:val="both"/>
        <w:rPr>
          <w:rFonts w:asciiTheme="minorHAnsi" w:hAnsiTheme="minorHAnsi" w:cstheme="minorHAnsi"/>
          <w:b/>
          <w:sz w:val="23"/>
          <w:szCs w:val="23"/>
        </w:rPr>
      </w:pPr>
      <w:r w:rsidRPr="00F44010">
        <w:rPr>
          <w:rFonts w:asciiTheme="minorHAnsi" w:hAnsiTheme="minorHAnsi" w:cstheme="minorHAnsi"/>
          <w:b/>
          <w:sz w:val="23"/>
          <w:szCs w:val="23"/>
        </w:rPr>
        <w:t>Συνοπτική Παρουσίαση του κτιρίου  του e-ΕΦΚΑ - Δραγατσανίου 8 στην Αθήνα</w:t>
      </w:r>
    </w:p>
    <w:p w:rsidR="00C13F96" w:rsidRPr="00F44010" w:rsidRDefault="00C13F96" w:rsidP="00592E84">
      <w:pPr>
        <w:pStyle w:val="Default"/>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Το μέγαρο της Δραγατσανίου 8 περιήλθε στην ιδιοκτησία του πρώην ΙΚΑ-ΕΤΑΜ με τον ν.3655/2008 (ΦΕΚ Α’ 58) και τη συγχώνευση Κλάδου Σύνταξης του ΤΣΠ-ΕΤΕ στον Κλάδο Σύνταξης του πρώην ΙΚΑ-ΕΤΑΜ. Με το άρθρο 70 άρθρο 1 εδάφιο πρώτο του ν.4387/2016 (ΦΕΚ Α’ 85) η ακίνητη περιουσία των εντασσόμενων φορέων του Ε.Φ.Κ.Α. - και ως εκ τούτου και το μέγαρο της Δραγατσανίου 8 - περιήλθε αυτοδίκαια στον Ε.Φ.Κ.Α. ως καθολικός διάδοχος τους.</w:t>
      </w:r>
    </w:p>
    <w:p w:rsidR="00C13F96" w:rsidRPr="00F44010" w:rsidRDefault="00C13F96" w:rsidP="00592E84">
      <w:pPr>
        <w:pStyle w:val="Default"/>
        <w:spacing w:line="360" w:lineRule="auto"/>
        <w:jc w:val="both"/>
        <w:rPr>
          <w:rFonts w:asciiTheme="minorHAnsi" w:hAnsiTheme="minorHAnsi" w:cstheme="minorHAnsi"/>
          <w:sz w:val="23"/>
          <w:szCs w:val="23"/>
        </w:rPr>
      </w:pPr>
    </w:p>
    <w:p w:rsidR="00C13F96" w:rsidRPr="00F44010" w:rsidRDefault="00C13F96" w:rsidP="00592E84">
      <w:pPr>
        <w:pStyle w:val="Default"/>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 xml:space="preserve">Το κτίριο αποτελείται από υπόγειο, ισόγειο, ημιώροφο και εφτά ορόφους συνολικού εμβαδού 13.688,00 τ.μ.. Η συνολική μικτή επιφάνεια της </w:t>
      </w:r>
      <w:proofErr w:type="spellStart"/>
      <w:r w:rsidRPr="00F44010">
        <w:rPr>
          <w:rFonts w:asciiTheme="minorHAnsi" w:hAnsiTheme="minorHAnsi" w:cstheme="minorHAnsi"/>
          <w:sz w:val="23"/>
          <w:szCs w:val="23"/>
        </w:rPr>
        <w:t>ανωδομής</w:t>
      </w:r>
      <w:proofErr w:type="spellEnd"/>
      <w:r w:rsidRPr="00F44010">
        <w:rPr>
          <w:rFonts w:asciiTheme="minorHAnsi" w:hAnsiTheme="minorHAnsi" w:cstheme="minorHAnsi"/>
          <w:sz w:val="23"/>
          <w:szCs w:val="23"/>
        </w:rPr>
        <w:t xml:space="preserve"> του κτηρίου ανέρχεται σε 11.953,00 τ.μ.. Σήμερα στο κτήριο στεγάζονται ιδιώτες και Υπουργεία στους ορόφους και τα μαγαζιά, ενώ ένα κομμάτι του </w:t>
      </w:r>
      <w:proofErr w:type="spellStart"/>
      <w:r w:rsidRPr="00F44010">
        <w:rPr>
          <w:rFonts w:asciiTheme="minorHAnsi" w:hAnsiTheme="minorHAnsi" w:cstheme="minorHAnsi"/>
          <w:sz w:val="23"/>
          <w:szCs w:val="23"/>
        </w:rPr>
        <w:t>ιδιοχρησιμοποιείται</w:t>
      </w:r>
      <w:proofErr w:type="spellEnd"/>
      <w:r w:rsidRPr="00F44010">
        <w:rPr>
          <w:rFonts w:asciiTheme="minorHAnsi" w:hAnsiTheme="minorHAnsi" w:cstheme="minorHAnsi"/>
          <w:sz w:val="23"/>
          <w:szCs w:val="23"/>
        </w:rPr>
        <w:t xml:space="preserve"> για την στέγαση αρχείων και Υπηρεσιών του  e-ΕΦΚΑ (Α’ όροφος). Η αντικειμενική αξία του κτηρίου ανέρχεται στο ποσό των 21.957.180,59€.</w:t>
      </w:r>
    </w:p>
    <w:p w:rsidR="00C13F96" w:rsidRPr="00F44010" w:rsidRDefault="00C13F96" w:rsidP="00592E84">
      <w:pPr>
        <w:pStyle w:val="Default"/>
        <w:spacing w:line="360" w:lineRule="auto"/>
        <w:jc w:val="both"/>
        <w:rPr>
          <w:rFonts w:asciiTheme="minorHAnsi" w:hAnsiTheme="minorHAnsi" w:cstheme="minorHAnsi"/>
          <w:color w:val="auto"/>
          <w:sz w:val="23"/>
          <w:szCs w:val="23"/>
        </w:rPr>
      </w:pPr>
    </w:p>
    <w:p w:rsidR="00C13F96" w:rsidRPr="00F44010" w:rsidRDefault="00C13F96" w:rsidP="00592E84">
      <w:pPr>
        <w:pStyle w:val="Default"/>
        <w:pBdr>
          <w:top w:val="single" w:sz="4" w:space="1" w:color="auto"/>
          <w:bottom w:val="single" w:sz="4" w:space="1" w:color="auto"/>
        </w:pBdr>
        <w:shd w:val="clear" w:color="auto" w:fill="DBE5F1" w:themeFill="accent1" w:themeFillTint="33"/>
        <w:spacing w:line="360" w:lineRule="auto"/>
        <w:jc w:val="both"/>
        <w:rPr>
          <w:rFonts w:asciiTheme="minorHAnsi" w:hAnsiTheme="minorHAnsi" w:cstheme="minorHAnsi"/>
          <w:sz w:val="23"/>
          <w:szCs w:val="23"/>
        </w:rPr>
      </w:pPr>
      <w:r w:rsidRPr="00F44010">
        <w:rPr>
          <w:rFonts w:asciiTheme="minorHAnsi" w:hAnsiTheme="minorHAnsi" w:cstheme="minorHAnsi"/>
          <w:b/>
          <w:sz w:val="23"/>
          <w:szCs w:val="23"/>
        </w:rPr>
        <w:t>Καθήκοντα</w:t>
      </w:r>
      <w:r w:rsidRPr="00F44010">
        <w:rPr>
          <w:rFonts w:asciiTheme="minorHAnsi" w:hAnsiTheme="minorHAnsi" w:cstheme="minorHAnsi"/>
          <w:b/>
          <w:bCs/>
          <w:sz w:val="23"/>
          <w:szCs w:val="23"/>
        </w:rPr>
        <w:t xml:space="preserve"> διαχειριστή</w:t>
      </w:r>
    </w:p>
    <w:p w:rsidR="00C13F96" w:rsidRPr="00F44010" w:rsidRDefault="00C13F96" w:rsidP="00592E84">
      <w:pPr>
        <w:pStyle w:val="Default"/>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Ο διαχειριστής οφείλει σχετικά με τους κοινόχρηστους χώρους και εγκαταστάσεις του κτιρίου:</w:t>
      </w:r>
    </w:p>
    <w:p w:rsidR="00C13F96" w:rsidRPr="00F44010" w:rsidRDefault="00C13F96" w:rsidP="00592E84">
      <w:pPr>
        <w:pStyle w:val="Default"/>
        <w:spacing w:line="360" w:lineRule="auto"/>
        <w:jc w:val="both"/>
        <w:rPr>
          <w:rFonts w:asciiTheme="minorHAnsi" w:hAnsiTheme="minorHAnsi" w:cstheme="minorHAnsi"/>
          <w:sz w:val="23"/>
          <w:szCs w:val="23"/>
        </w:rPr>
      </w:pPr>
    </w:p>
    <w:p w:rsidR="00C13F96" w:rsidRPr="00F44010" w:rsidRDefault="00C13F96" w:rsidP="00592E84">
      <w:pPr>
        <w:pStyle w:val="Default"/>
        <w:numPr>
          <w:ilvl w:val="0"/>
          <w:numId w:val="9"/>
        </w:numPr>
        <w:spacing w:line="360" w:lineRule="auto"/>
        <w:ind w:left="142" w:firstLine="284"/>
        <w:jc w:val="both"/>
        <w:rPr>
          <w:rFonts w:asciiTheme="minorHAnsi" w:hAnsiTheme="minorHAnsi" w:cstheme="minorHAnsi"/>
          <w:sz w:val="23"/>
          <w:szCs w:val="23"/>
        </w:rPr>
      </w:pPr>
      <w:r w:rsidRPr="00F44010">
        <w:rPr>
          <w:rFonts w:asciiTheme="minorHAnsi" w:hAnsiTheme="minorHAnsi" w:cstheme="minorHAnsi"/>
          <w:sz w:val="23"/>
          <w:szCs w:val="23"/>
        </w:rPr>
        <w:t xml:space="preserve">Να ελέγξει άμεσα με την ανάληψη των καθηκόντων του το σύνολο των χώρων και εγκαταστάσεων για τυχόν ελλείψεις ή παραβάσεις βάσει της κείμενης νομοθεσίας και να προτείνει τα μέτρα (π.χ. αγορά πυροσβεστήρων, </w:t>
      </w:r>
      <w:proofErr w:type="spellStart"/>
      <w:r w:rsidRPr="00F44010">
        <w:rPr>
          <w:rFonts w:asciiTheme="minorHAnsi" w:hAnsiTheme="minorHAnsi" w:cstheme="minorHAnsi"/>
          <w:sz w:val="23"/>
          <w:szCs w:val="23"/>
        </w:rPr>
        <w:t>κ.λ.π</w:t>
      </w:r>
      <w:proofErr w:type="spellEnd"/>
      <w:r w:rsidRPr="00F44010">
        <w:rPr>
          <w:rFonts w:asciiTheme="minorHAnsi" w:hAnsiTheme="minorHAnsi" w:cstheme="minorHAnsi"/>
          <w:sz w:val="23"/>
          <w:szCs w:val="23"/>
        </w:rPr>
        <w:t>.) που θα πρέπει να ληφθούν για την αποκατάσταση τους.</w:t>
      </w:r>
    </w:p>
    <w:p w:rsidR="00C13F96" w:rsidRPr="00F44010" w:rsidRDefault="00C13F96" w:rsidP="00592E84">
      <w:pPr>
        <w:pStyle w:val="Default"/>
        <w:numPr>
          <w:ilvl w:val="0"/>
          <w:numId w:val="9"/>
        </w:numPr>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 xml:space="preserve">Να παρακολουθεί τη συντήρηση και την ομαλή λειτουργία του κτιρίου (Θέρμανση, ανελκυστήρες, αντλίες, </w:t>
      </w:r>
      <w:proofErr w:type="spellStart"/>
      <w:r w:rsidRPr="00F44010">
        <w:rPr>
          <w:rFonts w:asciiTheme="minorHAnsi" w:hAnsiTheme="minorHAnsi" w:cstheme="minorHAnsi"/>
          <w:sz w:val="23"/>
          <w:szCs w:val="23"/>
        </w:rPr>
        <w:t>κ.λ.π</w:t>
      </w:r>
      <w:proofErr w:type="spellEnd"/>
      <w:r w:rsidRPr="00F44010">
        <w:rPr>
          <w:rFonts w:asciiTheme="minorHAnsi" w:hAnsiTheme="minorHAnsi" w:cstheme="minorHAnsi"/>
          <w:sz w:val="23"/>
          <w:szCs w:val="23"/>
        </w:rPr>
        <w:t>.)</w:t>
      </w:r>
    </w:p>
    <w:p w:rsidR="00C13F96" w:rsidRPr="00F44010" w:rsidRDefault="00C13F96" w:rsidP="00592E84">
      <w:pPr>
        <w:pStyle w:val="Default"/>
        <w:numPr>
          <w:ilvl w:val="0"/>
          <w:numId w:val="9"/>
        </w:numPr>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 xml:space="preserve">Να επιβλέπει </w:t>
      </w:r>
      <w:proofErr w:type="spellStart"/>
      <w:r w:rsidRPr="00F44010">
        <w:rPr>
          <w:rFonts w:asciiTheme="minorHAnsi" w:hAnsiTheme="minorHAnsi" w:cstheme="minorHAnsi"/>
          <w:sz w:val="23"/>
          <w:szCs w:val="23"/>
        </w:rPr>
        <w:t>επισταμένα</w:t>
      </w:r>
      <w:proofErr w:type="spellEnd"/>
      <w:r w:rsidRPr="00F44010">
        <w:rPr>
          <w:rFonts w:asciiTheme="minorHAnsi" w:hAnsiTheme="minorHAnsi" w:cstheme="minorHAnsi"/>
          <w:sz w:val="23"/>
          <w:szCs w:val="23"/>
        </w:rPr>
        <w:t xml:space="preserve"> για την αξιοπρεπή εμφάνιση του κτιρίου και να μεριμνά για την απολύμανση του.</w:t>
      </w:r>
    </w:p>
    <w:p w:rsidR="00C13F96" w:rsidRPr="00F44010" w:rsidRDefault="00C13F96" w:rsidP="00592E84">
      <w:pPr>
        <w:pStyle w:val="Default"/>
        <w:numPr>
          <w:ilvl w:val="0"/>
          <w:numId w:val="9"/>
        </w:numPr>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lastRenderedPageBreak/>
        <w:t>Να διασφαλίζει και να προφυλάσσει με μέτρα άκρας επιμέλειας τους κοινοχρήστους χώρους και τις εγκαταστάσεις του κτιρίου, όπως προβλέπεται από τη νομοθεσία.</w:t>
      </w:r>
    </w:p>
    <w:p w:rsidR="00C13F96" w:rsidRPr="00F44010" w:rsidRDefault="00C13F96" w:rsidP="00592E84">
      <w:pPr>
        <w:pStyle w:val="Default"/>
        <w:numPr>
          <w:ilvl w:val="0"/>
          <w:numId w:val="9"/>
        </w:numPr>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Να καταβάλει έγκαιρα όλες τις οφειλές που αφορούν στους κοινοχρήστους χώρους του κτιρίου.</w:t>
      </w:r>
    </w:p>
    <w:p w:rsidR="00C13F96" w:rsidRPr="00F44010" w:rsidRDefault="00C13F96" w:rsidP="00592E84">
      <w:pPr>
        <w:pStyle w:val="Default"/>
        <w:numPr>
          <w:ilvl w:val="0"/>
          <w:numId w:val="9"/>
        </w:numPr>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Να διανέμει τάχιστα τους λογαριασμούς των κοινοχρήστων δαπανών και να εισπράττει έγκαιρα τις οφειλές από τον ιδιοκτήτη και τους ενοικιαστές.</w:t>
      </w:r>
    </w:p>
    <w:p w:rsidR="00C13F96" w:rsidRPr="00F44010" w:rsidRDefault="00C13F96" w:rsidP="00592E84">
      <w:pPr>
        <w:pStyle w:val="Default"/>
        <w:numPr>
          <w:ilvl w:val="0"/>
          <w:numId w:val="9"/>
        </w:numPr>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Να ενημερώνει άμεσα τον ιδιοκτήτη σε περίπτωση που κάποιος ενοικιαστής δεν καταβάλλει έγκαιρα και με συνέπεια τα κοινόχρηστα που του αναλογούν, καθώς σε περίπτωση μη πληρωμής εκ μέρους του ενοικιαστή, υπεύθυνος για την πληρωμή είναι ο ιδιοκτήτης.</w:t>
      </w:r>
    </w:p>
    <w:p w:rsidR="00C13F96" w:rsidRPr="00F44010" w:rsidRDefault="00C13F96" w:rsidP="00592E84">
      <w:pPr>
        <w:pStyle w:val="Default"/>
        <w:numPr>
          <w:ilvl w:val="0"/>
          <w:numId w:val="9"/>
        </w:numPr>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Να παραλαμβάνει το πετρέλαιο για τη θέρμανση του κτιρίου.</w:t>
      </w:r>
    </w:p>
    <w:p w:rsidR="00C13F96" w:rsidRPr="00F44010" w:rsidRDefault="00C13F96" w:rsidP="00592E84">
      <w:pPr>
        <w:pStyle w:val="Default"/>
        <w:numPr>
          <w:ilvl w:val="0"/>
          <w:numId w:val="9"/>
        </w:numPr>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Να λαμβάνει έγκαιρα και σωστά τις μετρήσεις από τους μετρητές στην τυχόν περίπτωση αυτόνομης θέρμανσης.</w:t>
      </w:r>
    </w:p>
    <w:p w:rsidR="00C13F96" w:rsidRPr="00F44010" w:rsidRDefault="00C13F96" w:rsidP="00592E84">
      <w:pPr>
        <w:pStyle w:val="Default"/>
        <w:numPr>
          <w:ilvl w:val="0"/>
          <w:numId w:val="9"/>
        </w:numPr>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Να τηρεί διπλογραφικό σύστημα παρακολούθησης των οικονομικών στοιχείων των ακινήτων (εισπράξεις κοινοχρήστων, οφειλές από ανείσπρακτα κοινόχρηστα κτλ.).</w:t>
      </w:r>
    </w:p>
    <w:p w:rsidR="00C13F96" w:rsidRPr="00F44010" w:rsidRDefault="00C13F96" w:rsidP="00592E84">
      <w:pPr>
        <w:pStyle w:val="Default"/>
        <w:spacing w:line="360" w:lineRule="auto"/>
        <w:ind w:left="720"/>
        <w:jc w:val="both"/>
        <w:rPr>
          <w:rFonts w:asciiTheme="minorHAnsi" w:hAnsiTheme="minorHAnsi" w:cstheme="minorHAnsi"/>
          <w:sz w:val="23"/>
          <w:szCs w:val="23"/>
        </w:rPr>
      </w:pPr>
    </w:p>
    <w:p w:rsidR="00C13F96" w:rsidRPr="00F44010" w:rsidRDefault="00C13F96" w:rsidP="00592E84">
      <w:pPr>
        <w:pStyle w:val="Default"/>
        <w:spacing w:line="360" w:lineRule="auto"/>
        <w:jc w:val="both"/>
        <w:rPr>
          <w:rFonts w:asciiTheme="minorHAnsi" w:hAnsiTheme="minorHAnsi" w:cstheme="minorHAnsi"/>
          <w:sz w:val="23"/>
          <w:szCs w:val="23"/>
          <w:u w:val="single"/>
        </w:rPr>
      </w:pPr>
      <w:r w:rsidRPr="00F44010">
        <w:rPr>
          <w:rFonts w:asciiTheme="minorHAnsi" w:hAnsiTheme="minorHAnsi" w:cstheme="minorHAnsi"/>
          <w:sz w:val="23"/>
          <w:szCs w:val="23"/>
          <w:u w:val="single"/>
        </w:rPr>
        <w:t>Αναλυτικά:</w:t>
      </w:r>
    </w:p>
    <w:p w:rsidR="00C13F96" w:rsidRPr="00F44010" w:rsidRDefault="00C13F96" w:rsidP="00592E84">
      <w:pPr>
        <w:pStyle w:val="Default"/>
        <w:numPr>
          <w:ilvl w:val="0"/>
          <w:numId w:val="8"/>
        </w:numPr>
        <w:spacing w:line="360" w:lineRule="auto"/>
        <w:jc w:val="both"/>
        <w:rPr>
          <w:rFonts w:asciiTheme="minorHAnsi" w:hAnsiTheme="minorHAnsi" w:cstheme="minorHAnsi"/>
          <w:sz w:val="23"/>
          <w:szCs w:val="23"/>
        </w:rPr>
      </w:pPr>
      <w:r w:rsidRPr="00F44010">
        <w:rPr>
          <w:rFonts w:asciiTheme="minorHAnsi" w:hAnsiTheme="minorHAnsi" w:cstheme="minorHAnsi"/>
          <w:b/>
          <w:sz w:val="23"/>
          <w:szCs w:val="23"/>
        </w:rPr>
        <w:t>Έκδοση Α.Φ.Μ</w:t>
      </w:r>
      <w:r w:rsidRPr="00F44010">
        <w:rPr>
          <w:rFonts w:asciiTheme="minorHAnsi" w:hAnsiTheme="minorHAnsi" w:cstheme="minorHAnsi"/>
          <w:sz w:val="23"/>
          <w:szCs w:val="23"/>
        </w:rPr>
        <w:t>. στα στοιχεία της Διαχείρισης.</w:t>
      </w:r>
    </w:p>
    <w:p w:rsidR="00C13F96" w:rsidRPr="00F44010" w:rsidRDefault="00C13F96" w:rsidP="00592E84">
      <w:pPr>
        <w:pStyle w:val="Default"/>
        <w:numPr>
          <w:ilvl w:val="0"/>
          <w:numId w:val="8"/>
        </w:numPr>
        <w:spacing w:line="360" w:lineRule="auto"/>
        <w:jc w:val="both"/>
        <w:rPr>
          <w:rFonts w:asciiTheme="minorHAnsi" w:hAnsiTheme="minorHAnsi" w:cstheme="minorHAnsi"/>
          <w:sz w:val="23"/>
          <w:szCs w:val="23"/>
        </w:rPr>
      </w:pPr>
      <w:r w:rsidRPr="00F44010">
        <w:rPr>
          <w:rFonts w:asciiTheme="minorHAnsi" w:hAnsiTheme="minorHAnsi" w:cstheme="minorHAnsi"/>
          <w:b/>
          <w:sz w:val="23"/>
          <w:szCs w:val="23"/>
        </w:rPr>
        <w:t>Άνοιγμα τραπεζικού λογαριασμού</w:t>
      </w:r>
      <w:r w:rsidRPr="00F44010">
        <w:rPr>
          <w:rFonts w:asciiTheme="minorHAnsi" w:hAnsiTheme="minorHAnsi" w:cstheme="minorHAnsi"/>
          <w:sz w:val="23"/>
          <w:szCs w:val="23"/>
        </w:rPr>
        <w:t xml:space="preserve"> στα στοιχεία της Διαχείρισης.</w:t>
      </w:r>
    </w:p>
    <w:p w:rsidR="00C13F96" w:rsidRPr="00F44010" w:rsidRDefault="00C13F96" w:rsidP="00592E84">
      <w:pPr>
        <w:pStyle w:val="Default"/>
        <w:numPr>
          <w:ilvl w:val="0"/>
          <w:numId w:val="8"/>
        </w:numPr>
        <w:spacing w:line="360" w:lineRule="auto"/>
        <w:jc w:val="both"/>
        <w:rPr>
          <w:rFonts w:asciiTheme="minorHAnsi" w:hAnsiTheme="minorHAnsi" w:cstheme="minorHAnsi"/>
          <w:sz w:val="23"/>
          <w:szCs w:val="23"/>
        </w:rPr>
      </w:pPr>
      <w:r w:rsidRPr="00F44010">
        <w:rPr>
          <w:rFonts w:asciiTheme="minorHAnsi" w:hAnsiTheme="minorHAnsi" w:cstheme="minorHAnsi"/>
          <w:b/>
          <w:sz w:val="23"/>
          <w:szCs w:val="23"/>
        </w:rPr>
        <w:t>Σύνταξη προϋπολογισμού</w:t>
      </w:r>
      <w:r w:rsidRPr="00F44010">
        <w:rPr>
          <w:rFonts w:asciiTheme="minorHAnsi" w:hAnsiTheme="minorHAnsi" w:cstheme="minorHAnsi"/>
          <w:sz w:val="23"/>
          <w:szCs w:val="23"/>
        </w:rPr>
        <w:t xml:space="preserve"> κοινοχρήστων δαπανών.</w:t>
      </w:r>
    </w:p>
    <w:p w:rsidR="00C13F96" w:rsidRPr="00F44010" w:rsidRDefault="00C13F96" w:rsidP="00592E84">
      <w:pPr>
        <w:pStyle w:val="Default"/>
        <w:numPr>
          <w:ilvl w:val="0"/>
          <w:numId w:val="8"/>
        </w:numPr>
        <w:spacing w:line="360" w:lineRule="auto"/>
        <w:jc w:val="both"/>
        <w:rPr>
          <w:rFonts w:asciiTheme="minorHAnsi" w:hAnsiTheme="minorHAnsi" w:cstheme="minorHAnsi"/>
          <w:sz w:val="23"/>
          <w:szCs w:val="23"/>
        </w:rPr>
      </w:pPr>
      <w:r w:rsidRPr="00F44010">
        <w:rPr>
          <w:rFonts w:asciiTheme="minorHAnsi" w:hAnsiTheme="minorHAnsi" w:cstheme="minorHAnsi"/>
          <w:b/>
          <w:sz w:val="23"/>
          <w:szCs w:val="23"/>
        </w:rPr>
        <w:t>Έλεγχος και έγκαιρη εξόφληση</w:t>
      </w:r>
      <w:r w:rsidRPr="00F44010">
        <w:rPr>
          <w:rFonts w:asciiTheme="minorHAnsi" w:hAnsiTheme="minorHAnsi" w:cstheme="minorHAnsi"/>
          <w:sz w:val="23"/>
          <w:szCs w:val="23"/>
        </w:rPr>
        <w:t xml:space="preserve"> των λογαριασμών κοινοχρήστων δαπανών (λογαριασμών ΔΕΚΟ, προμηθευτών κλπ.)</w:t>
      </w:r>
    </w:p>
    <w:p w:rsidR="00C13F96" w:rsidRPr="00F44010" w:rsidRDefault="00C13F96" w:rsidP="00592E84">
      <w:pPr>
        <w:pStyle w:val="Default"/>
        <w:numPr>
          <w:ilvl w:val="0"/>
          <w:numId w:val="8"/>
        </w:numPr>
        <w:spacing w:line="360" w:lineRule="auto"/>
        <w:jc w:val="both"/>
        <w:rPr>
          <w:rFonts w:asciiTheme="minorHAnsi" w:hAnsiTheme="minorHAnsi" w:cstheme="minorHAnsi"/>
          <w:sz w:val="23"/>
          <w:szCs w:val="23"/>
        </w:rPr>
      </w:pPr>
      <w:r w:rsidRPr="00F44010">
        <w:rPr>
          <w:rFonts w:asciiTheme="minorHAnsi" w:hAnsiTheme="minorHAnsi" w:cstheme="minorHAnsi"/>
          <w:b/>
          <w:sz w:val="23"/>
          <w:szCs w:val="23"/>
        </w:rPr>
        <w:t>Παρακολούθηση</w:t>
      </w:r>
      <w:r w:rsidRPr="00F44010">
        <w:rPr>
          <w:rFonts w:asciiTheme="minorHAnsi" w:hAnsiTheme="minorHAnsi" w:cstheme="minorHAnsi"/>
          <w:sz w:val="23"/>
          <w:szCs w:val="23"/>
        </w:rPr>
        <w:t xml:space="preserve"> των δαπανών και </w:t>
      </w:r>
      <w:r w:rsidRPr="00F44010">
        <w:rPr>
          <w:rFonts w:asciiTheme="minorHAnsi" w:hAnsiTheme="minorHAnsi" w:cstheme="minorHAnsi"/>
          <w:b/>
          <w:sz w:val="23"/>
          <w:szCs w:val="23"/>
        </w:rPr>
        <w:t>υποχρεωτική</w:t>
      </w:r>
      <w:r w:rsidRPr="00F44010">
        <w:rPr>
          <w:rFonts w:asciiTheme="minorHAnsi" w:hAnsiTheme="minorHAnsi" w:cstheme="minorHAnsi"/>
          <w:sz w:val="23"/>
          <w:szCs w:val="23"/>
        </w:rPr>
        <w:t xml:space="preserve"> </w:t>
      </w:r>
      <w:r w:rsidRPr="00F44010">
        <w:rPr>
          <w:rFonts w:asciiTheme="minorHAnsi" w:hAnsiTheme="minorHAnsi" w:cstheme="minorHAnsi"/>
          <w:b/>
          <w:bCs/>
          <w:sz w:val="23"/>
          <w:szCs w:val="23"/>
        </w:rPr>
        <w:t xml:space="preserve">μηνιαία </w:t>
      </w:r>
      <w:r w:rsidRPr="00F44010">
        <w:rPr>
          <w:rFonts w:asciiTheme="minorHAnsi" w:hAnsiTheme="minorHAnsi" w:cstheme="minorHAnsi"/>
          <w:sz w:val="23"/>
          <w:szCs w:val="23"/>
        </w:rPr>
        <w:t xml:space="preserve">έκδοση των κοινοχρήστων, που συνεπάγεται στην έγκαιρη τακτοποίηση των υποχρεώσεων  και αποπληρωμή των οφειλών του εν λόγω ακινήτου. </w:t>
      </w:r>
    </w:p>
    <w:p w:rsidR="00C13F96" w:rsidRPr="00F44010" w:rsidRDefault="00C13F96" w:rsidP="00592E84">
      <w:pPr>
        <w:pStyle w:val="Default"/>
        <w:numPr>
          <w:ilvl w:val="0"/>
          <w:numId w:val="7"/>
        </w:numPr>
        <w:spacing w:line="360" w:lineRule="auto"/>
        <w:jc w:val="both"/>
        <w:rPr>
          <w:rFonts w:asciiTheme="minorHAnsi" w:hAnsiTheme="minorHAnsi" w:cstheme="minorHAnsi"/>
          <w:color w:val="auto"/>
          <w:sz w:val="23"/>
          <w:szCs w:val="23"/>
        </w:rPr>
      </w:pPr>
      <w:r w:rsidRPr="00F44010">
        <w:rPr>
          <w:rFonts w:asciiTheme="minorHAnsi" w:hAnsiTheme="minorHAnsi" w:cstheme="minorHAnsi"/>
          <w:sz w:val="23"/>
          <w:szCs w:val="23"/>
        </w:rPr>
        <w:t>Τα κοινόχρηστα θα πρέπει να εκδίδονται με λογισμικό κατάλληλο για κτίρια γραφείων, με δυνατότητα πλήρους παραμετροποίησης στις ανάγκες και απαιτήσεις μας. Η αποστολή των κοινοχρήστων πρέπει να γίνεται κάθε μήνα για διανομή στους ιδιοκτήτες / μισθωτές κάθε ιδιοκτησίας.</w:t>
      </w:r>
    </w:p>
    <w:p w:rsidR="00C13F96" w:rsidRPr="00F44010" w:rsidRDefault="00C13F96" w:rsidP="00592E84">
      <w:pPr>
        <w:pStyle w:val="Default"/>
        <w:numPr>
          <w:ilvl w:val="0"/>
          <w:numId w:val="7"/>
        </w:numPr>
        <w:spacing w:line="360" w:lineRule="auto"/>
        <w:jc w:val="both"/>
        <w:rPr>
          <w:rFonts w:asciiTheme="minorHAnsi" w:hAnsiTheme="minorHAnsi" w:cstheme="minorHAnsi"/>
          <w:color w:val="auto"/>
          <w:sz w:val="23"/>
          <w:szCs w:val="23"/>
        </w:rPr>
      </w:pPr>
      <w:r w:rsidRPr="00F44010">
        <w:rPr>
          <w:rFonts w:asciiTheme="minorHAnsi" w:hAnsiTheme="minorHAnsi" w:cstheme="minorHAnsi"/>
          <w:color w:val="auto"/>
          <w:sz w:val="23"/>
          <w:szCs w:val="23"/>
        </w:rPr>
        <w:t>Δυνατότητα αποστολής των κοινοχρήστων κάθε μήνα με ηλεκτρονικό ταχυδρομείο σε κάθε ιδιοκτήτη ή μισθωτή χωριστά. Σαφώς, η παραπάνω δυνατότητα πρέπει να συνδυάζεται με την αποστολή των εκτυπωμένων ειδοποιητηρίων.</w:t>
      </w:r>
    </w:p>
    <w:p w:rsidR="00C13F96" w:rsidRPr="00F44010" w:rsidRDefault="00C13F96" w:rsidP="00592E84">
      <w:pPr>
        <w:pStyle w:val="Default"/>
        <w:numPr>
          <w:ilvl w:val="0"/>
          <w:numId w:val="8"/>
        </w:numPr>
        <w:spacing w:line="360" w:lineRule="auto"/>
        <w:jc w:val="both"/>
        <w:rPr>
          <w:rFonts w:asciiTheme="minorHAnsi" w:hAnsiTheme="minorHAnsi" w:cstheme="minorHAnsi"/>
          <w:color w:val="auto"/>
          <w:sz w:val="23"/>
          <w:szCs w:val="23"/>
        </w:rPr>
      </w:pPr>
      <w:r w:rsidRPr="00F44010">
        <w:rPr>
          <w:rFonts w:asciiTheme="minorHAnsi" w:hAnsiTheme="minorHAnsi" w:cstheme="minorHAnsi"/>
          <w:b/>
          <w:color w:val="auto"/>
          <w:sz w:val="23"/>
          <w:szCs w:val="23"/>
        </w:rPr>
        <w:t>Τήρηση βιβλίου ταμείου</w:t>
      </w:r>
      <w:r w:rsidRPr="00F44010">
        <w:rPr>
          <w:rFonts w:asciiTheme="minorHAnsi" w:hAnsiTheme="minorHAnsi" w:cstheme="minorHAnsi"/>
          <w:color w:val="auto"/>
          <w:sz w:val="23"/>
          <w:szCs w:val="23"/>
        </w:rPr>
        <w:t xml:space="preserve"> με τις εισπράξεις και πληρωμές που πραγματοποιούνται από την υποψήφια εταιρεία διαχείρισης για λογαριασμό όλου του κτιρίου. Το βιβλίο να τηρείται σε ηλεκτρονική μορφή, ενώ όλες οι δαπάνες και οι εισπράξεις να συνοδεύονται από τα σχετικά παραστατικά.</w:t>
      </w:r>
    </w:p>
    <w:p w:rsidR="00C13F96" w:rsidRPr="00F44010" w:rsidRDefault="00C13F96" w:rsidP="00592E84">
      <w:pPr>
        <w:pStyle w:val="Default"/>
        <w:numPr>
          <w:ilvl w:val="0"/>
          <w:numId w:val="8"/>
        </w:numPr>
        <w:spacing w:line="360" w:lineRule="auto"/>
        <w:jc w:val="both"/>
        <w:rPr>
          <w:rFonts w:asciiTheme="minorHAnsi" w:hAnsiTheme="minorHAnsi" w:cstheme="minorHAnsi"/>
          <w:color w:val="auto"/>
          <w:sz w:val="23"/>
          <w:szCs w:val="23"/>
        </w:rPr>
      </w:pPr>
      <w:r w:rsidRPr="00F44010">
        <w:rPr>
          <w:rFonts w:asciiTheme="minorHAnsi" w:hAnsiTheme="minorHAnsi" w:cstheme="minorHAnsi"/>
          <w:b/>
          <w:color w:val="auto"/>
          <w:sz w:val="23"/>
          <w:szCs w:val="23"/>
        </w:rPr>
        <w:lastRenderedPageBreak/>
        <w:t>Έλεγχος πορείας εισπράξεων κοινοχρήστων</w:t>
      </w:r>
      <w:r w:rsidRPr="00F44010">
        <w:rPr>
          <w:rFonts w:asciiTheme="minorHAnsi" w:hAnsiTheme="minorHAnsi" w:cstheme="minorHAnsi"/>
          <w:color w:val="auto"/>
          <w:sz w:val="23"/>
          <w:szCs w:val="23"/>
        </w:rPr>
        <w:t xml:space="preserve"> και σχετική επικοινωνία σε περίπτωση καθυστέρησης πληρωμής τους.</w:t>
      </w:r>
    </w:p>
    <w:p w:rsidR="00C13F96" w:rsidRPr="00F44010" w:rsidRDefault="00C13F96" w:rsidP="00592E84">
      <w:pPr>
        <w:pStyle w:val="Default"/>
        <w:numPr>
          <w:ilvl w:val="0"/>
          <w:numId w:val="8"/>
        </w:numPr>
        <w:spacing w:line="360" w:lineRule="auto"/>
        <w:jc w:val="both"/>
        <w:rPr>
          <w:rFonts w:asciiTheme="minorHAnsi" w:hAnsiTheme="minorHAnsi" w:cstheme="minorHAnsi"/>
          <w:color w:val="auto"/>
          <w:sz w:val="23"/>
          <w:szCs w:val="23"/>
        </w:rPr>
      </w:pPr>
      <w:r w:rsidRPr="00F44010">
        <w:rPr>
          <w:rFonts w:asciiTheme="minorHAnsi" w:hAnsiTheme="minorHAnsi" w:cstheme="minorHAnsi"/>
          <w:b/>
          <w:color w:val="auto"/>
          <w:sz w:val="23"/>
          <w:szCs w:val="23"/>
        </w:rPr>
        <w:t xml:space="preserve">Τακτικός έλεγχος των κοινοχρήστων χώρων και των ηλεκτρομηχανολογικών εγκαταστάσεων. </w:t>
      </w:r>
      <w:r w:rsidRPr="00F44010">
        <w:rPr>
          <w:rFonts w:asciiTheme="minorHAnsi" w:hAnsiTheme="minorHAnsi" w:cstheme="minorHAnsi"/>
          <w:color w:val="auto"/>
          <w:sz w:val="23"/>
          <w:szCs w:val="23"/>
        </w:rPr>
        <w:t>Τουλάχιστον μία φορά την βδομάδα θα γίνεται έλεγχος του κτιρίου από την εταιρία και θα καταγράφονται οι ανάγκες και τυχόν προβλήματα ή επεμβάσεις που χρειάζονται, όπως π.χ. αντικατάσταση καμένων λαμπτήρων, σπασμένοι υαλοπίνακες, προβληματικές και χαλασμένες κλειδαριές, τυχόν αποφράξεις. Εξυπακούεται βέβαια ότι μετά από τηλεφωνική επικοινωνία από οποιοδήποτε ενοικιαστή ή ιδιοκτήτη του κτιρίου που αναφέρει κάποιο πρόβλημα θα πρέπει να επιλύεται άμεσα. Επίσης θα πρέπει να παρακολουθεί τους λογαριασμούς για τυχόν υπερβολική κατανάλωση και να εντοπίζει το λόγο της υπερβολικής κατανάλωσης.</w:t>
      </w:r>
    </w:p>
    <w:p w:rsidR="00C13F96" w:rsidRPr="00F44010" w:rsidRDefault="00C13F96" w:rsidP="00592E84">
      <w:pPr>
        <w:pStyle w:val="Default"/>
        <w:numPr>
          <w:ilvl w:val="0"/>
          <w:numId w:val="8"/>
        </w:numPr>
        <w:spacing w:line="360" w:lineRule="auto"/>
        <w:jc w:val="both"/>
        <w:rPr>
          <w:rFonts w:asciiTheme="minorHAnsi" w:hAnsiTheme="minorHAnsi" w:cstheme="minorHAnsi"/>
          <w:color w:val="auto"/>
          <w:sz w:val="23"/>
          <w:szCs w:val="23"/>
        </w:rPr>
      </w:pPr>
      <w:r w:rsidRPr="00F44010">
        <w:rPr>
          <w:rFonts w:asciiTheme="minorHAnsi" w:hAnsiTheme="minorHAnsi" w:cstheme="minorHAnsi"/>
          <w:b/>
          <w:color w:val="auto"/>
          <w:sz w:val="23"/>
          <w:szCs w:val="23"/>
        </w:rPr>
        <w:t>Μέριμνα για την έγκαιρη είσπραξη</w:t>
      </w:r>
      <w:r w:rsidRPr="00F44010">
        <w:rPr>
          <w:rFonts w:asciiTheme="minorHAnsi" w:hAnsiTheme="minorHAnsi" w:cstheme="minorHAnsi"/>
          <w:color w:val="auto"/>
          <w:sz w:val="23"/>
          <w:szCs w:val="23"/>
        </w:rPr>
        <w:t xml:space="preserve"> των κοινοχρήστων δαπανών από τους ιδιοκτήτες. Η εξόφληση θα μπορεί να γίνεται με κατάθεση στον τραπεζικό λογαριασμό του κτιρίου.</w:t>
      </w:r>
    </w:p>
    <w:p w:rsidR="00C13F96" w:rsidRPr="00F44010" w:rsidRDefault="00C13F96" w:rsidP="00592E84">
      <w:pPr>
        <w:pStyle w:val="Default"/>
        <w:numPr>
          <w:ilvl w:val="0"/>
          <w:numId w:val="8"/>
        </w:numPr>
        <w:spacing w:line="360" w:lineRule="auto"/>
        <w:jc w:val="both"/>
        <w:rPr>
          <w:rFonts w:asciiTheme="minorHAnsi" w:hAnsiTheme="minorHAnsi" w:cstheme="minorHAnsi"/>
          <w:color w:val="auto"/>
          <w:sz w:val="23"/>
          <w:szCs w:val="23"/>
        </w:rPr>
      </w:pPr>
      <w:r w:rsidRPr="00F44010">
        <w:rPr>
          <w:rFonts w:asciiTheme="minorHAnsi" w:hAnsiTheme="minorHAnsi" w:cstheme="minorHAnsi"/>
          <w:b/>
          <w:color w:val="auto"/>
          <w:sz w:val="23"/>
          <w:szCs w:val="23"/>
        </w:rPr>
        <w:t>Ετήσιος προγραμματισμός εργασιών συντήρησης του ακινήτου.</w:t>
      </w:r>
      <w:r w:rsidRPr="00F44010">
        <w:rPr>
          <w:rFonts w:asciiTheme="minorHAnsi" w:hAnsiTheme="minorHAnsi" w:cstheme="minorHAnsi"/>
          <w:b/>
          <w:bCs/>
          <w:sz w:val="23"/>
          <w:szCs w:val="23"/>
        </w:rPr>
        <w:t xml:space="preserve"> </w:t>
      </w:r>
      <w:r w:rsidRPr="00F44010">
        <w:rPr>
          <w:rFonts w:asciiTheme="minorHAnsi" w:hAnsiTheme="minorHAnsi" w:cstheme="minorHAnsi"/>
          <w:color w:val="auto"/>
          <w:sz w:val="23"/>
          <w:szCs w:val="23"/>
        </w:rPr>
        <w:t>Η εταιρία θα μεριμνά και θα προγραμματίζει όλες τις εργασίες συντήρησης, ώστε να αποφεύγονται προβλήματα στους κοινόχρηστους χώρους και η λειτουργία του κτιρίου να είναι απρόσκοπτη. Επίσης θα μεριμνά ώστε να γίνονται όλοι οι απαραίτητοι έλεγχοι και έκδοση πιστοποιητικών όπου απαιτείται από πιστοποιημένα συνεργεία.</w:t>
      </w:r>
    </w:p>
    <w:p w:rsidR="00C13F96" w:rsidRPr="00F44010" w:rsidRDefault="00C13F96" w:rsidP="00592E84">
      <w:pPr>
        <w:pStyle w:val="Default"/>
        <w:numPr>
          <w:ilvl w:val="0"/>
          <w:numId w:val="8"/>
        </w:numPr>
        <w:spacing w:line="360" w:lineRule="auto"/>
        <w:jc w:val="both"/>
        <w:rPr>
          <w:rFonts w:asciiTheme="minorHAnsi" w:hAnsiTheme="minorHAnsi" w:cstheme="minorHAnsi"/>
          <w:color w:val="auto"/>
          <w:sz w:val="23"/>
          <w:szCs w:val="23"/>
        </w:rPr>
      </w:pPr>
      <w:r w:rsidRPr="00F44010">
        <w:rPr>
          <w:rFonts w:asciiTheme="minorHAnsi" w:hAnsiTheme="minorHAnsi" w:cstheme="minorHAnsi"/>
          <w:b/>
          <w:color w:val="auto"/>
          <w:sz w:val="23"/>
          <w:szCs w:val="23"/>
        </w:rPr>
        <w:t xml:space="preserve">Σχετικά με συμβάσεις: </w:t>
      </w:r>
      <w:r w:rsidRPr="00F44010">
        <w:rPr>
          <w:rFonts w:asciiTheme="minorHAnsi" w:hAnsiTheme="minorHAnsi" w:cstheme="minorHAnsi"/>
          <w:color w:val="auto"/>
          <w:sz w:val="23"/>
          <w:szCs w:val="23"/>
        </w:rPr>
        <w:t xml:space="preserve">Κατά την υπογραφή της παρούσας σύμβασης, οι συμβάσεις που ήδη είναι ισχύ) (π.χ. νυχτοφύλακα, ανελκυστήρες, καθαριότητα, μηχανικό ασφαλείας </w:t>
      </w:r>
      <w:proofErr w:type="spellStart"/>
      <w:r w:rsidRPr="00F44010">
        <w:rPr>
          <w:rFonts w:asciiTheme="minorHAnsi" w:hAnsiTheme="minorHAnsi" w:cstheme="minorHAnsi"/>
          <w:color w:val="auto"/>
          <w:sz w:val="23"/>
          <w:szCs w:val="23"/>
        </w:rPr>
        <w:t>κ.λ.π</w:t>
      </w:r>
      <w:proofErr w:type="spellEnd"/>
      <w:r w:rsidRPr="00F44010">
        <w:rPr>
          <w:rFonts w:asciiTheme="minorHAnsi" w:hAnsiTheme="minorHAnsi" w:cstheme="minorHAnsi"/>
          <w:color w:val="auto"/>
          <w:sz w:val="23"/>
          <w:szCs w:val="23"/>
        </w:rPr>
        <w:t>.) η διαχειριστική εταιρία υποχρεούται να διατηρήσει αυτές και να συνεργαστεί. Για οποιαδήποτε αλλαγή θα πρέπει να υπάρχει απόφαση του τμήματος Διαχείρισης Ακινήτων της Δ/</w:t>
      </w:r>
      <w:proofErr w:type="spellStart"/>
      <w:r w:rsidRPr="00F44010">
        <w:rPr>
          <w:rFonts w:asciiTheme="minorHAnsi" w:hAnsiTheme="minorHAnsi" w:cstheme="minorHAnsi"/>
          <w:color w:val="auto"/>
          <w:sz w:val="23"/>
          <w:szCs w:val="23"/>
        </w:rPr>
        <w:t>νσης</w:t>
      </w:r>
      <w:proofErr w:type="spellEnd"/>
      <w:r w:rsidRPr="00F44010">
        <w:rPr>
          <w:rFonts w:asciiTheme="minorHAnsi" w:hAnsiTheme="minorHAnsi" w:cstheme="minorHAnsi"/>
          <w:color w:val="auto"/>
          <w:sz w:val="23"/>
          <w:szCs w:val="23"/>
        </w:rPr>
        <w:t xml:space="preserve"> Στέγασης, προκειμένου να δοθούν διευκρινίσεις ή </w:t>
      </w:r>
      <w:proofErr w:type="spellStart"/>
      <w:r w:rsidRPr="00F44010">
        <w:rPr>
          <w:rFonts w:asciiTheme="minorHAnsi" w:hAnsiTheme="minorHAnsi" w:cstheme="minorHAnsi"/>
          <w:color w:val="auto"/>
          <w:sz w:val="23"/>
          <w:szCs w:val="23"/>
        </w:rPr>
        <w:t>αδειοδοτήσεις</w:t>
      </w:r>
      <w:proofErr w:type="spellEnd"/>
      <w:r w:rsidRPr="00F44010">
        <w:rPr>
          <w:rFonts w:asciiTheme="minorHAnsi" w:hAnsiTheme="minorHAnsi" w:cstheme="minorHAnsi"/>
          <w:color w:val="auto"/>
          <w:sz w:val="23"/>
          <w:szCs w:val="23"/>
        </w:rPr>
        <w:t xml:space="preserve"> για τις παροχές των επιμέρους υπηρεσιών και τα σχετικά κόστη.</w:t>
      </w:r>
    </w:p>
    <w:p w:rsidR="00C13F96" w:rsidRPr="00F44010" w:rsidRDefault="00C13F96" w:rsidP="00592E84">
      <w:pPr>
        <w:pStyle w:val="Default"/>
        <w:spacing w:line="360" w:lineRule="auto"/>
        <w:ind w:left="720"/>
        <w:jc w:val="both"/>
        <w:rPr>
          <w:rFonts w:asciiTheme="minorHAnsi" w:hAnsiTheme="minorHAnsi" w:cstheme="minorHAnsi"/>
          <w:color w:val="auto"/>
          <w:sz w:val="23"/>
          <w:szCs w:val="23"/>
        </w:rPr>
      </w:pPr>
      <w:r w:rsidRPr="00F44010">
        <w:rPr>
          <w:rFonts w:asciiTheme="minorHAnsi" w:hAnsiTheme="minorHAnsi" w:cstheme="minorHAnsi"/>
          <w:color w:val="auto"/>
          <w:sz w:val="23"/>
          <w:szCs w:val="23"/>
        </w:rPr>
        <w:t xml:space="preserve">Σε περίπτωση λειτουργίας κεντρικής θέρμανσης θα μεριμνά για τη συντήρηση του λέβητα και του καυστήρα. Θα εκδίδονται φύλλα συντήρησης σύμφωνα με τις διατάξεις που διέπουν τη λειτουργία και συντήρηση των λεβήτων καυστήρων. Θα μεριμνά για την καθαριότητα και απολύμανση και των θαλάμων των ανελκυστήρων σύμφωνα με τις οδηγίες (π.χ. για τον covid-19), των κοινοχρήστων χώρων κλιμακοστάσιο, μηχανοστάσιο και άλλους κοινόχρηστους και </w:t>
      </w:r>
      <w:proofErr w:type="spellStart"/>
      <w:r w:rsidRPr="00F44010">
        <w:rPr>
          <w:rFonts w:asciiTheme="minorHAnsi" w:hAnsiTheme="minorHAnsi" w:cstheme="minorHAnsi"/>
          <w:color w:val="auto"/>
          <w:sz w:val="23"/>
          <w:szCs w:val="23"/>
        </w:rPr>
        <w:t>κοινόκτητους</w:t>
      </w:r>
      <w:proofErr w:type="spellEnd"/>
      <w:r w:rsidRPr="00F44010">
        <w:rPr>
          <w:rFonts w:asciiTheme="minorHAnsi" w:hAnsiTheme="minorHAnsi" w:cstheme="minorHAnsi"/>
          <w:color w:val="auto"/>
          <w:sz w:val="23"/>
          <w:szCs w:val="23"/>
        </w:rPr>
        <w:t xml:space="preserve"> χώρους. Θα μεριμνά για το πιστοποιητικό πυρασφάλειας του Μεγάρου και να προβαίνει στις απαραίτητες ενέργειες για την ανανέωση αυτού. Θα μεριμνά για τον έλεγχο των μέσων πυρασφάλειας (πυροσβεστικό συγκρότημα, πυροσβεστικές φωλιές, πυροσβεστικό συγκρότημα CO2, πυροσβεστήρες) και θα προβαίνει στην επισκευή ή αναγόμωση αυτών.</w:t>
      </w:r>
    </w:p>
    <w:p w:rsidR="00C13F96" w:rsidRPr="00F44010" w:rsidRDefault="00C13F96" w:rsidP="00592E84">
      <w:pPr>
        <w:pStyle w:val="Default"/>
        <w:spacing w:line="360" w:lineRule="auto"/>
        <w:ind w:left="720"/>
        <w:jc w:val="both"/>
        <w:rPr>
          <w:rFonts w:asciiTheme="minorHAnsi" w:hAnsiTheme="minorHAnsi" w:cstheme="minorHAnsi"/>
          <w:color w:val="auto"/>
          <w:sz w:val="23"/>
          <w:szCs w:val="23"/>
        </w:rPr>
      </w:pPr>
      <w:r w:rsidRPr="00F44010">
        <w:rPr>
          <w:rFonts w:asciiTheme="minorHAnsi" w:hAnsiTheme="minorHAnsi" w:cstheme="minorHAnsi"/>
          <w:color w:val="auto"/>
          <w:sz w:val="23"/>
          <w:szCs w:val="23"/>
        </w:rPr>
        <w:t xml:space="preserve"> Ο ανάδοχος, κατά την έναρξη παροχής των υπηρεσιών, είναι υποχρεωμένος να παραλάβει τυχόν λογαριασμούς ή έξοδα που έχουν πραγματοποιηθεί και να προβεί στην έκδοση μηνιαίων </w:t>
      </w:r>
      <w:r w:rsidRPr="00F44010">
        <w:rPr>
          <w:rFonts w:asciiTheme="minorHAnsi" w:hAnsiTheme="minorHAnsi" w:cstheme="minorHAnsi"/>
          <w:color w:val="auto"/>
          <w:sz w:val="23"/>
          <w:szCs w:val="23"/>
        </w:rPr>
        <w:lastRenderedPageBreak/>
        <w:t>ειδοποιητηρίων ή συνολικού ειδοποιητηρίου για όλους τους μήνες και η αμοιβή του για την εργασία αυτή δεν μπορεί να υπερβαίνει τα δέκα (10) ευρώ, πλέον ΦΠΑ.</w:t>
      </w:r>
    </w:p>
    <w:p w:rsidR="00C13F96" w:rsidRPr="00F44010" w:rsidRDefault="00C13F96" w:rsidP="00592E84">
      <w:pPr>
        <w:pStyle w:val="Default"/>
        <w:numPr>
          <w:ilvl w:val="0"/>
          <w:numId w:val="8"/>
        </w:numPr>
        <w:spacing w:line="360" w:lineRule="auto"/>
        <w:jc w:val="both"/>
        <w:rPr>
          <w:rFonts w:asciiTheme="minorHAnsi" w:hAnsiTheme="minorHAnsi" w:cstheme="minorHAnsi"/>
          <w:color w:val="auto"/>
          <w:sz w:val="23"/>
          <w:szCs w:val="23"/>
        </w:rPr>
      </w:pPr>
      <w:r w:rsidRPr="00F44010">
        <w:rPr>
          <w:rFonts w:asciiTheme="minorHAnsi" w:hAnsiTheme="minorHAnsi" w:cstheme="minorHAnsi"/>
          <w:color w:val="auto"/>
          <w:sz w:val="23"/>
          <w:szCs w:val="23"/>
        </w:rPr>
        <w:t xml:space="preserve">Επιπλέον, σε περίπτωση καθυστερούμενων οφειλών πέραν της εμπρόθεσμης διορίας, η διαχειρίστρια εταιρεία υποχρεούται να πραγματοποιεί </w:t>
      </w:r>
      <w:r w:rsidRPr="00F44010">
        <w:rPr>
          <w:rFonts w:asciiTheme="minorHAnsi" w:hAnsiTheme="minorHAnsi" w:cstheme="minorHAnsi"/>
          <w:b/>
          <w:color w:val="auto"/>
          <w:sz w:val="23"/>
          <w:szCs w:val="23"/>
        </w:rPr>
        <w:t>επικοινωνία με τους ιδιοκτήτες</w:t>
      </w:r>
      <w:r w:rsidRPr="00F44010">
        <w:rPr>
          <w:rFonts w:asciiTheme="minorHAnsi" w:hAnsiTheme="minorHAnsi" w:cstheme="minorHAnsi"/>
          <w:color w:val="auto"/>
          <w:sz w:val="23"/>
          <w:szCs w:val="23"/>
        </w:rPr>
        <w:t xml:space="preserve"> που οφείλουν, ώστε να εξοφλήσουν άμεσα τις οφειλές τους.</w:t>
      </w:r>
    </w:p>
    <w:p w:rsidR="00C13F96" w:rsidRPr="00F44010" w:rsidRDefault="00C13F96" w:rsidP="00592E84">
      <w:pPr>
        <w:pStyle w:val="Default"/>
        <w:numPr>
          <w:ilvl w:val="0"/>
          <w:numId w:val="8"/>
        </w:numPr>
        <w:spacing w:line="360" w:lineRule="auto"/>
        <w:jc w:val="both"/>
        <w:rPr>
          <w:rFonts w:asciiTheme="minorHAnsi" w:hAnsiTheme="minorHAnsi" w:cstheme="minorHAnsi"/>
          <w:color w:val="auto"/>
          <w:sz w:val="23"/>
          <w:szCs w:val="23"/>
        </w:rPr>
      </w:pPr>
      <w:r w:rsidRPr="00F44010">
        <w:rPr>
          <w:rFonts w:asciiTheme="minorHAnsi" w:hAnsiTheme="minorHAnsi" w:cstheme="minorHAnsi"/>
          <w:color w:val="auto"/>
          <w:sz w:val="23"/>
          <w:szCs w:val="23"/>
        </w:rPr>
        <w:t xml:space="preserve">Την </w:t>
      </w:r>
      <w:r w:rsidRPr="00F44010">
        <w:rPr>
          <w:rFonts w:asciiTheme="minorHAnsi" w:hAnsiTheme="minorHAnsi" w:cstheme="minorHAnsi"/>
          <w:b/>
          <w:color w:val="auto"/>
          <w:sz w:val="23"/>
          <w:szCs w:val="23"/>
        </w:rPr>
        <w:t>υποχρέωση της παραλαβής  των δαπανών</w:t>
      </w:r>
      <w:r w:rsidRPr="00F44010">
        <w:rPr>
          <w:rFonts w:asciiTheme="minorHAnsi" w:hAnsiTheme="minorHAnsi" w:cstheme="minorHAnsi"/>
          <w:color w:val="auto"/>
          <w:sz w:val="23"/>
          <w:szCs w:val="23"/>
        </w:rPr>
        <w:t>, οι οποίες δεν έχουν διεκπεραιωθεί από τον προηγούμενο διαχειριστή, τυχόν λογαριασμών ΔΕΚΟ και άλλων οφειλών και την κατανομή των δαπανών στους ιδιοκτήτες. Σε περίπτωση μη συμφωνίας με τον προηγούμενο διαχειριστή, η ανάδοχος υποχρεούται να ενημερώσει τη Δ/νση Στέγασης-Τμήμα Διαχείρισης Ακινήτων και να ξεκινήσει εξ αρχής την διαδικασία έκδοσης κοινοχρήστων του ακινήτου, προκειμένου να λειτουργήσει το κτίριο εύρυθμα και σε διάστημα 1 μήνα από την υπογραφή της Σύμβασης.</w:t>
      </w:r>
    </w:p>
    <w:p w:rsidR="00C13F96" w:rsidRPr="00F44010" w:rsidRDefault="00C13F96" w:rsidP="00592E84">
      <w:pPr>
        <w:pStyle w:val="Default"/>
        <w:spacing w:line="360" w:lineRule="auto"/>
        <w:jc w:val="both"/>
        <w:rPr>
          <w:rFonts w:asciiTheme="minorHAnsi" w:hAnsiTheme="minorHAnsi" w:cstheme="minorHAnsi"/>
          <w:color w:val="auto"/>
          <w:sz w:val="23"/>
          <w:szCs w:val="23"/>
        </w:rPr>
      </w:pPr>
      <w:r w:rsidRPr="00F44010">
        <w:rPr>
          <w:rFonts w:asciiTheme="minorHAnsi" w:hAnsiTheme="minorHAnsi" w:cstheme="minorHAnsi"/>
          <w:color w:val="auto"/>
          <w:sz w:val="23"/>
          <w:szCs w:val="23"/>
        </w:rPr>
        <w:t>Στις υποχρεώσεις της διαχείρισης συμπεριλαμβάνονται:</w:t>
      </w:r>
    </w:p>
    <w:p w:rsidR="00C13F96" w:rsidRPr="00F44010" w:rsidRDefault="00C13F96" w:rsidP="00592E84">
      <w:pPr>
        <w:pStyle w:val="Default"/>
        <w:spacing w:line="360" w:lineRule="auto"/>
        <w:jc w:val="both"/>
        <w:rPr>
          <w:rFonts w:asciiTheme="minorHAnsi" w:hAnsiTheme="minorHAnsi" w:cstheme="minorHAnsi"/>
          <w:color w:val="auto"/>
          <w:sz w:val="23"/>
          <w:szCs w:val="23"/>
        </w:rPr>
      </w:pPr>
      <w:r w:rsidRPr="00F44010">
        <w:rPr>
          <w:rFonts w:asciiTheme="minorHAnsi" w:hAnsiTheme="minorHAnsi" w:cstheme="minorHAnsi"/>
          <w:b/>
          <w:color w:val="auto"/>
          <w:sz w:val="23"/>
          <w:szCs w:val="23"/>
        </w:rPr>
        <w:t>Εργασίες παρακολούθησης μισθοδοσίας</w:t>
      </w:r>
      <w:r w:rsidRPr="00F44010">
        <w:rPr>
          <w:rFonts w:asciiTheme="minorHAnsi" w:hAnsiTheme="minorHAnsi" w:cstheme="minorHAnsi"/>
          <w:color w:val="auto"/>
          <w:sz w:val="23"/>
          <w:szCs w:val="23"/>
        </w:rPr>
        <w:t xml:space="preserve"> του προσωπικού (εφόσον υπάρξει) της Διαχείρισης και κατόπιν συνεννόησης με το Τμήμα Διαχείρισης Ακινήτων, ως εξής:</w:t>
      </w:r>
    </w:p>
    <w:p w:rsidR="00C13F96" w:rsidRPr="00F44010" w:rsidRDefault="00C13F96" w:rsidP="00592E84">
      <w:pPr>
        <w:pStyle w:val="Default"/>
        <w:numPr>
          <w:ilvl w:val="0"/>
          <w:numId w:val="10"/>
        </w:numPr>
        <w:spacing w:line="360" w:lineRule="auto"/>
        <w:jc w:val="both"/>
        <w:rPr>
          <w:rFonts w:asciiTheme="minorHAnsi" w:hAnsiTheme="minorHAnsi" w:cstheme="minorHAnsi"/>
          <w:color w:val="auto"/>
          <w:sz w:val="23"/>
          <w:szCs w:val="23"/>
        </w:rPr>
      </w:pPr>
      <w:r w:rsidRPr="00F44010">
        <w:rPr>
          <w:rFonts w:asciiTheme="minorHAnsi" w:hAnsiTheme="minorHAnsi" w:cstheme="minorHAnsi"/>
          <w:color w:val="auto"/>
          <w:sz w:val="23"/>
          <w:szCs w:val="23"/>
        </w:rPr>
        <w:t>Άνοιγμα καρτέλας εργοδότη.</w:t>
      </w:r>
    </w:p>
    <w:p w:rsidR="00C13F96" w:rsidRPr="00F44010" w:rsidRDefault="00C13F96" w:rsidP="00592E84">
      <w:pPr>
        <w:pStyle w:val="Default"/>
        <w:numPr>
          <w:ilvl w:val="0"/>
          <w:numId w:val="10"/>
        </w:numPr>
        <w:spacing w:line="360" w:lineRule="auto"/>
        <w:jc w:val="both"/>
        <w:rPr>
          <w:rFonts w:asciiTheme="minorHAnsi" w:hAnsiTheme="minorHAnsi" w:cstheme="minorHAnsi"/>
          <w:color w:val="auto"/>
          <w:sz w:val="23"/>
          <w:szCs w:val="23"/>
        </w:rPr>
      </w:pPr>
      <w:r w:rsidRPr="00F44010">
        <w:rPr>
          <w:rFonts w:asciiTheme="minorHAnsi" w:hAnsiTheme="minorHAnsi" w:cstheme="minorHAnsi"/>
          <w:color w:val="auto"/>
          <w:sz w:val="23"/>
          <w:szCs w:val="23"/>
        </w:rPr>
        <w:t>Τήρηση αρχείου υπαλλήλων.</w:t>
      </w:r>
    </w:p>
    <w:p w:rsidR="00C13F96" w:rsidRPr="00F44010" w:rsidRDefault="00C13F96" w:rsidP="00592E84">
      <w:pPr>
        <w:pStyle w:val="Default"/>
        <w:numPr>
          <w:ilvl w:val="0"/>
          <w:numId w:val="10"/>
        </w:numPr>
        <w:spacing w:line="360" w:lineRule="auto"/>
        <w:jc w:val="both"/>
        <w:rPr>
          <w:rFonts w:asciiTheme="minorHAnsi" w:hAnsiTheme="minorHAnsi" w:cstheme="minorHAnsi"/>
          <w:color w:val="auto"/>
          <w:sz w:val="23"/>
          <w:szCs w:val="23"/>
        </w:rPr>
      </w:pPr>
      <w:r w:rsidRPr="00F44010">
        <w:rPr>
          <w:rFonts w:asciiTheme="minorHAnsi" w:hAnsiTheme="minorHAnsi" w:cstheme="minorHAnsi"/>
          <w:color w:val="auto"/>
          <w:sz w:val="23"/>
          <w:szCs w:val="23"/>
        </w:rPr>
        <w:t>Σύνταξη και υποβολή Αναλυτικής Περιοδικής Δήλωσης (κάθε μήνα).</w:t>
      </w:r>
    </w:p>
    <w:p w:rsidR="00C13F96" w:rsidRPr="00F44010" w:rsidRDefault="00C13F96" w:rsidP="00592E84">
      <w:pPr>
        <w:pStyle w:val="Default"/>
        <w:numPr>
          <w:ilvl w:val="0"/>
          <w:numId w:val="10"/>
        </w:numPr>
        <w:spacing w:line="360" w:lineRule="auto"/>
        <w:jc w:val="both"/>
        <w:rPr>
          <w:rFonts w:asciiTheme="minorHAnsi" w:hAnsiTheme="minorHAnsi" w:cstheme="minorHAnsi"/>
          <w:color w:val="auto"/>
          <w:sz w:val="23"/>
          <w:szCs w:val="23"/>
        </w:rPr>
      </w:pPr>
      <w:r w:rsidRPr="00F44010">
        <w:rPr>
          <w:rFonts w:asciiTheme="minorHAnsi" w:hAnsiTheme="minorHAnsi" w:cstheme="minorHAnsi"/>
          <w:color w:val="auto"/>
          <w:sz w:val="23"/>
          <w:szCs w:val="23"/>
        </w:rPr>
        <w:t>Πληρωμή εργοδοτικών εισφορών.</w:t>
      </w:r>
    </w:p>
    <w:p w:rsidR="00C13F96" w:rsidRPr="00F44010" w:rsidRDefault="00C13F96" w:rsidP="00592E84">
      <w:pPr>
        <w:pStyle w:val="Default"/>
        <w:numPr>
          <w:ilvl w:val="0"/>
          <w:numId w:val="10"/>
        </w:numPr>
        <w:spacing w:line="360" w:lineRule="auto"/>
        <w:jc w:val="both"/>
        <w:rPr>
          <w:rFonts w:asciiTheme="minorHAnsi" w:hAnsiTheme="minorHAnsi" w:cstheme="minorHAnsi"/>
          <w:color w:val="auto"/>
          <w:sz w:val="23"/>
          <w:szCs w:val="23"/>
        </w:rPr>
      </w:pPr>
      <w:r w:rsidRPr="00F44010">
        <w:rPr>
          <w:rFonts w:asciiTheme="minorHAnsi" w:hAnsiTheme="minorHAnsi" w:cstheme="minorHAnsi"/>
          <w:color w:val="auto"/>
          <w:sz w:val="23"/>
          <w:szCs w:val="23"/>
        </w:rPr>
        <w:t>Πληρωμή μισθοδοσίας θυρωρού – επιμελητού.</w:t>
      </w:r>
    </w:p>
    <w:p w:rsidR="00C13F96" w:rsidRPr="00F44010" w:rsidRDefault="00C13F96" w:rsidP="00592E84">
      <w:pPr>
        <w:pStyle w:val="Default"/>
        <w:numPr>
          <w:ilvl w:val="0"/>
          <w:numId w:val="10"/>
        </w:numPr>
        <w:spacing w:line="360" w:lineRule="auto"/>
        <w:jc w:val="both"/>
        <w:rPr>
          <w:rFonts w:asciiTheme="minorHAnsi" w:hAnsiTheme="minorHAnsi" w:cstheme="minorHAnsi"/>
          <w:color w:val="auto"/>
          <w:sz w:val="23"/>
          <w:szCs w:val="23"/>
        </w:rPr>
      </w:pPr>
      <w:r w:rsidRPr="00F44010">
        <w:rPr>
          <w:rFonts w:asciiTheme="minorHAnsi" w:hAnsiTheme="minorHAnsi" w:cstheme="minorHAnsi"/>
          <w:color w:val="auto"/>
          <w:sz w:val="23"/>
          <w:szCs w:val="23"/>
        </w:rPr>
        <w:t xml:space="preserve">Υποβολή Δήλωσης Φόρου Μισθωτών στο </w:t>
      </w:r>
      <w:proofErr w:type="spellStart"/>
      <w:r w:rsidRPr="00F44010">
        <w:rPr>
          <w:rFonts w:asciiTheme="minorHAnsi" w:hAnsiTheme="minorHAnsi" w:cstheme="minorHAnsi"/>
          <w:color w:val="auto"/>
          <w:sz w:val="23"/>
          <w:szCs w:val="23"/>
        </w:rPr>
        <w:t>taxisnet</w:t>
      </w:r>
      <w:proofErr w:type="spellEnd"/>
      <w:r w:rsidRPr="00F44010">
        <w:rPr>
          <w:rFonts w:asciiTheme="minorHAnsi" w:hAnsiTheme="minorHAnsi" w:cstheme="minorHAnsi"/>
          <w:color w:val="auto"/>
          <w:sz w:val="23"/>
          <w:szCs w:val="23"/>
        </w:rPr>
        <w:t xml:space="preserve"> και πληρωμή του αντίστοιχου τέλους.</w:t>
      </w:r>
    </w:p>
    <w:p w:rsidR="00C13F96" w:rsidRPr="00F44010" w:rsidRDefault="00C13F96" w:rsidP="00592E84">
      <w:pPr>
        <w:pStyle w:val="Default"/>
        <w:numPr>
          <w:ilvl w:val="0"/>
          <w:numId w:val="10"/>
        </w:numPr>
        <w:spacing w:line="360" w:lineRule="auto"/>
        <w:jc w:val="both"/>
        <w:rPr>
          <w:rFonts w:asciiTheme="minorHAnsi" w:hAnsiTheme="minorHAnsi" w:cstheme="minorHAnsi"/>
          <w:color w:val="auto"/>
          <w:sz w:val="23"/>
          <w:szCs w:val="23"/>
        </w:rPr>
      </w:pPr>
      <w:r w:rsidRPr="00F44010">
        <w:rPr>
          <w:rFonts w:asciiTheme="minorHAnsi" w:hAnsiTheme="minorHAnsi" w:cstheme="minorHAnsi"/>
          <w:color w:val="auto"/>
          <w:sz w:val="23"/>
          <w:szCs w:val="23"/>
        </w:rPr>
        <w:t>Ετήσια υποβολή οριστικής δήλωσης Φ.Μ.Υ.</w:t>
      </w:r>
    </w:p>
    <w:p w:rsidR="00C13F96" w:rsidRPr="00F44010" w:rsidRDefault="00C13F96" w:rsidP="00592E84">
      <w:pPr>
        <w:pStyle w:val="Default"/>
        <w:numPr>
          <w:ilvl w:val="0"/>
          <w:numId w:val="10"/>
        </w:numPr>
        <w:spacing w:line="360" w:lineRule="auto"/>
        <w:jc w:val="both"/>
        <w:rPr>
          <w:rFonts w:asciiTheme="minorHAnsi" w:hAnsiTheme="minorHAnsi" w:cstheme="minorHAnsi"/>
          <w:color w:val="auto"/>
          <w:sz w:val="23"/>
          <w:szCs w:val="23"/>
        </w:rPr>
      </w:pPr>
      <w:r w:rsidRPr="00F44010">
        <w:rPr>
          <w:rFonts w:asciiTheme="minorHAnsi" w:hAnsiTheme="minorHAnsi" w:cstheme="minorHAnsi"/>
          <w:color w:val="auto"/>
          <w:sz w:val="23"/>
          <w:szCs w:val="23"/>
        </w:rPr>
        <w:t>Υποβολή καταστάσεων μισθωτών στην Επιθεώρηση Εργασίας.</w:t>
      </w:r>
    </w:p>
    <w:p w:rsidR="00C13F96" w:rsidRPr="00F44010" w:rsidRDefault="00C13F96" w:rsidP="00592E84">
      <w:pPr>
        <w:pStyle w:val="Default"/>
        <w:numPr>
          <w:ilvl w:val="0"/>
          <w:numId w:val="10"/>
        </w:numPr>
        <w:spacing w:line="360" w:lineRule="auto"/>
        <w:jc w:val="both"/>
        <w:rPr>
          <w:rFonts w:asciiTheme="minorHAnsi" w:hAnsiTheme="minorHAnsi" w:cstheme="minorHAnsi"/>
          <w:color w:val="auto"/>
          <w:sz w:val="23"/>
          <w:szCs w:val="23"/>
        </w:rPr>
      </w:pPr>
      <w:r w:rsidRPr="00F44010">
        <w:rPr>
          <w:rFonts w:asciiTheme="minorHAnsi" w:hAnsiTheme="minorHAnsi" w:cstheme="minorHAnsi"/>
          <w:color w:val="auto"/>
          <w:sz w:val="23"/>
          <w:szCs w:val="23"/>
        </w:rPr>
        <w:t>Υποβολή αναγγελιών πρόσληψης - οικειοθελούς αποχώρησης - καταγγελίας σύμβασης εργαζομένων.</w:t>
      </w:r>
    </w:p>
    <w:p w:rsidR="00C13F96" w:rsidRPr="00F44010" w:rsidRDefault="00C13F96" w:rsidP="00592E84">
      <w:pPr>
        <w:pStyle w:val="Default"/>
        <w:spacing w:line="360" w:lineRule="auto"/>
        <w:jc w:val="both"/>
        <w:rPr>
          <w:rFonts w:asciiTheme="minorHAnsi" w:hAnsiTheme="minorHAnsi" w:cstheme="minorHAnsi"/>
          <w:color w:val="auto"/>
          <w:sz w:val="23"/>
          <w:szCs w:val="23"/>
        </w:rPr>
      </w:pPr>
    </w:p>
    <w:p w:rsidR="00C13F96" w:rsidRPr="00F44010" w:rsidRDefault="00C13F96" w:rsidP="00592E84">
      <w:pPr>
        <w:pStyle w:val="Default"/>
        <w:pBdr>
          <w:top w:val="single" w:sz="4" w:space="1" w:color="auto"/>
          <w:bottom w:val="single" w:sz="4" w:space="1" w:color="auto"/>
        </w:pBdr>
        <w:shd w:val="clear" w:color="auto" w:fill="DBE5F1" w:themeFill="accent1" w:themeFillTint="33"/>
        <w:spacing w:line="360" w:lineRule="auto"/>
        <w:jc w:val="both"/>
        <w:rPr>
          <w:rFonts w:asciiTheme="minorHAnsi" w:hAnsiTheme="minorHAnsi" w:cstheme="minorHAnsi"/>
          <w:b/>
          <w:sz w:val="23"/>
          <w:szCs w:val="23"/>
        </w:rPr>
      </w:pPr>
      <w:r w:rsidRPr="00F44010">
        <w:rPr>
          <w:rFonts w:asciiTheme="minorHAnsi" w:hAnsiTheme="minorHAnsi" w:cstheme="minorHAnsi"/>
          <w:b/>
          <w:sz w:val="23"/>
          <w:szCs w:val="23"/>
        </w:rPr>
        <w:t>Παρακολούθηση/ Παραλαβή:</w:t>
      </w:r>
    </w:p>
    <w:p w:rsidR="00C13F96" w:rsidRPr="00F44010" w:rsidRDefault="00C13F96" w:rsidP="00592E84">
      <w:pPr>
        <w:autoSpaceDE w:val="0"/>
        <w:autoSpaceDN w:val="0"/>
        <w:adjustRightInd w:val="0"/>
        <w:spacing w:line="360" w:lineRule="auto"/>
        <w:jc w:val="both"/>
        <w:rPr>
          <w:rFonts w:asciiTheme="minorHAnsi" w:eastAsiaTheme="minorHAnsi" w:hAnsiTheme="minorHAnsi" w:cstheme="minorHAnsi"/>
          <w:sz w:val="23"/>
          <w:szCs w:val="23"/>
        </w:rPr>
      </w:pPr>
      <w:r w:rsidRPr="00F44010">
        <w:rPr>
          <w:rFonts w:asciiTheme="minorHAnsi" w:eastAsiaTheme="minorHAnsi" w:hAnsiTheme="minorHAnsi" w:cstheme="minorHAnsi"/>
          <w:sz w:val="23"/>
          <w:szCs w:val="23"/>
        </w:rPr>
        <w:t>Η παρακολούθηση της εκτέλεσης της Σύμβασης και η παραλαβή των Υπηρεσιών της Διαχείρισης του ακινήτου, θα γίνεται από την επιτροπή που θα οριστεί για τον σκοπό αυτό και θα αποτελείται από υπαλλήλους της Δ/</w:t>
      </w:r>
      <w:proofErr w:type="spellStart"/>
      <w:r w:rsidRPr="00F44010">
        <w:rPr>
          <w:rFonts w:asciiTheme="minorHAnsi" w:eastAsiaTheme="minorHAnsi" w:hAnsiTheme="minorHAnsi" w:cstheme="minorHAnsi"/>
          <w:sz w:val="23"/>
          <w:szCs w:val="23"/>
        </w:rPr>
        <w:t>νσης</w:t>
      </w:r>
      <w:proofErr w:type="spellEnd"/>
      <w:r w:rsidRPr="00F44010">
        <w:rPr>
          <w:rFonts w:asciiTheme="minorHAnsi" w:eastAsiaTheme="minorHAnsi" w:hAnsiTheme="minorHAnsi" w:cstheme="minorHAnsi"/>
          <w:sz w:val="23"/>
          <w:szCs w:val="23"/>
        </w:rPr>
        <w:t xml:space="preserve"> Στέγασης.</w:t>
      </w:r>
    </w:p>
    <w:p w:rsidR="00C13F96" w:rsidRPr="00F44010" w:rsidRDefault="00C13F96" w:rsidP="00592E84">
      <w:pPr>
        <w:autoSpaceDE w:val="0"/>
        <w:autoSpaceDN w:val="0"/>
        <w:adjustRightInd w:val="0"/>
        <w:spacing w:line="360" w:lineRule="auto"/>
        <w:jc w:val="both"/>
        <w:rPr>
          <w:rFonts w:asciiTheme="minorHAnsi" w:eastAsiaTheme="minorHAnsi" w:hAnsiTheme="minorHAnsi" w:cstheme="minorHAnsi"/>
          <w:sz w:val="23"/>
          <w:szCs w:val="23"/>
        </w:rPr>
      </w:pPr>
      <w:r w:rsidRPr="00F44010">
        <w:rPr>
          <w:rFonts w:asciiTheme="minorHAnsi" w:eastAsiaTheme="minorHAnsi" w:hAnsiTheme="minorHAnsi" w:cstheme="minorHAnsi"/>
          <w:sz w:val="23"/>
          <w:szCs w:val="23"/>
        </w:rPr>
        <w:t xml:space="preserve">Τα καθήκοντα της επιτροπής είναι, η πιστοποίηση της εκτέλεσης του αντικειμένου της σύμβασης, καθώς και ο έλεγχος της συμμόρφωσης του αναδόχου με τους όρους της σύμβασης. </w:t>
      </w:r>
    </w:p>
    <w:p w:rsidR="00C13F96" w:rsidRPr="00F44010" w:rsidRDefault="00C13F96" w:rsidP="00592E84">
      <w:pPr>
        <w:autoSpaceDE w:val="0"/>
        <w:autoSpaceDN w:val="0"/>
        <w:adjustRightInd w:val="0"/>
        <w:spacing w:line="360" w:lineRule="auto"/>
        <w:jc w:val="both"/>
        <w:rPr>
          <w:rFonts w:asciiTheme="minorHAnsi" w:eastAsiaTheme="minorHAnsi" w:hAnsiTheme="minorHAnsi" w:cstheme="minorHAnsi"/>
          <w:sz w:val="23"/>
          <w:szCs w:val="23"/>
        </w:rPr>
      </w:pPr>
      <w:r w:rsidRPr="00F44010">
        <w:rPr>
          <w:rFonts w:asciiTheme="minorHAnsi" w:eastAsiaTheme="minorHAnsi" w:hAnsiTheme="minorHAnsi" w:cstheme="minorHAnsi"/>
          <w:sz w:val="23"/>
          <w:szCs w:val="23"/>
        </w:rPr>
        <w:t xml:space="preserve">Αν η επιτροπή παραλαβής κρίνει ότι οι παρεχόμενες υπηρεσίες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w:t>
      </w:r>
      <w:r w:rsidRPr="00F44010">
        <w:rPr>
          <w:rFonts w:asciiTheme="minorHAnsi" w:eastAsiaTheme="minorHAnsi" w:hAnsiTheme="minorHAnsi" w:cstheme="minorHAnsi"/>
          <w:sz w:val="23"/>
          <w:szCs w:val="23"/>
        </w:rPr>
        <w:lastRenderedPageBreak/>
        <w:t>παρεκκλίσεις επηρεάζουν την καταλληλόλητα των παρεχόμενων υπηρεσιών και συνεπώς αν μπορούν οι τελευταίες να καλύψουν τις σχετικές ανάγκες.</w:t>
      </w:r>
    </w:p>
    <w:p w:rsidR="00C13F96" w:rsidRPr="00F44010" w:rsidRDefault="00C13F96" w:rsidP="00592E84">
      <w:pPr>
        <w:autoSpaceDE w:val="0"/>
        <w:autoSpaceDN w:val="0"/>
        <w:adjustRightInd w:val="0"/>
        <w:spacing w:line="360" w:lineRule="auto"/>
        <w:jc w:val="both"/>
        <w:rPr>
          <w:rFonts w:asciiTheme="minorHAnsi" w:eastAsiaTheme="minorHAnsi" w:hAnsiTheme="minorHAnsi" w:cstheme="minorHAnsi"/>
          <w:sz w:val="23"/>
          <w:szCs w:val="23"/>
        </w:rPr>
      </w:pPr>
      <w:r w:rsidRPr="00F44010">
        <w:rPr>
          <w:rFonts w:asciiTheme="minorHAnsi" w:eastAsiaTheme="minorHAnsi" w:hAnsiTheme="minorHAnsi" w:cstheme="minorHAnsi"/>
          <w:sz w:val="23"/>
          <w:szCs w:val="23"/>
        </w:rPr>
        <w:t xml:space="preserve">Στην περίπτωση που διαπιστωθεί ότι δεν επηρεάζεται η </w:t>
      </w:r>
      <w:proofErr w:type="spellStart"/>
      <w:r w:rsidRPr="00F44010">
        <w:rPr>
          <w:rFonts w:asciiTheme="minorHAnsi" w:eastAsiaTheme="minorHAnsi" w:hAnsiTheme="minorHAnsi" w:cstheme="minorHAnsi"/>
          <w:sz w:val="23"/>
          <w:szCs w:val="23"/>
        </w:rPr>
        <w:t>καταλληλότητα</w:t>
      </w:r>
      <w:proofErr w:type="spellEnd"/>
      <w:r w:rsidRPr="00F44010">
        <w:rPr>
          <w:rFonts w:asciiTheme="minorHAnsi" w:eastAsiaTheme="minorHAnsi" w:hAnsiTheme="minorHAnsi" w:cstheme="minorHAnsi"/>
          <w:sz w:val="23"/>
          <w:szCs w:val="23"/>
        </w:rPr>
        <w:t>, με αιτιολογημένη απόφαση του αρμόδιου αποφαινόμενου οργάνου, μπορεί να εγκριθεί η παραλαβή των εν λόγω παρεχόμενων υπηρεσιών. Μετά την έκδοση της ως άνω απόφασης, η επιτροπή παραλαβής υποχρεούται να προβεί στην οριστική παραλαβή των παρεχόμενων υπηρεσιών της σύμβασης και να συντάξει σχετικό πρωτόκολλο οριστικής παραλαβής, σύμφωνα με τα αναφερόμενα στην απόφαση.</w:t>
      </w:r>
    </w:p>
    <w:p w:rsidR="00C13F96" w:rsidRPr="00F44010" w:rsidRDefault="00C13F96" w:rsidP="00592E84">
      <w:pPr>
        <w:autoSpaceDE w:val="0"/>
        <w:autoSpaceDN w:val="0"/>
        <w:adjustRightInd w:val="0"/>
        <w:spacing w:line="360" w:lineRule="auto"/>
        <w:jc w:val="both"/>
        <w:rPr>
          <w:rFonts w:asciiTheme="minorHAnsi" w:eastAsiaTheme="minorHAnsi" w:hAnsiTheme="minorHAnsi" w:cstheme="minorHAnsi"/>
          <w:sz w:val="23"/>
          <w:szCs w:val="23"/>
        </w:rPr>
      </w:pPr>
      <w:r w:rsidRPr="00F44010">
        <w:rPr>
          <w:rFonts w:asciiTheme="minorHAnsi" w:eastAsiaTheme="minorHAnsi" w:hAnsiTheme="minorHAnsi" w:cstheme="minorHAnsi"/>
          <w:sz w:val="23"/>
          <w:szCs w:val="23"/>
        </w:rPr>
        <w:t>Αν παρέλθει χρονικό διάστημα μεγαλύτερο των 30 ημερών από την ημερομηνία υποβολής του και δεν ληφθεί σχετική απόφαση για την έγκριση ή την απόρριψή του, θεωρείτ</w:t>
      </w:r>
      <w:r w:rsidR="00C16377" w:rsidRPr="00F44010">
        <w:rPr>
          <w:rFonts w:asciiTheme="minorHAnsi" w:eastAsiaTheme="minorHAnsi" w:hAnsiTheme="minorHAnsi" w:cstheme="minorHAnsi"/>
          <w:sz w:val="23"/>
          <w:szCs w:val="23"/>
        </w:rPr>
        <w:t>αι ότι η παραλαβή έχει συντελεστ</w:t>
      </w:r>
      <w:r w:rsidRPr="00F44010">
        <w:rPr>
          <w:rFonts w:asciiTheme="minorHAnsi" w:eastAsiaTheme="minorHAnsi" w:hAnsiTheme="minorHAnsi" w:cstheme="minorHAnsi"/>
          <w:sz w:val="23"/>
          <w:szCs w:val="23"/>
        </w:rPr>
        <w:t>εί αυτοδίκαια.</w:t>
      </w:r>
    </w:p>
    <w:p w:rsidR="00C13F96" w:rsidRPr="00F44010" w:rsidRDefault="00C13F96" w:rsidP="00592E84">
      <w:pPr>
        <w:autoSpaceDE w:val="0"/>
        <w:autoSpaceDN w:val="0"/>
        <w:adjustRightInd w:val="0"/>
        <w:spacing w:line="360" w:lineRule="auto"/>
        <w:jc w:val="both"/>
        <w:rPr>
          <w:rFonts w:asciiTheme="minorHAnsi" w:eastAsiaTheme="minorHAnsi" w:hAnsiTheme="minorHAnsi" w:cstheme="minorHAnsi"/>
          <w:sz w:val="23"/>
          <w:szCs w:val="23"/>
        </w:rPr>
      </w:pPr>
      <w:r w:rsidRPr="00F44010">
        <w:rPr>
          <w:rFonts w:asciiTheme="minorHAnsi" w:eastAsiaTheme="minorHAnsi" w:hAnsiTheme="minorHAnsi" w:cstheme="minorHAnsi"/>
          <w:sz w:val="23"/>
          <w:szCs w:val="23"/>
        </w:rPr>
        <w:t>Ανεξάρτητα από την, κατά τα ανωτέρω, αυτοδίκαιη παραλαβή και την πληρωμή του αναδόχου, πραγματοποιούνται οι προβλεπόμενοι από τη σύμβαση έλεγχοι.</w:t>
      </w:r>
    </w:p>
    <w:p w:rsidR="00C13F96" w:rsidRPr="00F44010" w:rsidRDefault="00C13F96" w:rsidP="00592E84">
      <w:pPr>
        <w:autoSpaceDE w:val="0"/>
        <w:autoSpaceDN w:val="0"/>
        <w:adjustRightInd w:val="0"/>
        <w:spacing w:line="360" w:lineRule="auto"/>
        <w:jc w:val="both"/>
        <w:rPr>
          <w:rFonts w:asciiTheme="minorHAnsi" w:eastAsiaTheme="minorHAnsi" w:hAnsiTheme="minorHAnsi" w:cstheme="minorHAnsi"/>
          <w:sz w:val="23"/>
          <w:szCs w:val="23"/>
        </w:rPr>
      </w:pPr>
    </w:p>
    <w:p w:rsidR="00C13F96" w:rsidRPr="00F44010" w:rsidRDefault="00C13F96" w:rsidP="00592E84">
      <w:pPr>
        <w:pStyle w:val="Default"/>
        <w:pBdr>
          <w:top w:val="single" w:sz="4" w:space="1" w:color="auto"/>
          <w:bottom w:val="single" w:sz="4" w:space="1" w:color="auto"/>
        </w:pBdr>
        <w:shd w:val="clear" w:color="auto" w:fill="DBE5F1" w:themeFill="accent1" w:themeFillTint="33"/>
        <w:spacing w:line="360" w:lineRule="auto"/>
        <w:jc w:val="both"/>
        <w:rPr>
          <w:rFonts w:asciiTheme="minorHAnsi" w:eastAsiaTheme="minorHAnsi" w:hAnsiTheme="minorHAnsi" w:cstheme="minorHAnsi"/>
          <w:b/>
          <w:sz w:val="23"/>
          <w:szCs w:val="23"/>
        </w:rPr>
      </w:pPr>
      <w:r w:rsidRPr="00F44010">
        <w:rPr>
          <w:rFonts w:asciiTheme="minorHAnsi" w:eastAsiaTheme="minorHAnsi" w:hAnsiTheme="minorHAnsi" w:cstheme="minorHAnsi"/>
          <w:b/>
          <w:sz w:val="23"/>
          <w:szCs w:val="23"/>
        </w:rPr>
        <w:t xml:space="preserve">Τρόπος </w:t>
      </w:r>
      <w:r w:rsidRPr="00F44010">
        <w:rPr>
          <w:rFonts w:asciiTheme="minorHAnsi" w:hAnsiTheme="minorHAnsi" w:cstheme="minorHAnsi"/>
          <w:b/>
          <w:sz w:val="23"/>
          <w:szCs w:val="23"/>
        </w:rPr>
        <w:t>Πληρωμής</w:t>
      </w:r>
      <w:r w:rsidRPr="00F44010">
        <w:rPr>
          <w:rFonts w:asciiTheme="minorHAnsi" w:eastAsiaTheme="minorHAnsi" w:hAnsiTheme="minorHAnsi" w:cstheme="minorHAnsi"/>
          <w:b/>
          <w:sz w:val="23"/>
          <w:szCs w:val="23"/>
        </w:rPr>
        <w:t>:</w:t>
      </w:r>
    </w:p>
    <w:p w:rsidR="00C13F96" w:rsidRPr="00F44010" w:rsidRDefault="00C13F96" w:rsidP="00592E84">
      <w:pPr>
        <w:autoSpaceDE w:val="0"/>
        <w:autoSpaceDN w:val="0"/>
        <w:adjustRightInd w:val="0"/>
        <w:spacing w:line="360" w:lineRule="auto"/>
        <w:jc w:val="both"/>
        <w:rPr>
          <w:rFonts w:asciiTheme="minorHAnsi" w:eastAsiaTheme="minorHAnsi" w:hAnsiTheme="minorHAnsi" w:cstheme="minorHAnsi"/>
          <w:sz w:val="23"/>
          <w:szCs w:val="23"/>
        </w:rPr>
      </w:pPr>
      <w:r w:rsidRPr="00F44010">
        <w:rPr>
          <w:rFonts w:asciiTheme="minorHAnsi" w:eastAsiaTheme="minorHAnsi" w:hAnsiTheme="minorHAnsi" w:cstheme="minorHAnsi"/>
          <w:sz w:val="23"/>
          <w:szCs w:val="23"/>
        </w:rPr>
        <w:t xml:space="preserve">Η μηνιαία αμοιβή για την διαχείριση του κτιρίου θα χρεώνεται κάθε μήνα στον λογαριασμό των Κοινοχρήστων καθώς και η μηναία αμοιβή για την παρακολούθηση μισθοδοσίας του προσωπικού </w:t>
      </w:r>
      <w:r w:rsidRPr="00F44010">
        <w:rPr>
          <w:rFonts w:asciiTheme="minorHAnsi" w:eastAsiaTheme="minorHAnsi" w:hAnsiTheme="minorHAnsi" w:cstheme="minorHAnsi"/>
          <w:sz w:val="23"/>
          <w:szCs w:val="23"/>
          <w:u w:val="single"/>
        </w:rPr>
        <w:t>εφόσον απαιτηθεί</w:t>
      </w:r>
      <w:r w:rsidRPr="00F44010">
        <w:rPr>
          <w:rFonts w:asciiTheme="minorHAnsi" w:eastAsiaTheme="minorHAnsi" w:hAnsiTheme="minorHAnsi" w:cstheme="minorHAnsi"/>
          <w:sz w:val="23"/>
          <w:szCs w:val="23"/>
        </w:rPr>
        <w:t>. Η πληρωμή του Αναδόχου θα πραγματοποιείται από τις Οικονομικές Υπηρεσίες της Κεντρικής Υπηρεσίας του e-ΕΦΚΑ, για κάθε μήνα μετά από την κατάθεση των κοινοχρήστων στη Δ/νση Στέγασης- Τμήμα Διαχείρισης Ακινήτων, Ιπποκράτους 19 Αθήνα. Ο Ανάδοχος θα πρέπει να προσκομίζει όλα τα νόμιμα παραστατικά και δικαιολογητικά που προβλέποντ</w:t>
      </w:r>
      <w:r w:rsidR="00C16377" w:rsidRPr="00F44010">
        <w:rPr>
          <w:rFonts w:asciiTheme="minorHAnsi" w:eastAsiaTheme="minorHAnsi" w:hAnsiTheme="minorHAnsi" w:cstheme="minorHAnsi"/>
          <w:sz w:val="23"/>
          <w:szCs w:val="23"/>
        </w:rPr>
        <w:t>αι από το άρθρο 200 παρ. 5 του ν</w:t>
      </w:r>
      <w:r w:rsidRPr="00F44010">
        <w:rPr>
          <w:rFonts w:asciiTheme="minorHAnsi" w:eastAsiaTheme="minorHAnsi" w:hAnsiTheme="minorHAnsi" w:cstheme="minorHAnsi"/>
          <w:sz w:val="23"/>
          <w:szCs w:val="23"/>
        </w:rPr>
        <w:t>. 4412/2016, όπως έχει τροποποιηθεί και ισχύει, καθώς και κάθε άλλο δικαιολογητικό που τυχόν ήθελε ζητηθεί από τις αρμόδιες Υπηρεσίες που διενεργούν τον έλεγχο και την πληρωμή.</w:t>
      </w:r>
    </w:p>
    <w:p w:rsidR="00C13F96" w:rsidRPr="00F44010" w:rsidRDefault="00C13F96" w:rsidP="00592E84">
      <w:pPr>
        <w:autoSpaceDE w:val="0"/>
        <w:autoSpaceDN w:val="0"/>
        <w:adjustRightInd w:val="0"/>
        <w:spacing w:line="360" w:lineRule="auto"/>
        <w:jc w:val="both"/>
        <w:rPr>
          <w:rFonts w:asciiTheme="minorHAnsi" w:eastAsiaTheme="minorHAnsi" w:hAnsiTheme="minorHAnsi" w:cstheme="minorHAnsi"/>
          <w:sz w:val="23"/>
          <w:szCs w:val="23"/>
        </w:rPr>
      </w:pPr>
      <w:r w:rsidRPr="00F44010">
        <w:rPr>
          <w:rFonts w:asciiTheme="minorHAnsi" w:eastAsiaTheme="minorHAnsi" w:hAnsiTheme="minorHAnsi" w:cstheme="minorHAnsi"/>
          <w:sz w:val="23"/>
          <w:szCs w:val="23"/>
        </w:rPr>
        <w:t xml:space="preserve">Το Τμήμα Διαχείρισης Ακινήτων αφού κάνει τις απαραίτητες ενέργειες  δηλαδή την έκδοση του </w:t>
      </w:r>
      <w:r w:rsidRPr="00F44010">
        <w:rPr>
          <w:rFonts w:asciiTheme="minorHAnsi" w:eastAsiaTheme="minorHAnsi" w:hAnsiTheme="minorHAnsi" w:cstheme="minorHAnsi"/>
          <w:i/>
          <w:sz w:val="23"/>
          <w:szCs w:val="23"/>
        </w:rPr>
        <w:t>Πρακτικού Παραλαβής Υπηρεσιών Διαχείρισης</w:t>
      </w:r>
      <w:r w:rsidRPr="00F44010">
        <w:rPr>
          <w:rFonts w:asciiTheme="minorHAnsi" w:eastAsiaTheme="minorHAnsi" w:hAnsiTheme="minorHAnsi" w:cstheme="minorHAnsi"/>
          <w:sz w:val="23"/>
          <w:szCs w:val="23"/>
        </w:rPr>
        <w:t>, το διαβιβάζει με τα σχετικά παραστατικά/δικαιολογητικά στην αρμόδια Δ/νση Παρακολούθησης και Εκτέλεσης Δαπανών για την πληρωμή του Αναδόχου.</w:t>
      </w:r>
    </w:p>
    <w:p w:rsidR="00C13F96" w:rsidRPr="00F44010" w:rsidRDefault="00C13F96" w:rsidP="00592E84">
      <w:pPr>
        <w:autoSpaceDE w:val="0"/>
        <w:autoSpaceDN w:val="0"/>
        <w:adjustRightInd w:val="0"/>
        <w:spacing w:line="360" w:lineRule="auto"/>
        <w:jc w:val="both"/>
        <w:rPr>
          <w:rFonts w:asciiTheme="minorHAnsi" w:eastAsiaTheme="minorHAnsi" w:hAnsiTheme="minorHAnsi" w:cstheme="minorHAnsi"/>
          <w:sz w:val="23"/>
          <w:szCs w:val="23"/>
        </w:rPr>
      </w:pPr>
    </w:p>
    <w:p w:rsidR="00C13F96" w:rsidRPr="00F44010" w:rsidRDefault="00C13F96" w:rsidP="00592E84">
      <w:pPr>
        <w:pStyle w:val="Default"/>
        <w:pBdr>
          <w:top w:val="single" w:sz="4" w:space="1" w:color="auto"/>
          <w:bottom w:val="single" w:sz="4" w:space="1" w:color="auto"/>
        </w:pBdr>
        <w:shd w:val="clear" w:color="auto" w:fill="DBE5F1" w:themeFill="accent1" w:themeFillTint="33"/>
        <w:spacing w:line="360" w:lineRule="auto"/>
        <w:jc w:val="both"/>
        <w:rPr>
          <w:rFonts w:asciiTheme="minorHAnsi" w:eastAsiaTheme="minorHAnsi" w:hAnsiTheme="minorHAnsi" w:cstheme="minorHAnsi"/>
          <w:sz w:val="23"/>
          <w:szCs w:val="23"/>
        </w:rPr>
      </w:pPr>
      <w:r w:rsidRPr="00F44010">
        <w:rPr>
          <w:rFonts w:asciiTheme="minorHAnsi" w:eastAsiaTheme="minorHAnsi" w:hAnsiTheme="minorHAnsi" w:cstheme="minorHAnsi"/>
          <w:b/>
          <w:sz w:val="23"/>
          <w:szCs w:val="23"/>
        </w:rPr>
        <w:t>Λοιποί όροι</w:t>
      </w:r>
      <w:r w:rsidRPr="00F44010">
        <w:rPr>
          <w:rFonts w:asciiTheme="minorHAnsi" w:eastAsiaTheme="minorHAnsi" w:hAnsiTheme="minorHAnsi" w:cstheme="minorHAnsi"/>
          <w:sz w:val="23"/>
          <w:szCs w:val="23"/>
        </w:rPr>
        <w:t>:</w:t>
      </w:r>
    </w:p>
    <w:p w:rsidR="00C13F96" w:rsidRPr="00F44010" w:rsidRDefault="00C13F96" w:rsidP="00592E84">
      <w:pPr>
        <w:pStyle w:val="Default"/>
        <w:spacing w:line="360" w:lineRule="auto"/>
        <w:jc w:val="both"/>
        <w:rPr>
          <w:rFonts w:asciiTheme="minorHAnsi" w:hAnsiTheme="minorHAnsi" w:cstheme="minorHAnsi"/>
          <w:sz w:val="23"/>
          <w:szCs w:val="23"/>
        </w:rPr>
      </w:pPr>
      <w:r w:rsidRPr="00F44010">
        <w:rPr>
          <w:rFonts w:asciiTheme="minorHAnsi" w:hAnsiTheme="minorHAnsi" w:cstheme="minorHAnsi"/>
          <w:sz w:val="23"/>
          <w:szCs w:val="23"/>
        </w:rPr>
        <w:t>Παροχή έργου και υπηρεσιών από τον ανάδοχο, δεν θεωρείται μόνο η πραγματική υλική τοιαύτη, αλλά και η απλή ετοιμότητα σε κάθε στιγμή για εργασία. Ο ανάδοχος διατηρεί ιδιωτική επαγγελματική στέγη και προσωπικό για την πραγμάτωση του σκοπού του. Σε καμία περίπτωση δεν μπορεί να υποκατασταθεί για τις υπηρεσίες που ανέλαβε με το συμφωνητικό που θα υπογράψει από συνεργάτη ή ανταγωνιστή του. Ο ανάδοχος κατά την παροχή των υπηρεσιών του δεν ευθύνεται για τυχόν ανωτέρα βία, όπως π.χ. σεισμό ή πλημμύρα.</w:t>
      </w:r>
    </w:p>
    <w:p w:rsidR="00C13F96" w:rsidRPr="00F44010" w:rsidRDefault="00C13F96" w:rsidP="00592E84">
      <w:pPr>
        <w:pStyle w:val="Default"/>
        <w:spacing w:line="360" w:lineRule="auto"/>
        <w:jc w:val="both"/>
        <w:rPr>
          <w:rFonts w:asciiTheme="minorHAnsi" w:hAnsiTheme="minorHAnsi" w:cstheme="minorHAnsi"/>
          <w:sz w:val="23"/>
          <w:szCs w:val="23"/>
        </w:rPr>
      </w:pPr>
    </w:p>
    <w:p w:rsidR="00C13F96" w:rsidRPr="00F44010" w:rsidRDefault="00C13F96" w:rsidP="00592E84">
      <w:pPr>
        <w:pStyle w:val="Default"/>
        <w:pBdr>
          <w:top w:val="single" w:sz="4" w:space="1" w:color="auto"/>
          <w:bottom w:val="single" w:sz="4" w:space="1" w:color="auto"/>
        </w:pBdr>
        <w:shd w:val="clear" w:color="auto" w:fill="DBE5F1" w:themeFill="accent1" w:themeFillTint="33"/>
        <w:spacing w:line="360" w:lineRule="auto"/>
        <w:jc w:val="both"/>
        <w:rPr>
          <w:rFonts w:asciiTheme="minorHAnsi" w:eastAsiaTheme="minorHAnsi" w:hAnsiTheme="minorHAnsi" w:cstheme="minorHAnsi"/>
          <w:b/>
          <w:sz w:val="23"/>
          <w:szCs w:val="23"/>
        </w:rPr>
      </w:pPr>
      <w:r w:rsidRPr="00F44010">
        <w:rPr>
          <w:rFonts w:asciiTheme="minorHAnsi" w:eastAsiaTheme="minorHAnsi" w:hAnsiTheme="minorHAnsi" w:cstheme="minorHAnsi"/>
          <w:b/>
          <w:sz w:val="23"/>
          <w:szCs w:val="23"/>
        </w:rPr>
        <w:lastRenderedPageBreak/>
        <w:t>Ποινικές ρήτρες:</w:t>
      </w:r>
    </w:p>
    <w:p w:rsidR="00C13F96" w:rsidRPr="00F44010" w:rsidRDefault="00C13F96" w:rsidP="00592E84">
      <w:pPr>
        <w:autoSpaceDE w:val="0"/>
        <w:autoSpaceDN w:val="0"/>
        <w:adjustRightInd w:val="0"/>
        <w:spacing w:line="360" w:lineRule="auto"/>
        <w:jc w:val="both"/>
        <w:rPr>
          <w:rFonts w:asciiTheme="minorHAnsi" w:eastAsiaTheme="minorHAnsi" w:hAnsiTheme="minorHAnsi" w:cstheme="minorHAnsi"/>
          <w:sz w:val="23"/>
          <w:szCs w:val="23"/>
        </w:rPr>
      </w:pPr>
      <w:r w:rsidRPr="00F44010">
        <w:rPr>
          <w:rFonts w:asciiTheme="minorHAnsi" w:eastAsiaTheme="minorHAnsi" w:hAnsiTheme="minorHAnsi" w:cstheme="minorHAnsi"/>
          <w:sz w:val="23"/>
          <w:szCs w:val="23"/>
        </w:rPr>
        <w:t xml:space="preserve">Ο Ανάδοχος υποχρεούται να παρέχει τις υπηρεσίες του στο χρονικό διάστημα και με τον τρόπο που καθορίζεται από την τεχνική περιγραφή για την οποία έχει καταθέσει την τεχνική προσφορά του. Ο Ανάδοχος υποχρεούται να παρέχει τις υπηρεσίες του ή/και να υποβάλλει τα παραδοτέα στην Αναθέτουσα Αρχή κάθε μήνα. </w:t>
      </w:r>
    </w:p>
    <w:p w:rsidR="00C13F96" w:rsidRPr="00F44010" w:rsidRDefault="00C13F96" w:rsidP="00592E84">
      <w:pPr>
        <w:autoSpaceDE w:val="0"/>
        <w:autoSpaceDN w:val="0"/>
        <w:adjustRightInd w:val="0"/>
        <w:spacing w:line="360" w:lineRule="auto"/>
        <w:jc w:val="both"/>
        <w:rPr>
          <w:rFonts w:asciiTheme="minorHAnsi" w:eastAsiaTheme="minorHAnsi" w:hAnsiTheme="minorHAnsi" w:cstheme="minorHAnsi"/>
          <w:sz w:val="23"/>
          <w:szCs w:val="23"/>
        </w:rPr>
      </w:pPr>
      <w:r w:rsidRPr="00F44010">
        <w:rPr>
          <w:rFonts w:asciiTheme="minorHAnsi" w:eastAsiaTheme="minorHAnsi" w:hAnsiTheme="minorHAnsi" w:cstheme="minorHAnsi"/>
          <w:sz w:val="23"/>
          <w:szCs w:val="23"/>
        </w:rPr>
        <w:t>Στην περίπτωση καθυστέρησης υποβολής των παραδοτέων επιβάλλονται ποινικές ρήτρες σύμφωνα με το  αρ.218 του ν.4412/2016. Η μη υποβολή των παραδοτέων από τον Ανάδοχο επάγεται την κήρυξη αυτού ως έκπτωτου.</w:t>
      </w:r>
    </w:p>
    <w:p w:rsidR="00473F3B" w:rsidRPr="00F44010" w:rsidRDefault="00473F3B" w:rsidP="00592E84">
      <w:pPr>
        <w:spacing w:line="360" w:lineRule="auto"/>
        <w:rPr>
          <w:rFonts w:asciiTheme="minorHAnsi" w:eastAsiaTheme="minorHAnsi" w:hAnsiTheme="minorHAnsi" w:cstheme="minorHAnsi"/>
          <w:strike/>
          <w:sz w:val="23"/>
          <w:szCs w:val="23"/>
        </w:rPr>
      </w:pPr>
      <w:r w:rsidRPr="00F44010">
        <w:rPr>
          <w:rFonts w:asciiTheme="minorHAnsi" w:eastAsiaTheme="minorHAnsi" w:hAnsiTheme="minorHAnsi" w:cstheme="minorHAnsi"/>
          <w:strike/>
          <w:sz w:val="23"/>
          <w:szCs w:val="23"/>
        </w:rPr>
        <w:br w:type="page"/>
      </w:r>
    </w:p>
    <w:p w:rsidR="00095111" w:rsidRPr="00F44010" w:rsidRDefault="00095111" w:rsidP="00592E84">
      <w:pPr>
        <w:spacing w:line="360" w:lineRule="auto"/>
        <w:rPr>
          <w:rFonts w:asciiTheme="minorHAnsi" w:eastAsiaTheme="minorHAnsi" w:hAnsiTheme="minorHAnsi" w:cstheme="minorHAnsi"/>
          <w:strike/>
          <w:sz w:val="23"/>
          <w:szCs w:val="23"/>
        </w:rPr>
      </w:pPr>
    </w:p>
    <w:p w:rsidR="00C13F96" w:rsidRPr="00F44010" w:rsidRDefault="00C13F96" w:rsidP="00592E84">
      <w:pPr>
        <w:autoSpaceDE w:val="0"/>
        <w:autoSpaceDN w:val="0"/>
        <w:adjustRightInd w:val="0"/>
        <w:spacing w:line="360" w:lineRule="auto"/>
        <w:jc w:val="center"/>
        <w:rPr>
          <w:rFonts w:asciiTheme="minorHAnsi" w:hAnsiTheme="minorHAnsi" w:cstheme="minorHAnsi"/>
          <w:sz w:val="23"/>
          <w:szCs w:val="23"/>
        </w:rPr>
      </w:pPr>
    </w:p>
    <w:p w:rsidR="00C13F96" w:rsidRPr="00F44010" w:rsidRDefault="00C13F96" w:rsidP="00592E84">
      <w:pPr>
        <w:autoSpaceDE w:val="0"/>
        <w:autoSpaceDN w:val="0"/>
        <w:adjustRightInd w:val="0"/>
        <w:spacing w:line="360" w:lineRule="auto"/>
        <w:jc w:val="center"/>
        <w:rPr>
          <w:rFonts w:asciiTheme="minorHAnsi" w:hAnsiTheme="minorHAnsi" w:cstheme="minorHAnsi"/>
          <w:b/>
          <w:sz w:val="23"/>
          <w:szCs w:val="23"/>
        </w:rPr>
      </w:pPr>
      <w:r w:rsidRPr="00F44010">
        <w:rPr>
          <w:rFonts w:asciiTheme="minorHAnsi" w:hAnsiTheme="minorHAnsi" w:cstheme="minorHAnsi"/>
          <w:b/>
          <w:sz w:val="23"/>
          <w:szCs w:val="23"/>
        </w:rPr>
        <w:t>ΠΙΝΑΚΑΣ ΠΡΟΫΠΟΛΟΓΙΣΘΕΙΣΑΣ ΔΑΠΑΝΗΣ</w:t>
      </w:r>
    </w:p>
    <w:p w:rsidR="00C13F96" w:rsidRPr="00F44010" w:rsidRDefault="00C13F96" w:rsidP="00592E84">
      <w:pPr>
        <w:autoSpaceDE w:val="0"/>
        <w:autoSpaceDN w:val="0"/>
        <w:adjustRightInd w:val="0"/>
        <w:spacing w:line="360" w:lineRule="auto"/>
        <w:jc w:val="center"/>
        <w:rPr>
          <w:rFonts w:asciiTheme="minorHAnsi" w:hAnsiTheme="minorHAnsi" w:cstheme="minorHAnsi"/>
          <w:sz w:val="23"/>
          <w:szCs w:val="23"/>
        </w:rPr>
      </w:pPr>
    </w:p>
    <w:tbl>
      <w:tblPr>
        <w:tblW w:w="8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2211"/>
        <w:gridCol w:w="2211"/>
      </w:tblGrid>
      <w:tr w:rsidR="00C13F96" w:rsidRPr="00F44010" w:rsidTr="008F6AC3">
        <w:trPr>
          <w:trHeight w:val="413"/>
          <w:jc w:val="center"/>
        </w:trPr>
        <w:tc>
          <w:tcPr>
            <w:tcW w:w="3695" w:type="dxa"/>
            <w:shd w:val="clear" w:color="auto" w:fill="DBE5F1" w:themeFill="accent1" w:themeFillTint="33"/>
            <w:vAlign w:val="center"/>
          </w:tcPr>
          <w:p w:rsidR="00C13F96" w:rsidRPr="00F44010" w:rsidRDefault="00C13F96" w:rsidP="00592E84">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ΔΑΠΑΝΗ</w:t>
            </w:r>
          </w:p>
        </w:tc>
        <w:tc>
          <w:tcPr>
            <w:tcW w:w="2211" w:type="dxa"/>
            <w:shd w:val="clear" w:color="auto" w:fill="DBE5F1" w:themeFill="accent1" w:themeFillTint="33"/>
            <w:vAlign w:val="center"/>
          </w:tcPr>
          <w:p w:rsidR="00C13F96" w:rsidRPr="00F44010" w:rsidRDefault="00C13F96" w:rsidP="00592E84">
            <w:pPr>
              <w:spacing w:line="360" w:lineRule="auto"/>
              <w:jc w:val="center"/>
              <w:rPr>
                <w:rFonts w:asciiTheme="minorHAnsi" w:hAnsiTheme="minorHAnsi" w:cstheme="minorHAnsi"/>
                <w:sz w:val="23"/>
                <w:szCs w:val="23"/>
              </w:rPr>
            </w:pPr>
            <w:r w:rsidRPr="00F44010">
              <w:rPr>
                <w:rFonts w:asciiTheme="minorHAnsi" w:hAnsiTheme="minorHAnsi" w:cstheme="minorHAnsi"/>
                <w:b/>
                <w:bCs/>
                <w:sz w:val="23"/>
                <w:szCs w:val="23"/>
              </w:rPr>
              <w:t>ΠΛΕΟΝ ΦΠΑ (€)</w:t>
            </w:r>
          </w:p>
        </w:tc>
        <w:tc>
          <w:tcPr>
            <w:tcW w:w="2211" w:type="dxa"/>
            <w:shd w:val="clear" w:color="auto" w:fill="DBE5F1" w:themeFill="accent1" w:themeFillTint="33"/>
            <w:vAlign w:val="center"/>
          </w:tcPr>
          <w:p w:rsidR="00C13F96" w:rsidRPr="00F44010" w:rsidRDefault="00C13F96" w:rsidP="00592E84">
            <w:pPr>
              <w:spacing w:line="360" w:lineRule="auto"/>
              <w:jc w:val="center"/>
              <w:rPr>
                <w:rFonts w:asciiTheme="minorHAnsi" w:hAnsiTheme="minorHAnsi" w:cstheme="minorHAnsi"/>
                <w:sz w:val="23"/>
                <w:szCs w:val="23"/>
              </w:rPr>
            </w:pPr>
            <w:r w:rsidRPr="00F44010">
              <w:rPr>
                <w:rFonts w:asciiTheme="minorHAnsi" w:hAnsiTheme="minorHAnsi" w:cstheme="minorHAnsi"/>
                <w:b/>
                <w:bCs/>
                <w:sz w:val="23"/>
                <w:szCs w:val="23"/>
              </w:rPr>
              <w:t>ΣΥΜΠ/ΝΟΥ ΦΠΑ (€)</w:t>
            </w:r>
          </w:p>
        </w:tc>
      </w:tr>
      <w:tr w:rsidR="00C13F96" w:rsidRPr="00F44010" w:rsidTr="007F4D7C">
        <w:trPr>
          <w:trHeight w:val="1580"/>
          <w:jc w:val="center"/>
        </w:trPr>
        <w:tc>
          <w:tcPr>
            <w:tcW w:w="3695" w:type="dxa"/>
            <w:shd w:val="clear" w:color="auto" w:fill="auto"/>
          </w:tcPr>
          <w:p w:rsidR="00C13F96" w:rsidRPr="00F44010" w:rsidRDefault="00C13F96" w:rsidP="00592E84">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ΕΦΑΠΑΞ ΑΡΧΙΚΗ ΑΜΟΙΒΗ ΓΙΑ ΕΚΔΟΣΗ ΕΙΔΟΠΟΙΗΤΗΡΙΩΝ</w:t>
            </w:r>
          </w:p>
          <w:p w:rsidR="00C13F96" w:rsidRPr="00F44010" w:rsidRDefault="00C13F96" w:rsidP="00592E84">
            <w:pPr>
              <w:spacing w:line="360" w:lineRule="auto"/>
              <w:jc w:val="center"/>
              <w:rPr>
                <w:rFonts w:asciiTheme="minorHAnsi" w:hAnsiTheme="minorHAnsi" w:cstheme="minorHAnsi"/>
                <w:sz w:val="23"/>
                <w:szCs w:val="23"/>
              </w:rPr>
            </w:pPr>
            <w:r w:rsidRPr="00F44010">
              <w:rPr>
                <w:rFonts w:asciiTheme="minorHAnsi" w:hAnsiTheme="minorHAnsi" w:cstheme="minorHAnsi"/>
                <w:b/>
                <w:bCs/>
                <w:sz w:val="23"/>
                <w:szCs w:val="23"/>
              </w:rPr>
              <w:t>(ΚΑΘΗΚΟΝΤΑ ΔΙΑΧΕΙΡΙΣΤΗ ΠΑΡ.11 ΤΩΝ ΠΡΟΔΙΑΓΡΑΦΩΝ)</w:t>
            </w:r>
          </w:p>
        </w:tc>
        <w:tc>
          <w:tcPr>
            <w:tcW w:w="2211" w:type="dxa"/>
            <w:shd w:val="clear" w:color="auto" w:fill="auto"/>
            <w:vAlign w:val="center"/>
          </w:tcPr>
          <w:p w:rsidR="00C13F96" w:rsidRPr="00F44010" w:rsidRDefault="00C13F96" w:rsidP="00592E84">
            <w:pPr>
              <w:spacing w:line="360" w:lineRule="auto"/>
              <w:jc w:val="center"/>
              <w:rPr>
                <w:rFonts w:asciiTheme="minorHAnsi" w:hAnsiTheme="minorHAnsi" w:cstheme="minorHAnsi"/>
                <w:sz w:val="23"/>
                <w:szCs w:val="23"/>
              </w:rPr>
            </w:pPr>
            <w:r w:rsidRPr="00F44010">
              <w:rPr>
                <w:rFonts w:asciiTheme="minorHAnsi" w:hAnsiTheme="minorHAnsi" w:cstheme="minorHAnsi"/>
                <w:sz w:val="23"/>
                <w:szCs w:val="23"/>
              </w:rPr>
              <w:t>7,00</w:t>
            </w:r>
          </w:p>
        </w:tc>
        <w:tc>
          <w:tcPr>
            <w:tcW w:w="2211" w:type="dxa"/>
            <w:vAlign w:val="center"/>
          </w:tcPr>
          <w:p w:rsidR="00C13F96" w:rsidRPr="00F44010" w:rsidRDefault="00C13F96" w:rsidP="00592E84">
            <w:pPr>
              <w:spacing w:line="360" w:lineRule="auto"/>
              <w:jc w:val="center"/>
              <w:rPr>
                <w:rFonts w:asciiTheme="minorHAnsi" w:hAnsiTheme="minorHAnsi" w:cstheme="minorHAnsi"/>
                <w:sz w:val="23"/>
                <w:szCs w:val="23"/>
              </w:rPr>
            </w:pPr>
            <w:r w:rsidRPr="00F44010">
              <w:rPr>
                <w:rFonts w:asciiTheme="minorHAnsi" w:hAnsiTheme="minorHAnsi" w:cstheme="minorHAnsi"/>
                <w:sz w:val="23"/>
                <w:szCs w:val="23"/>
              </w:rPr>
              <w:t>8,68</w:t>
            </w:r>
          </w:p>
        </w:tc>
      </w:tr>
      <w:tr w:rsidR="00C13F96" w:rsidRPr="00F44010" w:rsidTr="007F4D7C">
        <w:trPr>
          <w:trHeight w:val="384"/>
          <w:jc w:val="center"/>
        </w:trPr>
        <w:tc>
          <w:tcPr>
            <w:tcW w:w="3695" w:type="dxa"/>
            <w:shd w:val="clear" w:color="auto" w:fill="auto"/>
          </w:tcPr>
          <w:p w:rsidR="00C13F96" w:rsidRPr="00F44010" w:rsidRDefault="00C13F96" w:rsidP="00592E84">
            <w:pPr>
              <w:spacing w:line="360" w:lineRule="auto"/>
              <w:jc w:val="center"/>
              <w:rPr>
                <w:rFonts w:asciiTheme="minorHAnsi" w:hAnsiTheme="minorHAnsi" w:cstheme="minorHAnsi"/>
                <w:sz w:val="23"/>
                <w:szCs w:val="23"/>
              </w:rPr>
            </w:pPr>
            <w:r w:rsidRPr="00F44010">
              <w:rPr>
                <w:rFonts w:asciiTheme="minorHAnsi" w:hAnsiTheme="minorHAnsi" w:cstheme="minorHAnsi"/>
                <w:b/>
                <w:bCs/>
                <w:sz w:val="23"/>
                <w:szCs w:val="23"/>
              </w:rPr>
              <w:t>ΜΗΝΙΑΙΑ ΔΑΠΑΝΗ ΔΙΑΧΕΙΡΙΣΗΣ</w:t>
            </w:r>
          </w:p>
        </w:tc>
        <w:tc>
          <w:tcPr>
            <w:tcW w:w="2211" w:type="dxa"/>
            <w:shd w:val="clear" w:color="auto" w:fill="auto"/>
            <w:vAlign w:val="center"/>
          </w:tcPr>
          <w:p w:rsidR="00C13F96" w:rsidRPr="00F44010" w:rsidRDefault="00C13F96" w:rsidP="00592E84">
            <w:pPr>
              <w:spacing w:line="360" w:lineRule="auto"/>
              <w:jc w:val="center"/>
              <w:rPr>
                <w:rFonts w:asciiTheme="minorHAnsi" w:hAnsiTheme="minorHAnsi" w:cstheme="minorHAnsi"/>
                <w:sz w:val="23"/>
                <w:szCs w:val="23"/>
              </w:rPr>
            </w:pPr>
            <w:r w:rsidRPr="00F44010">
              <w:rPr>
                <w:rFonts w:asciiTheme="minorHAnsi" w:hAnsiTheme="minorHAnsi" w:cstheme="minorHAnsi"/>
                <w:sz w:val="23"/>
                <w:szCs w:val="23"/>
              </w:rPr>
              <w:t>140,00</w:t>
            </w:r>
          </w:p>
        </w:tc>
        <w:tc>
          <w:tcPr>
            <w:tcW w:w="2211" w:type="dxa"/>
            <w:vAlign w:val="center"/>
          </w:tcPr>
          <w:p w:rsidR="00C13F96" w:rsidRPr="00F44010" w:rsidRDefault="00C13F96" w:rsidP="00592E84">
            <w:pPr>
              <w:spacing w:line="360" w:lineRule="auto"/>
              <w:jc w:val="center"/>
              <w:rPr>
                <w:rFonts w:asciiTheme="minorHAnsi" w:hAnsiTheme="minorHAnsi" w:cstheme="minorHAnsi"/>
                <w:sz w:val="23"/>
                <w:szCs w:val="23"/>
              </w:rPr>
            </w:pPr>
            <w:r w:rsidRPr="00F44010">
              <w:rPr>
                <w:rFonts w:asciiTheme="minorHAnsi" w:hAnsiTheme="minorHAnsi" w:cstheme="minorHAnsi"/>
                <w:sz w:val="23"/>
                <w:szCs w:val="23"/>
              </w:rPr>
              <w:t>173,60</w:t>
            </w:r>
          </w:p>
        </w:tc>
      </w:tr>
      <w:tr w:rsidR="00C13F96" w:rsidRPr="00F44010" w:rsidTr="007F4D7C">
        <w:trPr>
          <w:trHeight w:val="854"/>
          <w:jc w:val="center"/>
        </w:trPr>
        <w:tc>
          <w:tcPr>
            <w:tcW w:w="3695" w:type="dxa"/>
            <w:shd w:val="clear" w:color="auto" w:fill="auto"/>
          </w:tcPr>
          <w:p w:rsidR="00C13F96" w:rsidRPr="00F44010" w:rsidRDefault="00C13F96" w:rsidP="00592E84">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ΜΗΝΙΑΙΑ ΔΑΠΑΝΗ ΠΑΡΑΚΟΛΟΥΘΗΣΗΣ ΜΙΣΘΟΔΟΣΙΑΣ</w:t>
            </w:r>
          </w:p>
          <w:p w:rsidR="00C13F96" w:rsidRPr="00F44010" w:rsidRDefault="00C13F96" w:rsidP="00592E84">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(ΚΑΘΗΚΟΝΤΑ ΔΙΑΧΕΙΡΙΣΤΗ ΠΑΡ.13 ΤΩΝ ΠΡΟΔΙΑΓΡΑΦΩΝ</w:t>
            </w:r>
          </w:p>
          <w:p w:rsidR="00C13F96" w:rsidRPr="00F44010" w:rsidRDefault="00C13F96" w:rsidP="00592E84">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ΕΦΟΣΟΝ ΑΠΑΙΤΗΘΕΙ)</w:t>
            </w:r>
          </w:p>
        </w:tc>
        <w:tc>
          <w:tcPr>
            <w:tcW w:w="2211" w:type="dxa"/>
            <w:shd w:val="clear" w:color="auto" w:fill="auto"/>
            <w:vAlign w:val="center"/>
          </w:tcPr>
          <w:p w:rsidR="00C13F96" w:rsidRPr="00F44010" w:rsidRDefault="00C13F96" w:rsidP="00592E84">
            <w:pPr>
              <w:spacing w:line="360" w:lineRule="auto"/>
              <w:jc w:val="center"/>
              <w:rPr>
                <w:rFonts w:asciiTheme="minorHAnsi" w:hAnsiTheme="minorHAnsi" w:cstheme="minorHAnsi"/>
                <w:sz w:val="23"/>
                <w:szCs w:val="23"/>
              </w:rPr>
            </w:pPr>
            <w:r w:rsidRPr="00F44010">
              <w:rPr>
                <w:rFonts w:asciiTheme="minorHAnsi" w:hAnsiTheme="minorHAnsi" w:cstheme="minorHAnsi"/>
                <w:sz w:val="23"/>
                <w:szCs w:val="23"/>
              </w:rPr>
              <w:t>115,00</w:t>
            </w:r>
          </w:p>
        </w:tc>
        <w:tc>
          <w:tcPr>
            <w:tcW w:w="2211" w:type="dxa"/>
            <w:vAlign w:val="center"/>
          </w:tcPr>
          <w:p w:rsidR="00C13F96" w:rsidRPr="00F44010" w:rsidRDefault="00C13F96" w:rsidP="00592E84">
            <w:pPr>
              <w:spacing w:line="360" w:lineRule="auto"/>
              <w:jc w:val="center"/>
              <w:rPr>
                <w:rFonts w:asciiTheme="minorHAnsi" w:hAnsiTheme="minorHAnsi" w:cstheme="minorHAnsi"/>
                <w:sz w:val="23"/>
                <w:szCs w:val="23"/>
              </w:rPr>
            </w:pPr>
            <w:r w:rsidRPr="00F44010">
              <w:rPr>
                <w:rFonts w:asciiTheme="minorHAnsi" w:hAnsiTheme="minorHAnsi" w:cstheme="minorHAnsi"/>
                <w:sz w:val="23"/>
                <w:szCs w:val="23"/>
              </w:rPr>
              <w:t>142,60</w:t>
            </w:r>
          </w:p>
        </w:tc>
      </w:tr>
      <w:tr w:rsidR="00C13F96" w:rsidRPr="00F44010" w:rsidTr="007F4D7C">
        <w:trPr>
          <w:trHeight w:val="1166"/>
          <w:jc w:val="center"/>
        </w:trPr>
        <w:tc>
          <w:tcPr>
            <w:tcW w:w="3695" w:type="dxa"/>
            <w:shd w:val="clear" w:color="auto" w:fill="auto"/>
          </w:tcPr>
          <w:p w:rsidR="00C13F96" w:rsidRPr="00F44010" w:rsidRDefault="00C13F96" w:rsidP="00592E84">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ΣΥΝΟΛΙΚΗ ΔΑΠΑΝΗ ΓΙΑ 2  ΕΤΗ</w:t>
            </w:r>
          </w:p>
          <w:p w:rsidR="00C13F96" w:rsidRPr="00F44010" w:rsidRDefault="00C13F96" w:rsidP="00592E84">
            <w:pPr>
              <w:spacing w:line="360" w:lineRule="auto"/>
              <w:jc w:val="center"/>
              <w:rPr>
                <w:rFonts w:asciiTheme="minorHAnsi" w:hAnsiTheme="minorHAnsi" w:cstheme="minorHAnsi"/>
                <w:sz w:val="23"/>
                <w:szCs w:val="23"/>
              </w:rPr>
            </w:pPr>
            <w:r w:rsidRPr="00F44010">
              <w:rPr>
                <w:rFonts w:asciiTheme="minorHAnsi" w:hAnsiTheme="minorHAnsi" w:cstheme="minorHAnsi"/>
                <w:b/>
                <w:bCs/>
                <w:sz w:val="23"/>
                <w:szCs w:val="23"/>
              </w:rPr>
              <w:t>(24 ΜΗΝΕΣ ΜΑΖΙ ΜΕ ΤΗΝ ΑΡΧΙΚΗ ΑΜΟΙΒΗ)</w:t>
            </w:r>
          </w:p>
        </w:tc>
        <w:tc>
          <w:tcPr>
            <w:tcW w:w="2211" w:type="dxa"/>
            <w:shd w:val="clear" w:color="auto" w:fill="auto"/>
            <w:vAlign w:val="center"/>
          </w:tcPr>
          <w:p w:rsidR="00C13F96" w:rsidRPr="00F44010" w:rsidRDefault="00C13F96" w:rsidP="00592E84">
            <w:pPr>
              <w:spacing w:line="360" w:lineRule="auto"/>
              <w:jc w:val="center"/>
              <w:rPr>
                <w:rFonts w:asciiTheme="minorHAnsi" w:hAnsiTheme="minorHAnsi" w:cstheme="minorHAnsi"/>
                <w:sz w:val="23"/>
                <w:szCs w:val="23"/>
              </w:rPr>
            </w:pPr>
            <w:r w:rsidRPr="00F44010">
              <w:rPr>
                <w:rFonts w:asciiTheme="minorHAnsi" w:hAnsiTheme="minorHAnsi" w:cstheme="minorHAnsi"/>
                <w:b/>
                <w:bCs/>
                <w:sz w:val="23"/>
                <w:szCs w:val="23"/>
              </w:rPr>
              <w:t>6.127,00</w:t>
            </w:r>
          </w:p>
        </w:tc>
        <w:tc>
          <w:tcPr>
            <w:tcW w:w="2211" w:type="dxa"/>
            <w:vAlign w:val="center"/>
          </w:tcPr>
          <w:p w:rsidR="00C13F96" w:rsidRPr="00F44010" w:rsidRDefault="00C13F96" w:rsidP="00592E84">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7.597,48</w:t>
            </w:r>
          </w:p>
        </w:tc>
      </w:tr>
    </w:tbl>
    <w:p w:rsidR="00C13F96" w:rsidRPr="00F44010" w:rsidRDefault="00C13F96" w:rsidP="00592E84">
      <w:pPr>
        <w:autoSpaceDE w:val="0"/>
        <w:autoSpaceDN w:val="0"/>
        <w:adjustRightInd w:val="0"/>
        <w:spacing w:line="360" w:lineRule="auto"/>
        <w:jc w:val="center"/>
        <w:rPr>
          <w:rFonts w:asciiTheme="minorHAnsi" w:hAnsiTheme="minorHAnsi" w:cstheme="minorHAnsi"/>
          <w:sz w:val="23"/>
          <w:szCs w:val="23"/>
        </w:rPr>
      </w:pPr>
    </w:p>
    <w:p w:rsidR="00C87913" w:rsidRPr="00A75DC0" w:rsidRDefault="00C13F96" w:rsidP="00A75DC0">
      <w:pPr>
        <w:spacing w:line="360" w:lineRule="auto"/>
        <w:rPr>
          <w:rFonts w:asciiTheme="minorHAnsi" w:hAnsiTheme="minorHAnsi" w:cstheme="minorHAnsi"/>
          <w:sz w:val="23"/>
          <w:szCs w:val="23"/>
        </w:rPr>
      </w:pPr>
      <w:r w:rsidRPr="00F44010">
        <w:rPr>
          <w:rFonts w:asciiTheme="minorHAnsi" w:hAnsiTheme="minorHAnsi" w:cstheme="minorHAnsi"/>
          <w:sz w:val="23"/>
          <w:szCs w:val="23"/>
        </w:rPr>
        <w:br w:type="page"/>
      </w:r>
    </w:p>
    <w:p w:rsidR="00C13F96" w:rsidRPr="00F44010" w:rsidRDefault="00C13F96" w:rsidP="00592E84">
      <w:pPr>
        <w:pBdr>
          <w:bottom w:val="single" w:sz="4" w:space="1" w:color="auto"/>
        </w:pBdr>
        <w:spacing w:line="360" w:lineRule="auto"/>
        <w:jc w:val="both"/>
        <w:rPr>
          <w:rFonts w:asciiTheme="minorHAnsi" w:hAnsiTheme="minorHAnsi" w:cstheme="minorHAnsi"/>
          <w:b/>
          <w:sz w:val="23"/>
          <w:szCs w:val="23"/>
        </w:rPr>
      </w:pPr>
      <w:r w:rsidRPr="00F44010">
        <w:rPr>
          <w:rFonts w:asciiTheme="minorHAnsi" w:hAnsiTheme="minorHAnsi" w:cstheme="minorHAnsi"/>
          <w:b/>
          <w:sz w:val="23"/>
          <w:szCs w:val="23"/>
        </w:rPr>
        <w:lastRenderedPageBreak/>
        <w:t>ΠΑΡΑΡΤΗΜΑ Γ: ΥΠΟΔΕΙΓΜΑ ΥΠΕΥΘΥΝΗΣ ΔΗΛΩΣΗΣ</w:t>
      </w:r>
    </w:p>
    <w:p w:rsidR="00C13F96" w:rsidRPr="00F44010" w:rsidRDefault="00C13F96" w:rsidP="00A75DC0">
      <w:pPr>
        <w:widowControl w:val="0"/>
        <w:autoSpaceDE w:val="0"/>
        <w:autoSpaceDN w:val="0"/>
        <w:adjustRightInd w:val="0"/>
        <w:snapToGrid w:val="0"/>
        <w:spacing w:line="276" w:lineRule="auto"/>
        <w:jc w:val="center"/>
        <w:rPr>
          <w:rFonts w:asciiTheme="minorHAnsi" w:hAnsiTheme="minorHAnsi" w:cstheme="minorHAnsi"/>
          <w:sz w:val="23"/>
          <w:szCs w:val="23"/>
          <w:lang w:val="en-US"/>
        </w:rPr>
      </w:pPr>
      <w:r w:rsidRPr="00F44010">
        <w:rPr>
          <w:rFonts w:asciiTheme="minorHAnsi" w:hAnsiTheme="minorHAnsi" w:cstheme="minorHAnsi"/>
          <w:noProof/>
          <w:sz w:val="23"/>
          <w:szCs w:val="23"/>
        </w:rPr>
        <w:drawing>
          <wp:inline distT="0" distB="0" distL="0" distR="0" wp14:anchorId="30443403" wp14:editId="438C1DF9">
            <wp:extent cx="561975" cy="5238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p w:rsidR="00C13F96" w:rsidRPr="00F44010" w:rsidRDefault="00C13F96" w:rsidP="00A75DC0">
      <w:pPr>
        <w:widowControl w:val="0"/>
        <w:autoSpaceDE w:val="0"/>
        <w:autoSpaceDN w:val="0"/>
        <w:adjustRightInd w:val="0"/>
        <w:snapToGrid w:val="0"/>
        <w:spacing w:line="276" w:lineRule="auto"/>
        <w:jc w:val="center"/>
        <w:rPr>
          <w:rFonts w:asciiTheme="minorHAnsi" w:hAnsiTheme="minorHAnsi" w:cstheme="minorHAnsi"/>
          <w:b/>
          <w:bCs/>
          <w:color w:val="000000"/>
          <w:sz w:val="23"/>
          <w:szCs w:val="23"/>
          <w:u w:val="single"/>
        </w:rPr>
      </w:pPr>
      <w:r w:rsidRPr="00F44010">
        <w:rPr>
          <w:rFonts w:asciiTheme="minorHAnsi" w:hAnsiTheme="minorHAnsi" w:cstheme="minorHAnsi"/>
          <w:b/>
          <w:bCs/>
          <w:color w:val="000000"/>
          <w:sz w:val="23"/>
          <w:szCs w:val="23"/>
          <w:u w:val="single"/>
        </w:rPr>
        <w:t>ΥΠΕΥΘΥΝΗ ΔΗΛΩΣΗ</w:t>
      </w:r>
    </w:p>
    <w:p w:rsidR="00C13F96" w:rsidRPr="00F44010" w:rsidRDefault="00C13F96" w:rsidP="00A75DC0">
      <w:pPr>
        <w:widowControl w:val="0"/>
        <w:autoSpaceDE w:val="0"/>
        <w:autoSpaceDN w:val="0"/>
        <w:adjustRightInd w:val="0"/>
        <w:snapToGrid w:val="0"/>
        <w:spacing w:line="276" w:lineRule="auto"/>
        <w:jc w:val="center"/>
        <w:rPr>
          <w:rFonts w:asciiTheme="minorHAnsi" w:hAnsiTheme="minorHAnsi" w:cstheme="minorHAnsi"/>
          <w:b/>
          <w:bCs/>
          <w:color w:val="000000"/>
          <w:sz w:val="23"/>
          <w:szCs w:val="23"/>
          <w:u w:val="single"/>
          <w:vertAlign w:val="superscript"/>
        </w:rPr>
      </w:pPr>
      <w:r w:rsidRPr="00F44010">
        <w:rPr>
          <w:rFonts w:asciiTheme="minorHAnsi" w:hAnsiTheme="minorHAnsi" w:cstheme="minorHAnsi"/>
          <w:b/>
          <w:bCs/>
          <w:color w:val="000000"/>
          <w:sz w:val="23"/>
          <w:szCs w:val="23"/>
          <w:u w:val="single"/>
          <w:vertAlign w:val="superscript"/>
        </w:rPr>
        <w:t>(άρθρο 8 Ν.1599/1986)</w:t>
      </w:r>
    </w:p>
    <w:p w:rsidR="00C13F96" w:rsidRPr="00F44010" w:rsidRDefault="00C13F96" w:rsidP="00A75DC0">
      <w:pPr>
        <w:widowControl w:val="0"/>
        <w:autoSpaceDE w:val="0"/>
        <w:autoSpaceDN w:val="0"/>
        <w:adjustRightInd w:val="0"/>
        <w:snapToGrid w:val="0"/>
        <w:spacing w:line="276" w:lineRule="auto"/>
        <w:jc w:val="center"/>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Η ακρίβεια των στοιχείων που υποβάλλονται με αυτή τη δήλωση μπορεί να ελεγχθεί με βάση το αρχείο άλλων υπηρεσιών (άρθρο 8,παρ. 4 Ν. 1599/1986)</w:t>
      </w:r>
    </w:p>
    <w:p w:rsidR="00C13F96" w:rsidRPr="00F44010" w:rsidRDefault="00C13F96" w:rsidP="00A75DC0">
      <w:pPr>
        <w:widowControl w:val="0"/>
        <w:autoSpaceDE w:val="0"/>
        <w:autoSpaceDN w:val="0"/>
        <w:adjustRightInd w:val="0"/>
        <w:snapToGrid w:val="0"/>
        <w:spacing w:line="276" w:lineRule="auto"/>
        <w:jc w:val="center"/>
        <w:rPr>
          <w:rFonts w:asciiTheme="minorHAnsi" w:hAnsiTheme="minorHAnsi" w:cstheme="minorHAnsi"/>
          <w:color w:val="000000"/>
          <w:sz w:val="23"/>
          <w:szCs w:val="23"/>
          <w:u w:val="single"/>
        </w:rPr>
      </w:pP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6"/>
        <w:gridCol w:w="108"/>
        <w:gridCol w:w="530"/>
        <w:gridCol w:w="1120"/>
        <w:gridCol w:w="551"/>
        <w:gridCol w:w="826"/>
        <w:gridCol w:w="138"/>
        <w:gridCol w:w="46"/>
        <w:gridCol w:w="349"/>
        <w:gridCol w:w="699"/>
        <w:gridCol w:w="144"/>
        <w:gridCol w:w="904"/>
        <w:gridCol w:w="699"/>
        <w:gridCol w:w="323"/>
        <w:gridCol w:w="201"/>
        <w:gridCol w:w="624"/>
        <w:gridCol w:w="1159"/>
      </w:tblGrid>
      <w:tr w:rsidR="00C13F96" w:rsidRPr="00F44010" w:rsidTr="007F4D7C">
        <w:trPr>
          <w:cantSplit/>
          <w:trHeight w:val="396"/>
        </w:trPr>
        <w:tc>
          <w:tcPr>
            <w:tcW w:w="1754" w:type="dxa"/>
            <w:gridSpan w:val="2"/>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ΠΡΟΣ</w:t>
            </w:r>
            <w:r w:rsidRPr="00F44010">
              <w:rPr>
                <w:rFonts w:asciiTheme="minorHAnsi" w:hAnsiTheme="minorHAnsi" w:cstheme="minorHAnsi"/>
                <w:color w:val="000000"/>
                <w:sz w:val="23"/>
                <w:szCs w:val="23"/>
                <w:u w:val="single"/>
                <w:vertAlign w:val="superscript"/>
              </w:rPr>
              <w:t>(1)</w:t>
            </w:r>
            <w:r w:rsidRPr="00F44010">
              <w:rPr>
                <w:rFonts w:asciiTheme="minorHAnsi" w:hAnsiTheme="minorHAnsi" w:cstheme="minorHAnsi"/>
                <w:color w:val="000000"/>
                <w:sz w:val="23"/>
                <w:szCs w:val="23"/>
                <w:u w:val="single"/>
              </w:rPr>
              <w:t>:</w:t>
            </w:r>
          </w:p>
        </w:tc>
        <w:tc>
          <w:tcPr>
            <w:tcW w:w="8313" w:type="dxa"/>
            <w:gridSpan w:val="15"/>
            <w:vAlign w:val="center"/>
          </w:tcPr>
          <w:p w:rsidR="00C13F96" w:rsidRPr="00F44010" w:rsidRDefault="00C13F96" w:rsidP="00A75DC0">
            <w:pPr>
              <w:widowControl w:val="0"/>
              <w:autoSpaceDE w:val="0"/>
              <w:autoSpaceDN w:val="0"/>
              <w:adjustRightInd w:val="0"/>
              <w:snapToGrid w:val="0"/>
              <w:spacing w:line="276" w:lineRule="auto"/>
              <w:jc w:val="both"/>
              <w:rPr>
                <w:rFonts w:asciiTheme="minorHAnsi" w:hAnsiTheme="minorHAnsi" w:cstheme="minorHAnsi"/>
                <w:color w:val="000000"/>
                <w:sz w:val="23"/>
                <w:szCs w:val="23"/>
              </w:rPr>
            </w:pPr>
            <w:r w:rsidRPr="00F44010">
              <w:rPr>
                <w:rFonts w:asciiTheme="minorHAnsi" w:hAnsiTheme="minorHAnsi" w:cstheme="minorHAnsi"/>
                <w:b/>
                <w:color w:val="000000"/>
                <w:sz w:val="23"/>
                <w:szCs w:val="23"/>
              </w:rPr>
              <w:t>ΗΛΕΚΤΡΟΝΙΚΟ ΕΘΝΙΚΟ ΦΟΡΕΑ ΚΟΙΝΩΝΙΚΗΣ ΑΣΦΑΛΙΣΗΣ (</w:t>
            </w:r>
            <w:r w:rsidRPr="00F44010">
              <w:rPr>
                <w:rFonts w:asciiTheme="minorHAnsi" w:hAnsiTheme="minorHAnsi" w:cstheme="minorHAnsi"/>
                <w:b/>
                <w:color w:val="000000"/>
                <w:sz w:val="23"/>
                <w:szCs w:val="23"/>
                <w:lang w:val="en-US"/>
              </w:rPr>
              <w:t>e</w:t>
            </w:r>
            <w:r w:rsidRPr="00F44010">
              <w:rPr>
                <w:rFonts w:asciiTheme="minorHAnsi" w:hAnsiTheme="minorHAnsi" w:cstheme="minorHAnsi"/>
                <w:b/>
                <w:color w:val="000000"/>
                <w:sz w:val="23"/>
                <w:szCs w:val="23"/>
              </w:rPr>
              <w:t>-ΕΦΚΑ)</w:t>
            </w:r>
            <w:r w:rsidRPr="00F44010">
              <w:rPr>
                <w:rFonts w:asciiTheme="minorHAnsi" w:hAnsiTheme="minorHAnsi" w:cstheme="minorHAnsi"/>
                <w:color w:val="000000"/>
                <w:sz w:val="23"/>
                <w:szCs w:val="23"/>
              </w:rPr>
              <w:t xml:space="preserve"> -   </w:t>
            </w:r>
          </w:p>
          <w:p w:rsidR="00C13F96" w:rsidRPr="00F44010" w:rsidRDefault="00C13F96" w:rsidP="00A75DC0">
            <w:pPr>
              <w:widowControl w:val="0"/>
              <w:autoSpaceDE w:val="0"/>
              <w:autoSpaceDN w:val="0"/>
              <w:adjustRightInd w:val="0"/>
              <w:snapToGrid w:val="0"/>
              <w:spacing w:line="276" w:lineRule="auto"/>
              <w:jc w:val="both"/>
              <w:rPr>
                <w:rFonts w:asciiTheme="minorHAnsi" w:hAnsiTheme="minorHAnsi" w:cstheme="minorHAnsi"/>
                <w:b/>
                <w:color w:val="000000"/>
                <w:sz w:val="23"/>
                <w:szCs w:val="23"/>
              </w:rPr>
            </w:pPr>
            <w:r w:rsidRPr="00F44010">
              <w:rPr>
                <w:rFonts w:asciiTheme="minorHAnsi" w:hAnsiTheme="minorHAnsi" w:cstheme="minorHAnsi"/>
                <w:b/>
                <w:color w:val="000000"/>
                <w:sz w:val="23"/>
                <w:szCs w:val="23"/>
              </w:rPr>
              <w:t xml:space="preserve">Δ/ΝΣΗ ΠΡΟΜΗΘΕΙΩΝ – ΤΜΗΜΑ ΔΙΑΧΕΙΡΙΣΗΣ ΔΙΑΓΩΝΙΣΜΩΝ &amp; ΥΛΟΠΟΙΗΣΗΣ ΣΥΜΒΑΣΕΩΝ ΠΑΡΟΧΗΣ ΥΠΗΡΕΣΙΩΝ </w:t>
            </w:r>
          </w:p>
        </w:tc>
      </w:tr>
      <w:tr w:rsidR="00C13F96" w:rsidRPr="00F44010" w:rsidTr="007F4D7C">
        <w:trPr>
          <w:cantSplit/>
          <w:trHeight w:val="396"/>
        </w:trPr>
        <w:tc>
          <w:tcPr>
            <w:tcW w:w="1754" w:type="dxa"/>
            <w:gridSpan w:val="2"/>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Ο – Η Όνομα:</w:t>
            </w:r>
          </w:p>
        </w:tc>
        <w:tc>
          <w:tcPr>
            <w:tcW w:w="3211" w:type="dxa"/>
            <w:gridSpan w:val="6"/>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b/>
                <w:color w:val="000000"/>
                <w:sz w:val="23"/>
                <w:szCs w:val="23"/>
                <w:u w:val="single"/>
                <w:lang w:val="en-US"/>
              </w:rPr>
            </w:pPr>
          </w:p>
        </w:tc>
        <w:tc>
          <w:tcPr>
            <w:tcW w:w="1192" w:type="dxa"/>
            <w:gridSpan w:val="3"/>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Επώνυμο:</w:t>
            </w:r>
          </w:p>
        </w:tc>
        <w:tc>
          <w:tcPr>
            <w:tcW w:w="3910" w:type="dxa"/>
            <w:gridSpan w:val="6"/>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b/>
                <w:color w:val="000000"/>
                <w:sz w:val="23"/>
                <w:szCs w:val="23"/>
                <w:u w:val="single"/>
                <w:lang w:val="en-US"/>
              </w:rPr>
            </w:pPr>
          </w:p>
        </w:tc>
      </w:tr>
      <w:tr w:rsidR="00C13F96" w:rsidRPr="00F44010" w:rsidTr="007F4D7C">
        <w:trPr>
          <w:cantSplit/>
          <w:trHeight w:val="94"/>
        </w:trPr>
        <w:tc>
          <w:tcPr>
            <w:tcW w:w="3404" w:type="dxa"/>
            <w:gridSpan w:val="4"/>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 xml:space="preserve">Όνομα και Επώνυμο Πατέρα: </w:t>
            </w:r>
          </w:p>
        </w:tc>
        <w:tc>
          <w:tcPr>
            <w:tcW w:w="6663" w:type="dxa"/>
            <w:gridSpan w:val="13"/>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r>
      <w:tr w:rsidR="00C13F96" w:rsidRPr="00F44010" w:rsidTr="007F4D7C">
        <w:trPr>
          <w:cantSplit/>
          <w:trHeight w:val="94"/>
        </w:trPr>
        <w:tc>
          <w:tcPr>
            <w:tcW w:w="3404" w:type="dxa"/>
            <w:gridSpan w:val="4"/>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Όνομα και Επώνυμο Μητέρας:</w:t>
            </w:r>
          </w:p>
        </w:tc>
        <w:tc>
          <w:tcPr>
            <w:tcW w:w="6663" w:type="dxa"/>
            <w:gridSpan w:val="13"/>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r>
      <w:tr w:rsidR="00C13F96" w:rsidRPr="00F44010" w:rsidTr="007F4D7C">
        <w:trPr>
          <w:cantSplit/>
          <w:trHeight w:val="384"/>
        </w:trPr>
        <w:tc>
          <w:tcPr>
            <w:tcW w:w="3404" w:type="dxa"/>
            <w:gridSpan w:val="4"/>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Ημερομηνία γέννησης</w:t>
            </w:r>
            <w:r w:rsidRPr="00F44010">
              <w:rPr>
                <w:rFonts w:asciiTheme="minorHAnsi" w:hAnsiTheme="minorHAnsi" w:cstheme="minorHAnsi"/>
                <w:color w:val="000000"/>
                <w:sz w:val="23"/>
                <w:szCs w:val="23"/>
                <w:u w:val="single"/>
                <w:vertAlign w:val="superscript"/>
              </w:rPr>
              <w:t>(2)</w:t>
            </w:r>
            <w:r w:rsidRPr="00F44010">
              <w:rPr>
                <w:rFonts w:asciiTheme="minorHAnsi" w:hAnsiTheme="minorHAnsi" w:cstheme="minorHAnsi"/>
                <w:color w:val="000000"/>
                <w:sz w:val="23"/>
                <w:szCs w:val="23"/>
                <w:u w:val="single"/>
              </w:rPr>
              <w:t xml:space="preserve">: </w:t>
            </w:r>
          </w:p>
        </w:tc>
        <w:tc>
          <w:tcPr>
            <w:tcW w:w="6663" w:type="dxa"/>
            <w:gridSpan w:val="13"/>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r>
      <w:tr w:rsidR="00C13F96" w:rsidRPr="00F44010" w:rsidTr="007F4D7C">
        <w:trPr>
          <w:cantSplit/>
          <w:trHeight w:val="94"/>
        </w:trPr>
        <w:tc>
          <w:tcPr>
            <w:tcW w:w="3404" w:type="dxa"/>
            <w:gridSpan w:val="4"/>
            <w:tcBorders>
              <w:top w:val="single" w:sz="4" w:space="0" w:color="auto"/>
              <w:left w:val="single" w:sz="4" w:space="0" w:color="auto"/>
              <w:bottom w:val="single" w:sz="4" w:space="0" w:color="auto"/>
              <w:right w:val="single" w:sz="4" w:space="0" w:color="auto"/>
            </w:tcBorders>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Τόπος Γέννησης:</w:t>
            </w:r>
          </w:p>
        </w:tc>
        <w:tc>
          <w:tcPr>
            <w:tcW w:w="6663" w:type="dxa"/>
            <w:gridSpan w:val="13"/>
            <w:tcBorders>
              <w:top w:val="single" w:sz="4" w:space="0" w:color="auto"/>
              <w:left w:val="single" w:sz="4" w:space="0" w:color="auto"/>
              <w:bottom w:val="single" w:sz="4" w:space="0" w:color="auto"/>
              <w:right w:val="single" w:sz="4" w:space="0" w:color="auto"/>
            </w:tcBorders>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r>
      <w:tr w:rsidR="00C13F96" w:rsidRPr="00F44010" w:rsidTr="007F4D7C">
        <w:trPr>
          <w:cantSplit/>
          <w:trHeight w:val="367"/>
        </w:trPr>
        <w:tc>
          <w:tcPr>
            <w:tcW w:w="3404" w:type="dxa"/>
            <w:gridSpan w:val="4"/>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Αριθμός Δελτίου Ταυτότητας:</w:t>
            </w:r>
          </w:p>
        </w:tc>
        <w:tc>
          <w:tcPr>
            <w:tcW w:w="1910" w:type="dxa"/>
            <w:gridSpan w:val="5"/>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c>
          <w:tcPr>
            <w:tcW w:w="699" w:type="dxa"/>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roofErr w:type="spellStart"/>
            <w:r w:rsidRPr="00F44010">
              <w:rPr>
                <w:rFonts w:asciiTheme="minorHAnsi" w:hAnsiTheme="minorHAnsi" w:cstheme="minorHAnsi"/>
                <w:color w:val="000000"/>
                <w:sz w:val="23"/>
                <w:szCs w:val="23"/>
                <w:u w:val="single"/>
              </w:rPr>
              <w:t>Τηλ</w:t>
            </w:r>
            <w:proofErr w:type="spellEnd"/>
            <w:r w:rsidRPr="00F44010">
              <w:rPr>
                <w:rFonts w:asciiTheme="minorHAnsi" w:hAnsiTheme="minorHAnsi" w:cstheme="minorHAnsi"/>
                <w:color w:val="000000"/>
                <w:sz w:val="23"/>
                <w:szCs w:val="23"/>
                <w:u w:val="single"/>
              </w:rPr>
              <w:t>:</w:t>
            </w:r>
          </w:p>
        </w:tc>
        <w:tc>
          <w:tcPr>
            <w:tcW w:w="4054" w:type="dxa"/>
            <w:gridSpan w:val="7"/>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r>
      <w:tr w:rsidR="00C13F96" w:rsidRPr="00F44010" w:rsidTr="007F4D7C">
        <w:trPr>
          <w:cantSplit/>
          <w:trHeight w:val="751"/>
        </w:trPr>
        <w:tc>
          <w:tcPr>
            <w:tcW w:w="1646" w:type="dxa"/>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Τόπος Κατοικίας:</w:t>
            </w:r>
          </w:p>
        </w:tc>
        <w:tc>
          <w:tcPr>
            <w:tcW w:w="2309" w:type="dxa"/>
            <w:gridSpan w:val="4"/>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c>
          <w:tcPr>
            <w:tcW w:w="826" w:type="dxa"/>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Οδός:</w:t>
            </w:r>
          </w:p>
        </w:tc>
        <w:tc>
          <w:tcPr>
            <w:tcW w:w="2280" w:type="dxa"/>
            <w:gridSpan w:val="6"/>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c>
          <w:tcPr>
            <w:tcW w:w="699" w:type="dxa"/>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roofErr w:type="spellStart"/>
            <w:r w:rsidRPr="00F44010">
              <w:rPr>
                <w:rFonts w:asciiTheme="minorHAnsi" w:hAnsiTheme="minorHAnsi" w:cstheme="minorHAnsi"/>
                <w:color w:val="000000"/>
                <w:sz w:val="23"/>
                <w:szCs w:val="23"/>
                <w:u w:val="single"/>
              </w:rPr>
              <w:t>Αριθ</w:t>
            </w:r>
            <w:proofErr w:type="spellEnd"/>
            <w:r w:rsidRPr="00F44010">
              <w:rPr>
                <w:rFonts w:asciiTheme="minorHAnsi" w:hAnsiTheme="minorHAnsi" w:cstheme="minorHAnsi"/>
                <w:color w:val="000000"/>
                <w:sz w:val="23"/>
                <w:szCs w:val="23"/>
                <w:u w:val="single"/>
              </w:rPr>
              <w:t>:</w:t>
            </w:r>
          </w:p>
        </w:tc>
        <w:tc>
          <w:tcPr>
            <w:tcW w:w="524" w:type="dxa"/>
            <w:gridSpan w:val="2"/>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c>
          <w:tcPr>
            <w:tcW w:w="624" w:type="dxa"/>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ΤΚ:</w:t>
            </w:r>
          </w:p>
        </w:tc>
        <w:tc>
          <w:tcPr>
            <w:tcW w:w="1159" w:type="dxa"/>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r>
      <w:tr w:rsidR="00C13F96" w:rsidRPr="00F44010" w:rsidTr="007F4D7C">
        <w:trPr>
          <w:cantSplit/>
          <w:trHeight w:val="743"/>
        </w:trPr>
        <w:tc>
          <w:tcPr>
            <w:tcW w:w="2284" w:type="dxa"/>
            <w:gridSpan w:val="3"/>
            <w:vAlign w:val="bottom"/>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roofErr w:type="spellStart"/>
            <w:r w:rsidRPr="00F44010">
              <w:rPr>
                <w:rFonts w:asciiTheme="minorHAnsi" w:hAnsiTheme="minorHAnsi" w:cstheme="minorHAnsi"/>
                <w:color w:val="000000"/>
                <w:sz w:val="23"/>
                <w:szCs w:val="23"/>
                <w:u w:val="single"/>
              </w:rPr>
              <w:t>Αρ</w:t>
            </w:r>
            <w:proofErr w:type="spellEnd"/>
            <w:r w:rsidRPr="00F44010">
              <w:rPr>
                <w:rFonts w:asciiTheme="minorHAnsi" w:hAnsiTheme="minorHAnsi" w:cstheme="minorHAnsi"/>
                <w:color w:val="000000"/>
                <w:sz w:val="23"/>
                <w:szCs w:val="23"/>
                <w:u w:val="single"/>
              </w:rPr>
              <w:t xml:space="preserve">. </w:t>
            </w:r>
            <w:proofErr w:type="spellStart"/>
            <w:r w:rsidRPr="00F44010">
              <w:rPr>
                <w:rFonts w:asciiTheme="minorHAnsi" w:hAnsiTheme="minorHAnsi" w:cstheme="minorHAnsi"/>
                <w:color w:val="000000"/>
                <w:sz w:val="23"/>
                <w:szCs w:val="23"/>
                <w:u w:val="single"/>
              </w:rPr>
              <w:t>Τηλεομοιοτύπου</w:t>
            </w:r>
            <w:proofErr w:type="spellEnd"/>
            <w:r w:rsidRPr="00F44010">
              <w:rPr>
                <w:rFonts w:asciiTheme="minorHAnsi" w:hAnsiTheme="minorHAnsi" w:cstheme="minorHAnsi"/>
                <w:color w:val="000000"/>
                <w:sz w:val="23"/>
                <w:szCs w:val="23"/>
                <w:u w:val="single"/>
              </w:rPr>
              <w:t xml:space="preserve"> (</w:t>
            </w:r>
            <w:r w:rsidRPr="00F44010">
              <w:rPr>
                <w:rFonts w:asciiTheme="minorHAnsi" w:hAnsiTheme="minorHAnsi" w:cstheme="minorHAnsi"/>
                <w:color w:val="000000"/>
                <w:sz w:val="23"/>
                <w:szCs w:val="23"/>
                <w:u w:val="single"/>
                <w:lang w:val="en-US"/>
              </w:rPr>
              <w:t>Fax</w:t>
            </w:r>
            <w:r w:rsidRPr="00F44010">
              <w:rPr>
                <w:rFonts w:asciiTheme="minorHAnsi" w:hAnsiTheme="minorHAnsi" w:cstheme="minorHAnsi"/>
                <w:color w:val="000000"/>
                <w:sz w:val="23"/>
                <w:szCs w:val="23"/>
                <w:u w:val="single"/>
              </w:rPr>
              <w:t>):</w:t>
            </w:r>
          </w:p>
        </w:tc>
        <w:tc>
          <w:tcPr>
            <w:tcW w:w="2635" w:type="dxa"/>
            <w:gridSpan w:val="4"/>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c>
          <w:tcPr>
            <w:tcW w:w="3164" w:type="dxa"/>
            <w:gridSpan w:val="7"/>
            <w:vAlign w:val="bottom"/>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Δ/νση Ηλεκτρ. Ταχυδρομείου</w:t>
            </w:r>
          </w:p>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(Ε-</w:t>
            </w:r>
            <w:r w:rsidRPr="00F44010">
              <w:rPr>
                <w:rFonts w:asciiTheme="minorHAnsi" w:hAnsiTheme="minorHAnsi" w:cstheme="minorHAnsi"/>
                <w:color w:val="000000"/>
                <w:sz w:val="23"/>
                <w:szCs w:val="23"/>
                <w:u w:val="single"/>
                <w:lang w:val="en-US"/>
              </w:rPr>
              <w:t>mail</w:t>
            </w:r>
            <w:r w:rsidRPr="00F44010">
              <w:rPr>
                <w:rFonts w:asciiTheme="minorHAnsi" w:hAnsiTheme="minorHAnsi" w:cstheme="minorHAnsi"/>
                <w:color w:val="000000"/>
                <w:sz w:val="23"/>
                <w:szCs w:val="23"/>
                <w:u w:val="single"/>
              </w:rPr>
              <w:t>):</w:t>
            </w:r>
          </w:p>
        </w:tc>
        <w:tc>
          <w:tcPr>
            <w:tcW w:w="1984" w:type="dxa"/>
            <w:gridSpan w:val="3"/>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
        </w:tc>
      </w:tr>
    </w:tbl>
    <w:p w:rsidR="00C13F96" w:rsidRPr="00F44010" w:rsidRDefault="00C13F96" w:rsidP="00A75DC0">
      <w:pPr>
        <w:widowControl w:val="0"/>
        <w:autoSpaceDE w:val="0"/>
        <w:autoSpaceDN w:val="0"/>
        <w:adjustRightInd w:val="0"/>
        <w:snapToGrid w:val="0"/>
        <w:spacing w:line="276" w:lineRule="auto"/>
        <w:jc w:val="both"/>
        <w:rPr>
          <w:rFonts w:asciiTheme="minorHAnsi" w:eastAsia="Calibri" w:hAnsiTheme="minorHAnsi" w:cstheme="minorHAnsi"/>
          <w:sz w:val="23"/>
          <w:szCs w:val="23"/>
          <w:lang w:eastAsia="en-US"/>
        </w:rPr>
      </w:pPr>
    </w:p>
    <w:p w:rsidR="00C13F96" w:rsidRPr="00F44010" w:rsidRDefault="00C13F96" w:rsidP="00A75DC0">
      <w:pPr>
        <w:widowControl w:val="0"/>
        <w:autoSpaceDE w:val="0"/>
        <w:autoSpaceDN w:val="0"/>
        <w:adjustRightInd w:val="0"/>
        <w:snapToGrid w:val="0"/>
        <w:spacing w:line="276" w:lineRule="auto"/>
        <w:jc w:val="both"/>
        <w:rPr>
          <w:rFonts w:asciiTheme="minorHAnsi" w:eastAsia="Calibri" w:hAnsiTheme="minorHAnsi" w:cstheme="minorHAnsi"/>
          <w:sz w:val="23"/>
          <w:szCs w:val="23"/>
          <w:lang w:eastAsia="en-US"/>
        </w:rPr>
      </w:pPr>
      <w:r w:rsidRPr="00F44010">
        <w:rPr>
          <w:rFonts w:asciiTheme="minorHAnsi" w:eastAsia="Calibri" w:hAnsiTheme="minorHAnsi" w:cstheme="minorHAnsi"/>
          <w:sz w:val="23"/>
          <w:szCs w:val="23"/>
          <w:lang w:eastAsia="en-US"/>
        </w:rPr>
        <w:t xml:space="preserve">Με ατομική μου ευθύνη και γνωρίζοντας τις κυρώσεις (3), που προβλέπονται από τις διατάξεις της παρ. 6 του άρθρου 22 του ν. 1599/1986, δηλώνω ατομικά καθώς και ως νόμιμος εκπρόσωπος / διαχειριστής / εξουσιοδοτημένος εκπρόσωπος του οικονομικού φορέα με την επωνυμία «…………………………………………………………..» και το διακριτικό τίτλο «……………………………………» που εδρεύει </w:t>
      </w:r>
      <w:proofErr w:type="spellStart"/>
      <w:r w:rsidRPr="00F44010">
        <w:rPr>
          <w:rFonts w:asciiTheme="minorHAnsi" w:eastAsia="Calibri" w:hAnsiTheme="minorHAnsi" w:cstheme="minorHAnsi"/>
          <w:sz w:val="23"/>
          <w:szCs w:val="23"/>
          <w:lang w:eastAsia="en-US"/>
        </w:rPr>
        <w:t>στ</w:t>
      </w:r>
      <w:proofErr w:type="spellEnd"/>
      <w:r w:rsidRPr="00F44010">
        <w:rPr>
          <w:rFonts w:asciiTheme="minorHAnsi" w:eastAsia="Calibri" w:hAnsiTheme="minorHAnsi" w:cstheme="minorHAnsi"/>
          <w:sz w:val="23"/>
          <w:szCs w:val="23"/>
          <w:lang w:eastAsia="en-US"/>
        </w:rPr>
        <w:t>………….………., στην οδό …………………………………… με αριθμό…….. (Τ.Κ. …………..), με ΑΦΜ της Δ.Ο.Υ, ότι :</w:t>
      </w:r>
    </w:p>
    <w:p w:rsidR="00C13F96" w:rsidRPr="00F44010" w:rsidRDefault="00C13F96" w:rsidP="00A75DC0">
      <w:pPr>
        <w:widowControl w:val="0"/>
        <w:autoSpaceDE w:val="0"/>
        <w:autoSpaceDN w:val="0"/>
        <w:adjustRightInd w:val="0"/>
        <w:snapToGrid w:val="0"/>
        <w:spacing w:line="276" w:lineRule="auto"/>
        <w:jc w:val="both"/>
        <w:rPr>
          <w:rFonts w:asciiTheme="minorHAnsi" w:eastAsia="Calibri" w:hAnsiTheme="minorHAnsi" w:cstheme="minorHAnsi"/>
          <w:sz w:val="23"/>
          <w:szCs w:val="23"/>
          <w:lang w:eastAsia="en-US"/>
        </w:rPr>
      </w:pPr>
    </w:p>
    <w:p w:rsidR="00C13F96" w:rsidRPr="00F44010" w:rsidRDefault="00C13F96" w:rsidP="00A75DC0">
      <w:pPr>
        <w:widowControl w:val="0"/>
        <w:autoSpaceDE w:val="0"/>
        <w:autoSpaceDN w:val="0"/>
        <w:adjustRightInd w:val="0"/>
        <w:snapToGrid w:val="0"/>
        <w:spacing w:line="276" w:lineRule="auto"/>
        <w:jc w:val="both"/>
        <w:rPr>
          <w:rFonts w:asciiTheme="minorHAnsi" w:eastAsia="Calibri" w:hAnsiTheme="minorHAnsi" w:cstheme="minorHAnsi"/>
          <w:sz w:val="23"/>
          <w:szCs w:val="23"/>
          <w:lang w:eastAsia="en-US"/>
        </w:rPr>
      </w:pPr>
      <w:r w:rsidRPr="00F44010">
        <w:rPr>
          <w:rFonts w:asciiTheme="minorHAnsi" w:eastAsia="Calibri" w:hAnsiTheme="minorHAnsi" w:cstheme="minorHAnsi"/>
          <w:sz w:val="23"/>
          <w:szCs w:val="23"/>
          <w:lang w:eastAsia="en-US"/>
        </w:rPr>
        <w:t>Δεν έχει εκδοθεί σε βάρος μου (του δηλούντος) ούτε σε βάρος κανενός εκ των μελών του διοικητικού, διευθυντικού ή εποπτικού οργάνου του οικονομικού φορέα για τον οποίο υποβάλλεται η παρούσα δήλωσή, ούτε σε βάρος άλλου προσώπου που έχει εξουσία εκπροσώπησης, λήψης αποφάσεων ή ελέγχου στον οικονομικό φορέα ήτοι πέραν εμού σε βάρος των :</w:t>
      </w:r>
    </w:p>
    <w:p w:rsidR="00C13F96" w:rsidRPr="00F44010" w:rsidRDefault="00C13F96" w:rsidP="00A75DC0">
      <w:pPr>
        <w:widowControl w:val="0"/>
        <w:autoSpaceDE w:val="0"/>
        <w:autoSpaceDN w:val="0"/>
        <w:adjustRightInd w:val="0"/>
        <w:snapToGrid w:val="0"/>
        <w:spacing w:line="276" w:lineRule="auto"/>
        <w:jc w:val="both"/>
        <w:rPr>
          <w:rFonts w:asciiTheme="minorHAnsi" w:eastAsia="Calibri" w:hAnsiTheme="minorHAnsi" w:cstheme="minorHAnsi"/>
          <w:sz w:val="23"/>
          <w:szCs w:val="23"/>
          <w:lang w:eastAsia="en-US"/>
        </w:rPr>
      </w:pPr>
      <w:r w:rsidRPr="00F44010">
        <w:rPr>
          <w:rFonts w:asciiTheme="minorHAnsi" w:eastAsia="Calibri" w:hAnsiTheme="minorHAnsi" w:cstheme="minorHAnsi"/>
          <w:sz w:val="23"/>
          <w:szCs w:val="23"/>
          <w:lang w:eastAsia="en-US"/>
        </w:rPr>
        <w:t>α.……………………………………………………………β..………………………………………………………………γ.…….....................</w:t>
      </w:r>
    </w:p>
    <w:p w:rsidR="00C13F96" w:rsidRPr="00F44010" w:rsidRDefault="00C13F96" w:rsidP="00A75DC0">
      <w:pPr>
        <w:widowControl w:val="0"/>
        <w:autoSpaceDE w:val="0"/>
        <w:autoSpaceDN w:val="0"/>
        <w:adjustRightInd w:val="0"/>
        <w:snapToGrid w:val="0"/>
        <w:spacing w:line="276" w:lineRule="auto"/>
        <w:jc w:val="both"/>
        <w:rPr>
          <w:rFonts w:asciiTheme="minorHAnsi" w:eastAsia="Calibri" w:hAnsiTheme="minorHAnsi" w:cstheme="minorHAnsi"/>
          <w:sz w:val="23"/>
          <w:szCs w:val="23"/>
          <w:lang w:eastAsia="en-US"/>
        </w:rPr>
      </w:pPr>
      <w:r w:rsidRPr="00F44010">
        <w:rPr>
          <w:rFonts w:asciiTheme="minorHAnsi" w:eastAsia="Calibri" w:hAnsiTheme="minorHAnsi" w:cstheme="minorHAnsi"/>
          <w:sz w:val="23"/>
          <w:szCs w:val="23"/>
          <w:lang w:eastAsia="en-US"/>
        </w:rPr>
        <w:t>[ονοματεπώνυμο, πατρώνυμο, ΑΦΜ, ΑΔΤ κατά περίπτωση των υπολοίπων μελών του Δ.Σ., διαχειριστών κλπ.] αμετάκλητη, καταδικαστική απόφαση για κάποιο από τα αδικήματα που αναφέρονται στην παρ. 1 του άρθρου 73 του ν. 4412/2016 όπως έχει τροποποιηθεί και ισχύει.</w:t>
      </w:r>
    </w:p>
    <w:p w:rsidR="00C13F96" w:rsidRDefault="00C13F96" w:rsidP="00A75DC0">
      <w:pPr>
        <w:widowControl w:val="0"/>
        <w:autoSpaceDE w:val="0"/>
        <w:autoSpaceDN w:val="0"/>
        <w:adjustRightInd w:val="0"/>
        <w:snapToGrid w:val="0"/>
        <w:spacing w:line="276" w:lineRule="auto"/>
        <w:jc w:val="both"/>
        <w:rPr>
          <w:rFonts w:asciiTheme="minorHAnsi" w:eastAsia="Calibri" w:hAnsiTheme="minorHAnsi" w:cstheme="minorHAnsi"/>
          <w:sz w:val="23"/>
          <w:szCs w:val="23"/>
          <w:lang w:eastAsia="en-US"/>
        </w:rPr>
      </w:pPr>
    </w:p>
    <w:p w:rsidR="00D82B0C" w:rsidRDefault="00D82B0C" w:rsidP="00A75DC0">
      <w:pPr>
        <w:widowControl w:val="0"/>
        <w:autoSpaceDE w:val="0"/>
        <w:autoSpaceDN w:val="0"/>
        <w:adjustRightInd w:val="0"/>
        <w:snapToGrid w:val="0"/>
        <w:spacing w:line="276" w:lineRule="auto"/>
        <w:jc w:val="both"/>
        <w:rPr>
          <w:rFonts w:asciiTheme="minorHAnsi" w:eastAsia="Calibri" w:hAnsiTheme="minorHAnsi" w:cstheme="minorHAnsi"/>
          <w:sz w:val="23"/>
          <w:szCs w:val="23"/>
          <w:lang w:eastAsia="en-US"/>
        </w:rPr>
      </w:pPr>
    </w:p>
    <w:p w:rsidR="00D82B0C" w:rsidRDefault="00D82B0C" w:rsidP="00A75DC0">
      <w:pPr>
        <w:widowControl w:val="0"/>
        <w:autoSpaceDE w:val="0"/>
        <w:autoSpaceDN w:val="0"/>
        <w:adjustRightInd w:val="0"/>
        <w:snapToGrid w:val="0"/>
        <w:spacing w:line="276" w:lineRule="auto"/>
        <w:jc w:val="both"/>
        <w:rPr>
          <w:rFonts w:asciiTheme="minorHAnsi" w:eastAsia="Calibri" w:hAnsiTheme="minorHAnsi" w:cstheme="minorHAnsi"/>
          <w:sz w:val="23"/>
          <w:szCs w:val="23"/>
          <w:lang w:eastAsia="en-US"/>
        </w:rPr>
      </w:pPr>
    </w:p>
    <w:p w:rsidR="00D82B0C" w:rsidRDefault="00D82B0C" w:rsidP="00A75DC0">
      <w:pPr>
        <w:widowControl w:val="0"/>
        <w:autoSpaceDE w:val="0"/>
        <w:autoSpaceDN w:val="0"/>
        <w:adjustRightInd w:val="0"/>
        <w:snapToGrid w:val="0"/>
        <w:spacing w:line="276" w:lineRule="auto"/>
        <w:jc w:val="both"/>
        <w:rPr>
          <w:rFonts w:asciiTheme="minorHAnsi" w:eastAsia="Calibri" w:hAnsiTheme="minorHAnsi" w:cstheme="minorHAnsi"/>
          <w:sz w:val="23"/>
          <w:szCs w:val="23"/>
          <w:lang w:eastAsia="en-US"/>
        </w:rPr>
      </w:pPr>
    </w:p>
    <w:p w:rsidR="00D82B0C" w:rsidRDefault="00D82B0C" w:rsidP="00A75DC0">
      <w:pPr>
        <w:widowControl w:val="0"/>
        <w:autoSpaceDE w:val="0"/>
        <w:autoSpaceDN w:val="0"/>
        <w:adjustRightInd w:val="0"/>
        <w:snapToGrid w:val="0"/>
        <w:spacing w:line="276" w:lineRule="auto"/>
        <w:jc w:val="both"/>
        <w:rPr>
          <w:rFonts w:asciiTheme="minorHAnsi" w:eastAsia="Calibri" w:hAnsiTheme="minorHAnsi" w:cstheme="minorHAnsi"/>
          <w:sz w:val="23"/>
          <w:szCs w:val="23"/>
          <w:lang w:eastAsia="en-US"/>
        </w:rPr>
      </w:pPr>
    </w:p>
    <w:p w:rsidR="00D82B0C" w:rsidRPr="00F44010" w:rsidRDefault="00D82B0C" w:rsidP="00A75DC0">
      <w:pPr>
        <w:widowControl w:val="0"/>
        <w:autoSpaceDE w:val="0"/>
        <w:autoSpaceDN w:val="0"/>
        <w:adjustRightInd w:val="0"/>
        <w:snapToGrid w:val="0"/>
        <w:spacing w:line="276" w:lineRule="auto"/>
        <w:jc w:val="both"/>
        <w:rPr>
          <w:rFonts w:asciiTheme="minorHAnsi" w:eastAsia="Calibri" w:hAnsiTheme="minorHAnsi" w:cstheme="minorHAnsi"/>
          <w:sz w:val="23"/>
          <w:szCs w:val="23"/>
          <w:lang w:eastAsia="en-US"/>
        </w:rPr>
      </w:pPr>
      <w:bookmarkStart w:id="0" w:name="_GoBack"/>
      <w:bookmarkEnd w:id="0"/>
    </w:p>
    <w:p w:rsidR="00C13F96" w:rsidRPr="00F44010" w:rsidRDefault="00C13F96" w:rsidP="00A75DC0">
      <w:pPr>
        <w:widowControl w:val="0"/>
        <w:autoSpaceDE w:val="0"/>
        <w:autoSpaceDN w:val="0"/>
        <w:adjustRightInd w:val="0"/>
        <w:snapToGrid w:val="0"/>
        <w:spacing w:line="276" w:lineRule="auto"/>
        <w:jc w:val="both"/>
        <w:rPr>
          <w:rFonts w:asciiTheme="minorHAnsi" w:eastAsia="Calibri" w:hAnsiTheme="minorHAnsi" w:cstheme="minorHAnsi"/>
          <w:i/>
          <w:sz w:val="23"/>
          <w:szCs w:val="23"/>
          <w:lang w:eastAsia="en-US"/>
        </w:rPr>
      </w:pPr>
      <w:r w:rsidRPr="00F44010">
        <w:rPr>
          <w:rFonts w:asciiTheme="minorHAnsi" w:eastAsia="Calibri" w:hAnsiTheme="minorHAnsi" w:cstheme="minorHAnsi"/>
          <w:i/>
          <w:sz w:val="23"/>
          <w:szCs w:val="23"/>
          <w:lang w:eastAsia="en-US"/>
        </w:rPr>
        <w:lastRenderedPageBreak/>
        <w:t>Η παραπάνω αρνητική δήλωση για ύπαρξη αμετάκλητης, καταδικαστικής απόφασης για τα παραπάνω αδικήματα αφορά, ανάλογα με τον εταιρικό τύπο της προσφέρουσας επιχείρησης:</w:t>
      </w:r>
    </w:p>
    <w:p w:rsidR="00C13F96" w:rsidRPr="00F44010" w:rsidRDefault="00C13F96" w:rsidP="00A75DC0">
      <w:pPr>
        <w:widowControl w:val="0"/>
        <w:autoSpaceDE w:val="0"/>
        <w:autoSpaceDN w:val="0"/>
        <w:adjustRightInd w:val="0"/>
        <w:snapToGrid w:val="0"/>
        <w:spacing w:line="276" w:lineRule="auto"/>
        <w:jc w:val="both"/>
        <w:rPr>
          <w:rFonts w:asciiTheme="minorHAnsi" w:eastAsia="Calibri" w:hAnsiTheme="minorHAnsi" w:cstheme="minorHAnsi"/>
          <w:i/>
          <w:sz w:val="23"/>
          <w:szCs w:val="23"/>
          <w:lang w:eastAsia="en-US"/>
        </w:rPr>
      </w:pPr>
      <w:r w:rsidRPr="00F44010">
        <w:rPr>
          <w:rFonts w:asciiTheme="minorHAnsi" w:eastAsia="Calibri" w:hAnsiTheme="minorHAnsi" w:cstheme="minorHAnsi"/>
          <w:b/>
          <w:i/>
          <w:sz w:val="23"/>
          <w:szCs w:val="23"/>
          <w:lang w:eastAsia="en-US"/>
        </w:rPr>
        <w:t>α)</w:t>
      </w:r>
      <w:r w:rsidRPr="00F44010">
        <w:rPr>
          <w:rFonts w:asciiTheme="minorHAnsi" w:eastAsia="Calibri" w:hAnsiTheme="minorHAnsi" w:cstheme="minorHAnsi"/>
          <w:i/>
          <w:sz w:val="23"/>
          <w:szCs w:val="23"/>
          <w:lang w:eastAsia="en-US"/>
        </w:rPr>
        <w:t xml:space="preserve"> στις περιπτώσεις εταιρειών περιορισμένης ευθύνης (Ε.Π.Ε.), ιδιωτικών κεφαλαιουχικών εταιρειών (Ι.Κ.Ε.) και προσωπικών εταιρειών (Ο.Ε. και Ε.Ε.), τους διαχειριστές, ή</w:t>
      </w:r>
    </w:p>
    <w:p w:rsidR="00C13F96" w:rsidRPr="00F44010" w:rsidRDefault="00C13F96" w:rsidP="00A75DC0">
      <w:pPr>
        <w:widowControl w:val="0"/>
        <w:autoSpaceDE w:val="0"/>
        <w:autoSpaceDN w:val="0"/>
        <w:adjustRightInd w:val="0"/>
        <w:snapToGrid w:val="0"/>
        <w:spacing w:line="276" w:lineRule="auto"/>
        <w:jc w:val="both"/>
        <w:rPr>
          <w:rFonts w:asciiTheme="minorHAnsi" w:eastAsia="Calibri" w:hAnsiTheme="minorHAnsi" w:cstheme="minorHAnsi"/>
          <w:i/>
          <w:sz w:val="23"/>
          <w:szCs w:val="23"/>
          <w:lang w:eastAsia="en-US"/>
        </w:rPr>
      </w:pPr>
      <w:r w:rsidRPr="00F44010">
        <w:rPr>
          <w:rFonts w:asciiTheme="minorHAnsi" w:eastAsia="Calibri" w:hAnsiTheme="minorHAnsi" w:cstheme="minorHAnsi"/>
          <w:b/>
          <w:i/>
          <w:sz w:val="23"/>
          <w:szCs w:val="23"/>
          <w:lang w:eastAsia="en-US"/>
        </w:rPr>
        <w:t>β)</w:t>
      </w:r>
      <w:r w:rsidRPr="00F44010">
        <w:rPr>
          <w:rFonts w:asciiTheme="minorHAnsi" w:eastAsia="Calibri" w:hAnsiTheme="minorHAnsi" w:cstheme="minorHAnsi"/>
          <w:i/>
          <w:sz w:val="23"/>
          <w:szCs w:val="23"/>
          <w:lang w:eastAsia="en-US"/>
        </w:rPr>
        <w:t xml:space="preserve">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w:t>
      </w:r>
    </w:p>
    <w:p w:rsidR="00C13F96" w:rsidRPr="00F44010" w:rsidRDefault="00C13F96" w:rsidP="00A75DC0">
      <w:pPr>
        <w:widowControl w:val="0"/>
        <w:autoSpaceDE w:val="0"/>
        <w:autoSpaceDN w:val="0"/>
        <w:adjustRightInd w:val="0"/>
        <w:snapToGrid w:val="0"/>
        <w:spacing w:line="276" w:lineRule="auto"/>
        <w:jc w:val="both"/>
        <w:rPr>
          <w:rFonts w:asciiTheme="minorHAnsi" w:eastAsia="Calibri" w:hAnsiTheme="minorHAnsi" w:cstheme="minorHAnsi"/>
          <w:i/>
          <w:sz w:val="23"/>
          <w:szCs w:val="23"/>
          <w:lang w:eastAsia="en-US"/>
        </w:rPr>
      </w:pPr>
      <w:r w:rsidRPr="00F44010">
        <w:rPr>
          <w:rFonts w:asciiTheme="minorHAnsi" w:eastAsia="Calibri" w:hAnsiTheme="minorHAnsi" w:cstheme="minorHAnsi"/>
          <w:b/>
          <w:i/>
          <w:sz w:val="23"/>
          <w:szCs w:val="23"/>
          <w:lang w:eastAsia="en-US"/>
        </w:rPr>
        <w:t>γ)</w:t>
      </w:r>
      <w:r w:rsidRPr="00F44010">
        <w:rPr>
          <w:rFonts w:asciiTheme="minorHAnsi" w:eastAsia="Calibri" w:hAnsiTheme="minorHAnsi" w:cstheme="minorHAnsi"/>
          <w:i/>
          <w:sz w:val="23"/>
          <w:szCs w:val="23"/>
          <w:lang w:eastAsia="en-US"/>
        </w:rPr>
        <w:t xml:space="preserve"> στις περιπτώσεις των συνεταιρισμών, τα μέλη του Διοικητικού Συμβουλίου, ή</w:t>
      </w:r>
    </w:p>
    <w:p w:rsidR="00C13F96" w:rsidRPr="00F44010" w:rsidRDefault="00C13F96" w:rsidP="00A75DC0">
      <w:pPr>
        <w:widowControl w:val="0"/>
        <w:autoSpaceDE w:val="0"/>
        <w:autoSpaceDN w:val="0"/>
        <w:adjustRightInd w:val="0"/>
        <w:snapToGrid w:val="0"/>
        <w:spacing w:line="276" w:lineRule="auto"/>
        <w:jc w:val="both"/>
        <w:rPr>
          <w:rFonts w:asciiTheme="minorHAnsi" w:eastAsia="Calibri" w:hAnsiTheme="minorHAnsi" w:cstheme="minorHAnsi"/>
          <w:i/>
          <w:sz w:val="23"/>
          <w:szCs w:val="23"/>
          <w:lang w:eastAsia="en-US"/>
        </w:rPr>
      </w:pPr>
      <w:r w:rsidRPr="00F44010">
        <w:rPr>
          <w:rFonts w:asciiTheme="minorHAnsi" w:eastAsia="Calibri" w:hAnsiTheme="minorHAnsi" w:cstheme="minorHAnsi"/>
          <w:b/>
          <w:i/>
          <w:sz w:val="23"/>
          <w:szCs w:val="23"/>
          <w:lang w:eastAsia="en-US"/>
        </w:rPr>
        <w:t>δ)</w:t>
      </w:r>
      <w:r w:rsidRPr="00F44010">
        <w:rPr>
          <w:rFonts w:asciiTheme="minorHAnsi" w:eastAsia="Calibri" w:hAnsiTheme="minorHAnsi" w:cstheme="minorHAnsi"/>
          <w:i/>
          <w:sz w:val="23"/>
          <w:szCs w:val="23"/>
          <w:lang w:eastAsia="en-US"/>
        </w:rPr>
        <w:t xml:space="preserve"> στις υπόλοιπες περιπτώσεις νομικών προσώπων, τον κατά περίπτωση νόμιμο εκπρόσωπο.</w:t>
      </w:r>
    </w:p>
    <w:p w:rsidR="00C13F96" w:rsidRPr="00F44010" w:rsidRDefault="00C13F96" w:rsidP="00A75DC0">
      <w:pPr>
        <w:widowControl w:val="0"/>
        <w:autoSpaceDE w:val="0"/>
        <w:autoSpaceDN w:val="0"/>
        <w:adjustRightInd w:val="0"/>
        <w:snapToGrid w:val="0"/>
        <w:spacing w:line="276" w:lineRule="auto"/>
        <w:jc w:val="both"/>
        <w:rPr>
          <w:rFonts w:asciiTheme="minorHAnsi" w:eastAsia="Calibri" w:hAnsiTheme="minorHAnsi" w:cstheme="minorHAnsi"/>
          <w:i/>
          <w:sz w:val="23"/>
          <w:szCs w:val="23"/>
          <w:lang w:eastAsia="en-US"/>
        </w:rPr>
      </w:pPr>
    </w:p>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
    <w:p w:rsidR="00C13F96" w:rsidRPr="00F44010" w:rsidRDefault="00C13F96" w:rsidP="00A75DC0">
      <w:pPr>
        <w:widowControl w:val="0"/>
        <w:autoSpaceDE w:val="0"/>
        <w:autoSpaceDN w:val="0"/>
        <w:adjustRightInd w:val="0"/>
        <w:snapToGrid w:val="0"/>
        <w:spacing w:line="276" w:lineRule="auto"/>
        <w:jc w:val="right"/>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rPr>
        <w:t xml:space="preserve">                                                                                                 </w:t>
      </w:r>
      <w:r w:rsidRPr="00F44010">
        <w:rPr>
          <w:rFonts w:asciiTheme="minorHAnsi" w:hAnsiTheme="minorHAnsi" w:cstheme="minorHAnsi"/>
          <w:color w:val="000000"/>
          <w:sz w:val="23"/>
          <w:szCs w:val="23"/>
        </w:rPr>
        <w:tab/>
      </w:r>
      <w:r w:rsidRPr="00F44010">
        <w:rPr>
          <w:rFonts w:asciiTheme="minorHAnsi" w:hAnsiTheme="minorHAnsi" w:cstheme="minorHAnsi"/>
          <w:color w:val="000000"/>
          <w:sz w:val="23"/>
          <w:szCs w:val="23"/>
        </w:rPr>
        <w:tab/>
      </w:r>
      <w:r w:rsidRPr="00F44010">
        <w:rPr>
          <w:rFonts w:asciiTheme="minorHAnsi" w:hAnsiTheme="minorHAnsi" w:cstheme="minorHAnsi"/>
          <w:color w:val="000000"/>
          <w:sz w:val="23"/>
          <w:szCs w:val="23"/>
          <w:u w:val="single"/>
        </w:rPr>
        <w:t>Ημερομηνία:  …… /……/ 2025</w:t>
      </w:r>
    </w:p>
    <w:p w:rsidR="00C13F96" w:rsidRPr="00F44010" w:rsidRDefault="00C13F96" w:rsidP="00A75DC0">
      <w:pPr>
        <w:widowControl w:val="0"/>
        <w:autoSpaceDE w:val="0"/>
        <w:autoSpaceDN w:val="0"/>
        <w:adjustRightInd w:val="0"/>
        <w:snapToGrid w:val="0"/>
        <w:spacing w:line="276" w:lineRule="auto"/>
        <w:ind w:left="6480" w:firstLine="720"/>
        <w:jc w:val="right"/>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rPr>
        <w:t xml:space="preserve"> </w:t>
      </w:r>
      <w:r w:rsidRPr="00F44010">
        <w:rPr>
          <w:rFonts w:asciiTheme="minorHAnsi" w:hAnsiTheme="minorHAnsi" w:cstheme="minorHAnsi"/>
          <w:color w:val="000000"/>
          <w:sz w:val="23"/>
          <w:szCs w:val="23"/>
          <w:u w:val="single"/>
        </w:rPr>
        <w:t xml:space="preserve">Ο – Η </w:t>
      </w:r>
      <w:proofErr w:type="spellStart"/>
      <w:r w:rsidRPr="00F44010">
        <w:rPr>
          <w:rFonts w:asciiTheme="minorHAnsi" w:hAnsiTheme="minorHAnsi" w:cstheme="minorHAnsi"/>
          <w:color w:val="000000"/>
          <w:sz w:val="23"/>
          <w:szCs w:val="23"/>
          <w:u w:val="single"/>
        </w:rPr>
        <w:t>Δηλ</w:t>
      </w:r>
      <w:proofErr w:type="spellEnd"/>
      <w:r w:rsidRPr="00F44010">
        <w:rPr>
          <w:rFonts w:asciiTheme="minorHAnsi" w:hAnsiTheme="minorHAnsi" w:cstheme="minorHAnsi"/>
          <w:color w:val="000000"/>
          <w:sz w:val="23"/>
          <w:szCs w:val="23"/>
          <w:u w:val="single"/>
        </w:rPr>
        <w:t>………</w:t>
      </w:r>
    </w:p>
    <w:p w:rsidR="00C13F96" w:rsidRPr="00F44010" w:rsidRDefault="00C13F96" w:rsidP="00A75DC0">
      <w:pPr>
        <w:widowControl w:val="0"/>
        <w:autoSpaceDE w:val="0"/>
        <w:autoSpaceDN w:val="0"/>
        <w:adjustRightInd w:val="0"/>
        <w:snapToGrid w:val="0"/>
        <w:spacing w:line="276" w:lineRule="auto"/>
        <w:ind w:left="7200"/>
        <w:jc w:val="right"/>
        <w:rPr>
          <w:rFonts w:asciiTheme="minorHAnsi" w:hAnsiTheme="minorHAnsi" w:cstheme="minorHAnsi"/>
          <w:color w:val="000000"/>
          <w:sz w:val="23"/>
          <w:szCs w:val="23"/>
          <w:u w:val="single"/>
        </w:rPr>
      </w:pPr>
    </w:p>
    <w:p w:rsidR="00473F3B" w:rsidRDefault="00473F3B" w:rsidP="00A75DC0">
      <w:pPr>
        <w:widowControl w:val="0"/>
        <w:autoSpaceDE w:val="0"/>
        <w:autoSpaceDN w:val="0"/>
        <w:adjustRightInd w:val="0"/>
        <w:snapToGrid w:val="0"/>
        <w:spacing w:line="276" w:lineRule="auto"/>
        <w:ind w:left="7200"/>
        <w:jc w:val="right"/>
        <w:rPr>
          <w:rFonts w:asciiTheme="minorHAnsi" w:hAnsiTheme="minorHAnsi" w:cstheme="minorHAnsi"/>
          <w:color w:val="000000"/>
          <w:sz w:val="23"/>
          <w:szCs w:val="23"/>
          <w:u w:val="single"/>
        </w:rPr>
      </w:pPr>
    </w:p>
    <w:p w:rsidR="00A75DC0" w:rsidRDefault="00A75DC0" w:rsidP="00A75DC0">
      <w:pPr>
        <w:widowControl w:val="0"/>
        <w:autoSpaceDE w:val="0"/>
        <w:autoSpaceDN w:val="0"/>
        <w:adjustRightInd w:val="0"/>
        <w:snapToGrid w:val="0"/>
        <w:spacing w:line="276" w:lineRule="auto"/>
        <w:ind w:left="7200"/>
        <w:jc w:val="right"/>
        <w:rPr>
          <w:rFonts w:asciiTheme="minorHAnsi" w:hAnsiTheme="minorHAnsi" w:cstheme="minorHAnsi"/>
          <w:color w:val="000000"/>
          <w:sz w:val="23"/>
          <w:szCs w:val="23"/>
          <w:u w:val="single"/>
        </w:rPr>
      </w:pPr>
    </w:p>
    <w:p w:rsidR="00A75DC0" w:rsidRPr="00F44010" w:rsidRDefault="00A75DC0" w:rsidP="00A75DC0">
      <w:pPr>
        <w:widowControl w:val="0"/>
        <w:autoSpaceDE w:val="0"/>
        <w:autoSpaceDN w:val="0"/>
        <w:adjustRightInd w:val="0"/>
        <w:snapToGrid w:val="0"/>
        <w:spacing w:line="276" w:lineRule="auto"/>
        <w:ind w:left="7200"/>
        <w:jc w:val="right"/>
        <w:rPr>
          <w:rFonts w:asciiTheme="minorHAnsi" w:hAnsiTheme="minorHAnsi" w:cstheme="minorHAnsi"/>
          <w:color w:val="000000"/>
          <w:sz w:val="23"/>
          <w:szCs w:val="23"/>
          <w:u w:val="single"/>
        </w:rPr>
      </w:pPr>
    </w:p>
    <w:p w:rsidR="00C13F96" w:rsidRPr="00F44010" w:rsidRDefault="00C13F96" w:rsidP="00A75DC0">
      <w:pPr>
        <w:widowControl w:val="0"/>
        <w:autoSpaceDE w:val="0"/>
        <w:autoSpaceDN w:val="0"/>
        <w:adjustRightInd w:val="0"/>
        <w:snapToGrid w:val="0"/>
        <w:spacing w:line="276" w:lineRule="auto"/>
        <w:ind w:left="7200"/>
        <w:jc w:val="right"/>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(Υπογραφή &amp; Σφραγίδα)</w:t>
      </w:r>
    </w:p>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
    <w:p w:rsidR="00C13F96"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
    <w:p w:rsidR="00A75DC0" w:rsidRDefault="00A75DC0"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
    <w:p w:rsidR="00A75DC0" w:rsidRDefault="00A75DC0"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
    <w:p w:rsidR="00A75DC0" w:rsidRDefault="00A75DC0"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
    <w:p w:rsidR="00A75DC0" w:rsidRPr="00F44010" w:rsidRDefault="00A75DC0"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
    <w:p w:rsidR="00C13F96" w:rsidRPr="00F44010" w:rsidRDefault="00C13F96" w:rsidP="00A75DC0">
      <w:pPr>
        <w:widowControl w:val="0"/>
        <w:autoSpaceDE w:val="0"/>
        <w:autoSpaceDN w:val="0"/>
        <w:adjustRightInd w:val="0"/>
        <w:snapToGrid w:val="0"/>
        <w:spacing w:line="276" w:lineRule="auto"/>
        <w:ind w:left="7200"/>
        <w:rPr>
          <w:rFonts w:asciiTheme="minorHAnsi" w:hAnsiTheme="minorHAnsi" w:cstheme="minorHAnsi"/>
          <w:color w:val="000000"/>
          <w:sz w:val="23"/>
          <w:szCs w:val="23"/>
          <w:u w:val="single"/>
        </w:rPr>
      </w:pPr>
    </w:p>
    <w:p w:rsidR="00C13F96" w:rsidRPr="00F44010" w:rsidRDefault="00C13F96" w:rsidP="00A75DC0">
      <w:pPr>
        <w:widowControl w:val="0"/>
        <w:autoSpaceDE w:val="0"/>
        <w:autoSpaceDN w:val="0"/>
        <w:adjustRightInd w:val="0"/>
        <w:snapToGrid w:val="0"/>
        <w:spacing w:line="276" w:lineRule="auto"/>
        <w:jc w:val="both"/>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(1) Αναγράφεται από τον ενδιαφερόμενο πολίτη ή Αρχή ή η Υπηρεσία του δημόσιου τομέα, που απευθύνεται η αίτηση.</w:t>
      </w:r>
    </w:p>
    <w:p w:rsidR="00C13F96" w:rsidRPr="00F44010" w:rsidRDefault="00C13F96" w:rsidP="00A75DC0">
      <w:pPr>
        <w:widowControl w:val="0"/>
        <w:autoSpaceDE w:val="0"/>
        <w:autoSpaceDN w:val="0"/>
        <w:adjustRightInd w:val="0"/>
        <w:snapToGrid w:val="0"/>
        <w:spacing w:line="276" w:lineRule="auto"/>
        <w:jc w:val="both"/>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 xml:space="preserve">(2) Αναγράφεται ολογράφως. </w:t>
      </w:r>
    </w:p>
    <w:p w:rsidR="00C13F96" w:rsidRPr="00F44010" w:rsidRDefault="00C13F96" w:rsidP="00A75DC0">
      <w:pPr>
        <w:widowControl w:val="0"/>
        <w:autoSpaceDE w:val="0"/>
        <w:autoSpaceDN w:val="0"/>
        <w:adjustRightInd w:val="0"/>
        <w:snapToGrid w:val="0"/>
        <w:spacing w:line="276" w:lineRule="auto"/>
        <w:jc w:val="both"/>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13F96" w:rsidRPr="001A0D27" w:rsidRDefault="00C13F96" w:rsidP="00A75DC0">
      <w:pPr>
        <w:widowControl w:val="0"/>
        <w:autoSpaceDE w:val="0"/>
        <w:autoSpaceDN w:val="0"/>
        <w:adjustRightInd w:val="0"/>
        <w:snapToGrid w:val="0"/>
        <w:spacing w:line="276" w:lineRule="auto"/>
        <w:jc w:val="both"/>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 xml:space="preserve">(4) Σε περίπτωση ανεπάρκειας χώρου η δήλωση συνεχίζεται στην πίσω όψη της και υπογράφεται από τον δηλούντα ή την δηλούσα. </w:t>
      </w:r>
    </w:p>
    <w:p w:rsidR="00C13F96" w:rsidRPr="00F44010" w:rsidRDefault="00C13F96" w:rsidP="00A75DC0">
      <w:pPr>
        <w:spacing w:line="276" w:lineRule="auto"/>
        <w:rPr>
          <w:rFonts w:asciiTheme="minorHAnsi" w:hAnsiTheme="minorHAnsi" w:cstheme="minorHAnsi"/>
          <w:b/>
          <w:color w:val="000000"/>
          <w:sz w:val="23"/>
          <w:szCs w:val="23"/>
          <w:u w:val="single"/>
        </w:rPr>
      </w:pPr>
      <w:r w:rsidRPr="00F44010">
        <w:rPr>
          <w:rFonts w:asciiTheme="minorHAnsi" w:hAnsiTheme="minorHAnsi" w:cstheme="minorHAnsi"/>
          <w:b/>
          <w:color w:val="000000"/>
          <w:sz w:val="23"/>
          <w:szCs w:val="23"/>
          <w:u w:val="single"/>
        </w:rPr>
        <w:br w:type="page"/>
      </w:r>
    </w:p>
    <w:p w:rsidR="00C13F96" w:rsidRPr="00F44010" w:rsidRDefault="00C13F96" w:rsidP="00592E84">
      <w:pPr>
        <w:pBdr>
          <w:bottom w:val="single" w:sz="4" w:space="1" w:color="auto"/>
        </w:pBdr>
        <w:spacing w:line="360" w:lineRule="auto"/>
        <w:jc w:val="both"/>
        <w:rPr>
          <w:rFonts w:asciiTheme="minorHAnsi" w:hAnsiTheme="minorHAnsi" w:cstheme="minorHAnsi"/>
          <w:b/>
          <w:sz w:val="23"/>
          <w:szCs w:val="23"/>
        </w:rPr>
      </w:pPr>
      <w:r w:rsidRPr="00F44010">
        <w:rPr>
          <w:rFonts w:asciiTheme="minorHAnsi" w:hAnsiTheme="minorHAnsi" w:cstheme="minorHAnsi"/>
          <w:b/>
          <w:sz w:val="23"/>
          <w:szCs w:val="23"/>
        </w:rPr>
        <w:lastRenderedPageBreak/>
        <w:t>ΠΑΡΑΡΤΗΜΑ Δ: ΥΠΟΔΕΙΓΜΑ ΥΠΕΥΘΥΝΗΣ ΔΗΛΩΣΗΣ</w:t>
      </w:r>
    </w:p>
    <w:p w:rsidR="00C13F96" w:rsidRPr="00F44010" w:rsidRDefault="00C13F96" w:rsidP="00A75DC0">
      <w:pPr>
        <w:widowControl w:val="0"/>
        <w:autoSpaceDE w:val="0"/>
        <w:autoSpaceDN w:val="0"/>
        <w:adjustRightInd w:val="0"/>
        <w:snapToGrid w:val="0"/>
        <w:spacing w:line="276" w:lineRule="auto"/>
        <w:jc w:val="center"/>
        <w:rPr>
          <w:rFonts w:asciiTheme="minorHAnsi" w:hAnsiTheme="minorHAnsi" w:cstheme="minorHAnsi"/>
          <w:sz w:val="23"/>
          <w:szCs w:val="23"/>
          <w:lang w:val="en-US"/>
        </w:rPr>
      </w:pPr>
      <w:r w:rsidRPr="00F44010">
        <w:rPr>
          <w:rFonts w:asciiTheme="minorHAnsi" w:hAnsiTheme="minorHAnsi" w:cstheme="minorHAnsi"/>
          <w:noProof/>
          <w:sz w:val="23"/>
          <w:szCs w:val="23"/>
        </w:rPr>
        <w:drawing>
          <wp:inline distT="0" distB="0" distL="0" distR="0" wp14:anchorId="7166ACD9" wp14:editId="0B020768">
            <wp:extent cx="564515" cy="524510"/>
            <wp:effectExtent l="0" t="0" r="6985" b="889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515" cy="524510"/>
                    </a:xfrm>
                    <a:prstGeom prst="rect">
                      <a:avLst/>
                    </a:prstGeom>
                    <a:noFill/>
                    <a:ln>
                      <a:noFill/>
                    </a:ln>
                  </pic:spPr>
                </pic:pic>
              </a:graphicData>
            </a:graphic>
          </wp:inline>
        </w:drawing>
      </w:r>
    </w:p>
    <w:p w:rsidR="00C13F96" w:rsidRPr="00F44010" w:rsidRDefault="00C13F96" w:rsidP="00A75DC0">
      <w:pPr>
        <w:widowControl w:val="0"/>
        <w:autoSpaceDE w:val="0"/>
        <w:autoSpaceDN w:val="0"/>
        <w:adjustRightInd w:val="0"/>
        <w:snapToGrid w:val="0"/>
        <w:spacing w:line="276" w:lineRule="auto"/>
        <w:jc w:val="center"/>
        <w:rPr>
          <w:rFonts w:asciiTheme="minorHAnsi" w:hAnsiTheme="minorHAnsi" w:cstheme="minorHAnsi"/>
          <w:b/>
          <w:bCs/>
          <w:color w:val="000000"/>
          <w:sz w:val="23"/>
          <w:szCs w:val="23"/>
          <w:u w:val="single"/>
        </w:rPr>
      </w:pPr>
      <w:r w:rsidRPr="00F44010">
        <w:rPr>
          <w:rFonts w:asciiTheme="minorHAnsi" w:hAnsiTheme="minorHAnsi" w:cstheme="minorHAnsi"/>
          <w:b/>
          <w:bCs/>
          <w:color w:val="000000"/>
          <w:sz w:val="23"/>
          <w:szCs w:val="23"/>
          <w:u w:val="single"/>
        </w:rPr>
        <w:t>ΥΠΕΥΘΥΝΗ ΔΗΛΩΣΗ</w:t>
      </w:r>
    </w:p>
    <w:p w:rsidR="00C13F96" w:rsidRPr="00F44010" w:rsidRDefault="00C13F96" w:rsidP="00A75DC0">
      <w:pPr>
        <w:widowControl w:val="0"/>
        <w:autoSpaceDE w:val="0"/>
        <w:autoSpaceDN w:val="0"/>
        <w:adjustRightInd w:val="0"/>
        <w:snapToGrid w:val="0"/>
        <w:spacing w:line="276" w:lineRule="auto"/>
        <w:jc w:val="center"/>
        <w:rPr>
          <w:rFonts w:asciiTheme="minorHAnsi" w:hAnsiTheme="minorHAnsi" w:cstheme="minorHAnsi"/>
          <w:b/>
          <w:bCs/>
          <w:color w:val="000000"/>
          <w:sz w:val="23"/>
          <w:szCs w:val="23"/>
          <w:u w:val="single"/>
          <w:vertAlign w:val="superscript"/>
        </w:rPr>
      </w:pPr>
      <w:r w:rsidRPr="00F44010">
        <w:rPr>
          <w:rFonts w:asciiTheme="minorHAnsi" w:hAnsiTheme="minorHAnsi" w:cstheme="minorHAnsi"/>
          <w:b/>
          <w:bCs/>
          <w:color w:val="000000"/>
          <w:sz w:val="23"/>
          <w:szCs w:val="23"/>
          <w:u w:val="single"/>
          <w:vertAlign w:val="superscript"/>
        </w:rPr>
        <w:t>(άρθρο 8 Ν.1599/1986)</w:t>
      </w:r>
    </w:p>
    <w:p w:rsidR="00C13F96" w:rsidRPr="00F44010" w:rsidRDefault="00C13F96" w:rsidP="00A75DC0">
      <w:pPr>
        <w:widowControl w:val="0"/>
        <w:autoSpaceDE w:val="0"/>
        <w:autoSpaceDN w:val="0"/>
        <w:adjustRightInd w:val="0"/>
        <w:snapToGrid w:val="0"/>
        <w:spacing w:line="276" w:lineRule="auto"/>
        <w:jc w:val="center"/>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Η ακρίβεια των στοιχείων που υποβάλλονται με αυτή τη δήλωση μπορεί να ελεγχθεί με βάση το αρχείο άλλων υπηρεσιών (άρθρο 8,παρ. 4 Ν. 1599/1986)</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112"/>
        <w:gridCol w:w="546"/>
        <w:gridCol w:w="1155"/>
        <w:gridCol w:w="567"/>
        <w:gridCol w:w="851"/>
        <w:gridCol w:w="142"/>
        <w:gridCol w:w="47"/>
        <w:gridCol w:w="360"/>
        <w:gridCol w:w="720"/>
        <w:gridCol w:w="148"/>
        <w:gridCol w:w="932"/>
        <w:gridCol w:w="720"/>
        <w:gridCol w:w="333"/>
        <w:gridCol w:w="207"/>
        <w:gridCol w:w="643"/>
        <w:gridCol w:w="1188"/>
        <w:gridCol w:w="6"/>
        <w:gridCol w:w="46"/>
      </w:tblGrid>
      <w:tr w:rsidR="00C13F96" w:rsidRPr="00F44010" w:rsidTr="007F4D7C">
        <w:trPr>
          <w:gridAfter w:val="2"/>
          <w:wAfter w:w="52" w:type="dxa"/>
          <w:cantSplit/>
          <w:trHeight w:val="415"/>
        </w:trPr>
        <w:tc>
          <w:tcPr>
            <w:tcW w:w="1809" w:type="dxa"/>
            <w:gridSpan w:val="2"/>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ΠΡΟΣ</w:t>
            </w:r>
            <w:r w:rsidRPr="00F44010">
              <w:rPr>
                <w:rFonts w:asciiTheme="minorHAnsi" w:hAnsiTheme="minorHAnsi" w:cstheme="minorHAnsi"/>
                <w:color w:val="000000"/>
                <w:sz w:val="23"/>
                <w:szCs w:val="23"/>
                <w:u w:val="single"/>
                <w:vertAlign w:val="superscript"/>
              </w:rPr>
              <w:t>(1)</w:t>
            </w:r>
            <w:r w:rsidRPr="00F44010">
              <w:rPr>
                <w:rFonts w:asciiTheme="minorHAnsi" w:hAnsiTheme="minorHAnsi" w:cstheme="minorHAnsi"/>
                <w:color w:val="000000"/>
                <w:sz w:val="23"/>
                <w:szCs w:val="23"/>
                <w:u w:val="single"/>
              </w:rPr>
              <w:t>:</w:t>
            </w:r>
          </w:p>
        </w:tc>
        <w:tc>
          <w:tcPr>
            <w:tcW w:w="8559" w:type="dxa"/>
            <w:gridSpan w:val="15"/>
            <w:vAlign w:val="center"/>
          </w:tcPr>
          <w:p w:rsidR="00C13F96" w:rsidRPr="00F44010" w:rsidRDefault="00C13F96" w:rsidP="00A75DC0">
            <w:pPr>
              <w:widowControl w:val="0"/>
              <w:autoSpaceDE w:val="0"/>
              <w:autoSpaceDN w:val="0"/>
              <w:adjustRightInd w:val="0"/>
              <w:snapToGrid w:val="0"/>
              <w:spacing w:line="276" w:lineRule="auto"/>
              <w:jc w:val="both"/>
              <w:rPr>
                <w:rFonts w:asciiTheme="minorHAnsi" w:hAnsiTheme="minorHAnsi" w:cstheme="minorHAnsi"/>
                <w:color w:val="000000"/>
                <w:sz w:val="23"/>
                <w:szCs w:val="23"/>
              </w:rPr>
            </w:pPr>
            <w:r w:rsidRPr="00F44010">
              <w:rPr>
                <w:rFonts w:asciiTheme="minorHAnsi" w:hAnsiTheme="minorHAnsi" w:cstheme="minorHAnsi"/>
                <w:b/>
                <w:color w:val="000000"/>
                <w:sz w:val="23"/>
                <w:szCs w:val="23"/>
              </w:rPr>
              <w:t>ΗΛΕΚΤΡΟΝΙΚΟ ΕΘΝΙΚΟ ΦΟΡΕΑ ΚΟΙΝΩΝΙΚΗΣ ΑΣΦΑΛΙΣΗΣ (</w:t>
            </w:r>
            <w:r w:rsidRPr="00F44010">
              <w:rPr>
                <w:rFonts w:asciiTheme="minorHAnsi" w:hAnsiTheme="minorHAnsi" w:cstheme="minorHAnsi"/>
                <w:b/>
                <w:color w:val="000000"/>
                <w:sz w:val="23"/>
                <w:szCs w:val="23"/>
                <w:lang w:val="en-US"/>
              </w:rPr>
              <w:t>e</w:t>
            </w:r>
            <w:r w:rsidRPr="00F44010">
              <w:rPr>
                <w:rFonts w:asciiTheme="minorHAnsi" w:hAnsiTheme="minorHAnsi" w:cstheme="minorHAnsi"/>
                <w:b/>
                <w:color w:val="000000"/>
                <w:sz w:val="23"/>
                <w:szCs w:val="23"/>
              </w:rPr>
              <w:t>-ΕΦΚΑ)</w:t>
            </w:r>
            <w:r w:rsidRPr="00F44010">
              <w:rPr>
                <w:rFonts w:asciiTheme="minorHAnsi" w:hAnsiTheme="minorHAnsi" w:cstheme="minorHAnsi"/>
                <w:color w:val="000000"/>
                <w:sz w:val="23"/>
                <w:szCs w:val="23"/>
              </w:rPr>
              <w:t xml:space="preserve"> -   </w:t>
            </w:r>
          </w:p>
          <w:p w:rsidR="00C13F96" w:rsidRPr="00F44010" w:rsidRDefault="00C13F96" w:rsidP="00A75DC0">
            <w:pPr>
              <w:widowControl w:val="0"/>
              <w:autoSpaceDE w:val="0"/>
              <w:autoSpaceDN w:val="0"/>
              <w:adjustRightInd w:val="0"/>
              <w:snapToGrid w:val="0"/>
              <w:spacing w:line="276" w:lineRule="auto"/>
              <w:jc w:val="both"/>
              <w:rPr>
                <w:rFonts w:asciiTheme="minorHAnsi" w:hAnsiTheme="minorHAnsi" w:cstheme="minorHAnsi"/>
                <w:b/>
                <w:color w:val="000000"/>
                <w:sz w:val="23"/>
                <w:szCs w:val="23"/>
              </w:rPr>
            </w:pPr>
            <w:r w:rsidRPr="00F44010">
              <w:rPr>
                <w:rFonts w:asciiTheme="minorHAnsi" w:hAnsiTheme="minorHAnsi" w:cstheme="minorHAnsi"/>
                <w:b/>
                <w:color w:val="000000"/>
                <w:sz w:val="23"/>
                <w:szCs w:val="23"/>
              </w:rPr>
              <w:t xml:space="preserve">Δ/ΝΣΗ ΠΡΟΜΗΘΕΙΩΝ  – ΤΜΗΜΑ ΔΙΑΧΕΙΡΙΣΗΣ ΔΙΑΓΩΝΙΣΜΩΝ &amp; ΥΛΟΠΟΙΗΣΗΣ ΣΥΜΒΑΣΕΩΝ ΠΑΡΟΧΗΣ ΥΠΗΡΕΣΙΩΝ </w:t>
            </w:r>
          </w:p>
        </w:tc>
      </w:tr>
      <w:tr w:rsidR="00C13F96" w:rsidRPr="00F44010" w:rsidTr="007F4D7C">
        <w:trPr>
          <w:gridAfter w:val="2"/>
          <w:wAfter w:w="52" w:type="dxa"/>
          <w:cantSplit/>
          <w:trHeight w:val="415"/>
        </w:trPr>
        <w:tc>
          <w:tcPr>
            <w:tcW w:w="1809" w:type="dxa"/>
            <w:gridSpan w:val="2"/>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Ο – Η Όνομα:</w:t>
            </w:r>
          </w:p>
        </w:tc>
        <w:tc>
          <w:tcPr>
            <w:tcW w:w="3308" w:type="dxa"/>
            <w:gridSpan w:val="6"/>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b/>
                <w:color w:val="000000"/>
                <w:sz w:val="23"/>
                <w:szCs w:val="23"/>
                <w:u w:val="single"/>
                <w:lang w:val="en-US"/>
              </w:rPr>
            </w:pPr>
          </w:p>
        </w:tc>
        <w:tc>
          <w:tcPr>
            <w:tcW w:w="1228" w:type="dxa"/>
            <w:gridSpan w:val="3"/>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Επώνυμο:</w:t>
            </w:r>
          </w:p>
        </w:tc>
        <w:tc>
          <w:tcPr>
            <w:tcW w:w="4023" w:type="dxa"/>
            <w:gridSpan w:val="6"/>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b/>
                <w:color w:val="000000"/>
                <w:sz w:val="23"/>
                <w:szCs w:val="23"/>
                <w:u w:val="single"/>
                <w:lang w:val="en-US"/>
              </w:rPr>
            </w:pPr>
          </w:p>
        </w:tc>
      </w:tr>
      <w:tr w:rsidR="00C13F96" w:rsidRPr="00F44010" w:rsidTr="007F4D7C">
        <w:trPr>
          <w:gridAfter w:val="2"/>
          <w:wAfter w:w="52" w:type="dxa"/>
          <w:cantSplit/>
          <w:trHeight w:val="99"/>
        </w:trPr>
        <w:tc>
          <w:tcPr>
            <w:tcW w:w="3510" w:type="dxa"/>
            <w:gridSpan w:val="4"/>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 xml:space="preserve">Όνομα και Επώνυμο Πατέρα: </w:t>
            </w:r>
          </w:p>
        </w:tc>
        <w:tc>
          <w:tcPr>
            <w:tcW w:w="6858" w:type="dxa"/>
            <w:gridSpan w:val="13"/>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r>
      <w:tr w:rsidR="00C13F96" w:rsidRPr="00F44010" w:rsidTr="007F4D7C">
        <w:trPr>
          <w:gridAfter w:val="2"/>
          <w:wAfter w:w="52" w:type="dxa"/>
          <w:cantSplit/>
          <w:trHeight w:val="99"/>
        </w:trPr>
        <w:tc>
          <w:tcPr>
            <w:tcW w:w="3510" w:type="dxa"/>
            <w:gridSpan w:val="4"/>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Όνομα και Επώνυμο Μητέρας:</w:t>
            </w:r>
          </w:p>
        </w:tc>
        <w:tc>
          <w:tcPr>
            <w:tcW w:w="6858" w:type="dxa"/>
            <w:gridSpan w:val="13"/>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r>
      <w:tr w:rsidR="00C13F96" w:rsidRPr="00F44010" w:rsidTr="007F4D7C">
        <w:trPr>
          <w:gridAfter w:val="2"/>
          <w:wAfter w:w="52" w:type="dxa"/>
          <w:cantSplit/>
        </w:trPr>
        <w:tc>
          <w:tcPr>
            <w:tcW w:w="3510" w:type="dxa"/>
            <w:gridSpan w:val="4"/>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Ημερομηνία γέννησης</w:t>
            </w:r>
            <w:r w:rsidRPr="00F44010">
              <w:rPr>
                <w:rFonts w:asciiTheme="minorHAnsi" w:hAnsiTheme="minorHAnsi" w:cstheme="minorHAnsi"/>
                <w:color w:val="000000"/>
                <w:sz w:val="23"/>
                <w:szCs w:val="23"/>
                <w:u w:val="single"/>
                <w:vertAlign w:val="superscript"/>
              </w:rPr>
              <w:t>(2)</w:t>
            </w:r>
            <w:r w:rsidRPr="00F44010">
              <w:rPr>
                <w:rFonts w:asciiTheme="minorHAnsi" w:hAnsiTheme="minorHAnsi" w:cstheme="minorHAnsi"/>
                <w:color w:val="000000"/>
                <w:sz w:val="23"/>
                <w:szCs w:val="23"/>
                <w:u w:val="single"/>
              </w:rPr>
              <w:t xml:space="preserve">: </w:t>
            </w:r>
          </w:p>
        </w:tc>
        <w:tc>
          <w:tcPr>
            <w:tcW w:w="6858" w:type="dxa"/>
            <w:gridSpan w:val="13"/>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r>
      <w:tr w:rsidR="00C13F96" w:rsidRPr="00F44010" w:rsidTr="007F4D7C">
        <w:trPr>
          <w:gridAfter w:val="2"/>
          <w:wAfter w:w="52" w:type="dxa"/>
          <w:cantSplit/>
          <w:trHeight w:val="99"/>
        </w:trPr>
        <w:tc>
          <w:tcPr>
            <w:tcW w:w="3510" w:type="dxa"/>
            <w:gridSpan w:val="4"/>
            <w:tcBorders>
              <w:top w:val="single" w:sz="4" w:space="0" w:color="auto"/>
              <w:left w:val="single" w:sz="4" w:space="0" w:color="auto"/>
              <w:bottom w:val="single" w:sz="4" w:space="0" w:color="auto"/>
              <w:right w:val="single" w:sz="4" w:space="0" w:color="auto"/>
            </w:tcBorders>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Τόπος Γέννησης:</w:t>
            </w:r>
          </w:p>
        </w:tc>
        <w:tc>
          <w:tcPr>
            <w:tcW w:w="6858" w:type="dxa"/>
            <w:gridSpan w:val="13"/>
            <w:tcBorders>
              <w:top w:val="single" w:sz="4" w:space="0" w:color="auto"/>
              <w:left w:val="single" w:sz="4" w:space="0" w:color="auto"/>
              <w:bottom w:val="single" w:sz="4" w:space="0" w:color="auto"/>
              <w:right w:val="single" w:sz="4" w:space="0" w:color="auto"/>
            </w:tcBorders>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r>
      <w:tr w:rsidR="00C13F96" w:rsidRPr="00F44010" w:rsidTr="007F4D7C">
        <w:trPr>
          <w:gridAfter w:val="2"/>
          <w:wAfter w:w="52" w:type="dxa"/>
          <w:cantSplit/>
        </w:trPr>
        <w:tc>
          <w:tcPr>
            <w:tcW w:w="3510" w:type="dxa"/>
            <w:gridSpan w:val="4"/>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Αριθμός Δελτίου Ταυτότητας:</w:t>
            </w:r>
          </w:p>
        </w:tc>
        <w:tc>
          <w:tcPr>
            <w:tcW w:w="1967" w:type="dxa"/>
            <w:gridSpan w:val="5"/>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c>
          <w:tcPr>
            <w:tcW w:w="720" w:type="dxa"/>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roofErr w:type="spellStart"/>
            <w:r w:rsidRPr="00F44010">
              <w:rPr>
                <w:rFonts w:asciiTheme="minorHAnsi" w:hAnsiTheme="minorHAnsi" w:cstheme="minorHAnsi"/>
                <w:color w:val="000000"/>
                <w:sz w:val="23"/>
                <w:szCs w:val="23"/>
                <w:u w:val="single"/>
              </w:rPr>
              <w:t>Τηλ</w:t>
            </w:r>
            <w:proofErr w:type="spellEnd"/>
            <w:r w:rsidRPr="00F44010">
              <w:rPr>
                <w:rFonts w:asciiTheme="minorHAnsi" w:hAnsiTheme="minorHAnsi" w:cstheme="minorHAnsi"/>
                <w:color w:val="000000"/>
                <w:sz w:val="23"/>
                <w:szCs w:val="23"/>
                <w:u w:val="single"/>
              </w:rPr>
              <w:t>:</w:t>
            </w:r>
          </w:p>
        </w:tc>
        <w:tc>
          <w:tcPr>
            <w:tcW w:w="4171" w:type="dxa"/>
            <w:gridSpan w:val="7"/>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r>
      <w:tr w:rsidR="00C13F96" w:rsidRPr="00F44010" w:rsidTr="007F4D7C">
        <w:trPr>
          <w:gridAfter w:val="2"/>
          <w:wAfter w:w="52" w:type="dxa"/>
          <w:cantSplit/>
        </w:trPr>
        <w:tc>
          <w:tcPr>
            <w:tcW w:w="1697" w:type="dxa"/>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Τόπος Κατοικίας:</w:t>
            </w:r>
          </w:p>
        </w:tc>
        <w:tc>
          <w:tcPr>
            <w:tcW w:w="2380" w:type="dxa"/>
            <w:gridSpan w:val="4"/>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c>
          <w:tcPr>
            <w:tcW w:w="851" w:type="dxa"/>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Οδός:</w:t>
            </w:r>
          </w:p>
        </w:tc>
        <w:tc>
          <w:tcPr>
            <w:tcW w:w="2349" w:type="dxa"/>
            <w:gridSpan w:val="6"/>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c>
          <w:tcPr>
            <w:tcW w:w="720" w:type="dxa"/>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roofErr w:type="spellStart"/>
            <w:r w:rsidRPr="00F44010">
              <w:rPr>
                <w:rFonts w:asciiTheme="minorHAnsi" w:hAnsiTheme="minorHAnsi" w:cstheme="minorHAnsi"/>
                <w:color w:val="000000"/>
                <w:sz w:val="23"/>
                <w:szCs w:val="23"/>
                <w:u w:val="single"/>
              </w:rPr>
              <w:t>Αριθ</w:t>
            </w:r>
            <w:proofErr w:type="spellEnd"/>
            <w:r w:rsidRPr="00F44010">
              <w:rPr>
                <w:rFonts w:asciiTheme="minorHAnsi" w:hAnsiTheme="minorHAnsi" w:cstheme="minorHAnsi"/>
                <w:color w:val="000000"/>
                <w:sz w:val="23"/>
                <w:szCs w:val="23"/>
                <w:u w:val="single"/>
              </w:rPr>
              <w:t>:</w:t>
            </w:r>
          </w:p>
        </w:tc>
        <w:tc>
          <w:tcPr>
            <w:tcW w:w="540" w:type="dxa"/>
            <w:gridSpan w:val="2"/>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c>
          <w:tcPr>
            <w:tcW w:w="643" w:type="dxa"/>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ΤΚ:</w:t>
            </w:r>
          </w:p>
        </w:tc>
        <w:tc>
          <w:tcPr>
            <w:tcW w:w="1188" w:type="dxa"/>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r>
      <w:tr w:rsidR="00C13F96" w:rsidRPr="00F44010" w:rsidTr="007F4D7C">
        <w:trPr>
          <w:gridAfter w:val="1"/>
          <w:wAfter w:w="46" w:type="dxa"/>
          <w:cantSplit/>
          <w:trHeight w:val="779"/>
        </w:trPr>
        <w:tc>
          <w:tcPr>
            <w:tcW w:w="2355" w:type="dxa"/>
            <w:gridSpan w:val="3"/>
            <w:vAlign w:val="bottom"/>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roofErr w:type="spellStart"/>
            <w:r w:rsidRPr="00F44010">
              <w:rPr>
                <w:rFonts w:asciiTheme="minorHAnsi" w:hAnsiTheme="minorHAnsi" w:cstheme="minorHAnsi"/>
                <w:color w:val="000000"/>
                <w:sz w:val="23"/>
                <w:szCs w:val="23"/>
                <w:u w:val="single"/>
              </w:rPr>
              <w:t>Αρ</w:t>
            </w:r>
            <w:proofErr w:type="spellEnd"/>
            <w:r w:rsidRPr="00F44010">
              <w:rPr>
                <w:rFonts w:asciiTheme="minorHAnsi" w:hAnsiTheme="minorHAnsi" w:cstheme="minorHAnsi"/>
                <w:color w:val="000000"/>
                <w:sz w:val="23"/>
                <w:szCs w:val="23"/>
                <w:u w:val="single"/>
              </w:rPr>
              <w:t xml:space="preserve">. </w:t>
            </w:r>
            <w:proofErr w:type="spellStart"/>
            <w:r w:rsidRPr="00F44010">
              <w:rPr>
                <w:rFonts w:asciiTheme="minorHAnsi" w:hAnsiTheme="minorHAnsi" w:cstheme="minorHAnsi"/>
                <w:color w:val="000000"/>
                <w:sz w:val="23"/>
                <w:szCs w:val="23"/>
                <w:u w:val="single"/>
              </w:rPr>
              <w:t>Τηλεομοιοτύπου</w:t>
            </w:r>
            <w:proofErr w:type="spellEnd"/>
            <w:r w:rsidRPr="00F44010">
              <w:rPr>
                <w:rFonts w:asciiTheme="minorHAnsi" w:hAnsiTheme="minorHAnsi" w:cstheme="minorHAnsi"/>
                <w:color w:val="000000"/>
                <w:sz w:val="23"/>
                <w:szCs w:val="23"/>
                <w:u w:val="single"/>
              </w:rPr>
              <w:t xml:space="preserve"> (</w:t>
            </w:r>
            <w:r w:rsidRPr="00F44010">
              <w:rPr>
                <w:rFonts w:asciiTheme="minorHAnsi" w:hAnsiTheme="minorHAnsi" w:cstheme="minorHAnsi"/>
                <w:color w:val="000000"/>
                <w:sz w:val="23"/>
                <w:szCs w:val="23"/>
                <w:u w:val="single"/>
                <w:lang w:val="en-US"/>
              </w:rPr>
              <w:t>Fax</w:t>
            </w:r>
            <w:r w:rsidRPr="00F44010">
              <w:rPr>
                <w:rFonts w:asciiTheme="minorHAnsi" w:hAnsiTheme="minorHAnsi" w:cstheme="minorHAnsi"/>
                <w:color w:val="000000"/>
                <w:sz w:val="23"/>
                <w:szCs w:val="23"/>
                <w:u w:val="single"/>
              </w:rPr>
              <w:t>):</w:t>
            </w:r>
          </w:p>
        </w:tc>
        <w:tc>
          <w:tcPr>
            <w:tcW w:w="2715" w:type="dxa"/>
            <w:gridSpan w:val="4"/>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lang w:val="en-US"/>
              </w:rPr>
            </w:pPr>
          </w:p>
        </w:tc>
        <w:tc>
          <w:tcPr>
            <w:tcW w:w="3260" w:type="dxa"/>
            <w:gridSpan w:val="7"/>
            <w:vAlign w:val="bottom"/>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Δ/νση Ηλεκτρ. Ταχυδρομείου</w:t>
            </w:r>
          </w:p>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(Ε-</w:t>
            </w:r>
            <w:r w:rsidRPr="00F44010">
              <w:rPr>
                <w:rFonts w:asciiTheme="minorHAnsi" w:hAnsiTheme="minorHAnsi" w:cstheme="minorHAnsi"/>
                <w:color w:val="000000"/>
                <w:sz w:val="23"/>
                <w:szCs w:val="23"/>
                <w:u w:val="single"/>
                <w:lang w:val="en-US"/>
              </w:rPr>
              <w:t>mail</w:t>
            </w:r>
            <w:r w:rsidRPr="00F44010">
              <w:rPr>
                <w:rFonts w:asciiTheme="minorHAnsi" w:hAnsiTheme="minorHAnsi" w:cstheme="minorHAnsi"/>
                <w:color w:val="000000"/>
                <w:sz w:val="23"/>
                <w:szCs w:val="23"/>
                <w:u w:val="single"/>
              </w:rPr>
              <w:t>):</w:t>
            </w:r>
          </w:p>
        </w:tc>
        <w:tc>
          <w:tcPr>
            <w:tcW w:w="2044" w:type="dxa"/>
            <w:gridSpan w:val="4"/>
            <w:vAlign w:val="center"/>
          </w:tcPr>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
        </w:tc>
      </w:tr>
      <w:tr w:rsidR="00C13F96" w:rsidRPr="00F44010" w:rsidTr="007F4D7C">
        <w:tc>
          <w:tcPr>
            <w:tcW w:w="10420" w:type="dxa"/>
            <w:gridSpan w:val="19"/>
            <w:tcBorders>
              <w:top w:val="nil"/>
              <w:left w:val="nil"/>
              <w:bottom w:val="nil"/>
              <w:right w:val="nil"/>
            </w:tcBorders>
          </w:tcPr>
          <w:p w:rsidR="001A0D27" w:rsidRPr="00F44010" w:rsidRDefault="001A0D27"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
          <w:p w:rsidR="00C13F96"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 xml:space="preserve">Με ατομική μου ευθύνη και γνωρίζοντας τις κυρώσεις </w:t>
            </w:r>
            <w:r w:rsidRPr="00F44010">
              <w:rPr>
                <w:rFonts w:asciiTheme="minorHAnsi" w:hAnsiTheme="minorHAnsi" w:cstheme="minorHAnsi"/>
                <w:color w:val="000000"/>
                <w:sz w:val="23"/>
                <w:szCs w:val="23"/>
                <w:u w:val="single"/>
                <w:vertAlign w:val="superscript"/>
              </w:rPr>
              <w:t>(3)</w:t>
            </w:r>
            <w:r w:rsidRPr="00F44010">
              <w:rPr>
                <w:rFonts w:asciiTheme="minorHAnsi" w:hAnsiTheme="minorHAnsi" w:cstheme="minorHAnsi"/>
                <w:color w:val="000000"/>
                <w:sz w:val="23"/>
                <w:szCs w:val="23"/>
                <w:u w:val="single"/>
              </w:rPr>
              <w:t>, που προβλέπονται από της διατάξεις της παρ. 6 του άρθρου 22 του ν. 1599/1986, δηλώνω ότι ως νόμιμος εκπ</w:t>
            </w:r>
            <w:r w:rsidR="002E1F31">
              <w:rPr>
                <w:rFonts w:asciiTheme="minorHAnsi" w:hAnsiTheme="minorHAnsi" w:cstheme="minorHAnsi"/>
                <w:color w:val="000000"/>
                <w:sz w:val="23"/>
                <w:szCs w:val="23"/>
                <w:u w:val="single"/>
              </w:rPr>
              <w:t>ρόσωπος της εταιρείας</w:t>
            </w:r>
            <w:r w:rsidRPr="00F44010">
              <w:rPr>
                <w:rFonts w:asciiTheme="minorHAnsi" w:hAnsiTheme="minorHAnsi" w:cstheme="minorHAnsi"/>
                <w:color w:val="000000"/>
                <w:sz w:val="23"/>
                <w:szCs w:val="23"/>
                <w:u w:val="single"/>
              </w:rPr>
              <w:t>:</w:t>
            </w:r>
          </w:p>
          <w:p w:rsidR="00854EC9" w:rsidRPr="00F44010" w:rsidRDefault="00854EC9"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p>
        </w:tc>
      </w:tr>
      <w:tr w:rsidR="00C13F96" w:rsidRPr="00F44010" w:rsidTr="00854EC9">
        <w:trPr>
          <w:trHeight w:val="4028"/>
        </w:trPr>
        <w:tc>
          <w:tcPr>
            <w:tcW w:w="10420" w:type="dxa"/>
            <w:gridSpan w:val="19"/>
            <w:tcBorders>
              <w:top w:val="nil"/>
              <w:left w:val="nil"/>
              <w:bottom w:val="dashed" w:sz="4" w:space="0" w:color="auto"/>
              <w:right w:val="nil"/>
            </w:tcBorders>
          </w:tcPr>
          <w:p w:rsidR="00C13F96" w:rsidRPr="002E1F31" w:rsidRDefault="00C13F96" w:rsidP="00A75DC0">
            <w:pPr>
              <w:numPr>
                <w:ilvl w:val="0"/>
                <w:numId w:val="6"/>
              </w:numPr>
              <w:tabs>
                <w:tab w:val="left" w:pos="142"/>
                <w:tab w:val="left" w:pos="284"/>
              </w:tabs>
              <w:autoSpaceDE w:val="0"/>
              <w:autoSpaceDN w:val="0"/>
              <w:adjustRightInd w:val="0"/>
              <w:spacing w:line="276" w:lineRule="auto"/>
              <w:contextualSpacing/>
              <w:jc w:val="both"/>
              <w:rPr>
                <w:rFonts w:asciiTheme="minorHAnsi" w:eastAsia="Calibri" w:hAnsiTheme="minorHAnsi" w:cstheme="minorHAnsi"/>
                <w:i/>
                <w:sz w:val="23"/>
                <w:szCs w:val="23"/>
                <w:lang w:eastAsia="en-US"/>
              </w:rPr>
            </w:pPr>
            <w:r w:rsidRPr="002E1F31">
              <w:rPr>
                <w:rFonts w:asciiTheme="minorHAnsi" w:eastAsia="Calibri" w:hAnsiTheme="minorHAnsi" w:cstheme="minorHAnsi"/>
                <w:i/>
                <w:sz w:val="23"/>
                <w:szCs w:val="23"/>
                <w:lang w:eastAsia="en-US"/>
              </w:rPr>
              <w:t xml:space="preserve">έλαβα γνώση και </w:t>
            </w:r>
            <w:r w:rsidRPr="002E1F31">
              <w:rPr>
                <w:rFonts w:asciiTheme="minorHAnsi" w:eastAsia="Calibri" w:hAnsiTheme="minorHAnsi" w:cstheme="minorHAnsi"/>
                <w:b/>
                <w:i/>
                <w:sz w:val="23"/>
                <w:szCs w:val="23"/>
                <w:lang w:eastAsia="en-US"/>
              </w:rPr>
              <w:t>αποδέχομαι πλήρως και ανεπιφυλάκτως όλους τους όρους</w:t>
            </w:r>
            <w:r w:rsidRPr="002E1F31">
              <w:rPr>
                <w:rFonts w:asciiTheme="minorHAnsi" w:eastAsia="Calibri" w:hAnsiTheme="minorHAnsi" w:cstheme="minorHAnsi"/>
                <w:i/>
                <w:sz w:val="23"/>
                <w:szCs w:val="23"/>
                <w:lang w:eastAsia="en-US"/>
              </w:rPr>
              <w:t xml:space="preserve"> της παρούσας Πρόσκλησης, βάσει των οποίων συντάχθηκε η προσφορά.</w:t>
            </w:r>
          </w:p>
          <w:p w:rsidR="00C13F96" w:rsidRPr="002E1F31" w:rsidRDefault="00C13F96" w:rsidP="00A75DC0">
            <w:pPr>
              <w:numPr>
                <w:ilvl w:val="0"/>
                <w:numId w:val="6"/>
              </w:numPr>
              <w:tabs>
                <w:tab w:val="left" w:pos="142"/>
                <w:tab w:val="left" w:pos="284"/>
              </w:tabs>
              <w:autoSpaceDE w:val="0"/>
              <w:autoSpaceDN w:val="0"/>
              <w:adjustRightInd w:val="0"/>
              <w:spacing w:line="276" w:lineRule="auto"/>
              <w:contextualSpacing/>
              <w:jc w:val="both"/>
              <w:rPr>
                <w:rFonts w:asciiTheme="minorHAnsi" w:eastAsia="Calibri" w:hAnsiTheme="minorHAnsi" w:cstheme="minorHAnsi"/>
                <w:i/>
                <w:sz w:val="23"/>
                <w:szCs w:val="23"/>
                <w:lang w:eastAsia="en-US"/>
              </w:rPr>
            </w:pPr>
            <w:r w:rsidRPr="002E1F31">
              <w:rPr>
                <w:rFonts w:asciiTheme="minorHAnsi" w:eastAsia="Calibri" w:hAnsiTheme="minorHAnsi" w:cstheme="minorHAnsi"/>
                <w:i/>
                <w:sz w:val="23"/>
                <w:szCs w:val="23"/>
                <w:lang w:eastAsia="en-US"/>
              </w:rPr>
              <w:t xml:space="preserve"> </w:t>
            </w:r>
            <w:r w:rsidRPr="002E1F31">
              <w:rPr>
                <w:rFonts w:asciiTheme="minorHAnsi" w:eastAsia="Calibri" w:hAnsiTheme="minorHAnsi" w:cstheme="minorHAnsi"/>
                <w:b/>
                <w:i/>
                <w:sz w:val="23"/>
                <w:szCs w:val="23"/>
                <w:lang w:eastAsia="en-US"/>
              </w:rPr>
              <w:t xml:space="preserve">η οικονομική προσφορά δεσμεύει την εταιρεία για </w:t>
            </w:r>
            <w:r w:rsidRPr="002E1F31">
              <w:rPr>
                <w:rFonts w:asciiTheme="minorHAnsi" w:hAnsiTheme="minorHAnsi" w:cstheme="minorHAnsi"/>
                <w:b/>
                <w:i/>
                <w:color w:val="000000"/>
                <w:sz w:val="23"/>
                <w:szCs w:val="23"/>
              </w:rPr>
              <w:t xml:space="preserve">τρεις (3) μήνες </w:t>
            </w:r>
            <w:r w:rsidRPr="002E1F31">
              <w:rPr>
                <w:rFonts w:asciiTheme="minorHAnsi" w:eastAsia="Calibri" w:hAnsiTheme="minorHAnsi" w:cstheme="minorHAnsi"/>
                <w:b/>
                <w:i/>
                <w:sz w:val="23"/>
                <w:szCs w:val="23"/>
                <w:lang w:eastAsia="en-US"/>
              </w:rPr>
              <w:t xml:space="preserve">από την επόμενη της ημερομηνίας υποβολής της προσφοράς.       </w:t>
            </w:r>
          </w:p>
          <w:p w:rsidR="00C13F96" w:rsidRPr="002E1F31" w:rsidRDefault="00C13F96" w:rsidP="00A75DC0">
            <w:pPr>
              <w:numPr>
                <w:ilvl w:val="0"/>
                <w:numId w:val="6"/>
              </w:numPr>
              <w:spacing w:line="276" w:lineRule="auto"/>
              <w:ind w:left="714" w:hanging="357"/>
              <w:rPr>
                <w:rFonts w:asciiTheme="minorHAnsi" w:eastAsia="Calibri" w:hAnsiTheme="minorHAnsi" w:cstheme="minorHAnsi"/>
                <w:b/>
                <w:i/>
                <w:sz w:val="23"/>
                <w:szCs w:val="23"/>
                <w:lang w:eastAsia="en-US"/>
              </w:rPr>
            </w:pPr>
            <w:r w:rsidRPr="002E1F31">
              <w:rPr>
                <w:rFonts w:asciiTheme="minorHAnsi" w:eastAsia="Calibri" w:hAnsiTheme="minorHAnsi" w:cstheme="minorHAnsi"/>
                <w:b/>
                <w:i/>
                <w:sz w:val="23"/>
                <w:szCs w:val="23"/>
                <w:lang w:eastAsia="en-US"/>
              </w:rPr>
              <w:t xml:space="preserve">δεν έχουν επιβληθεί σε βάρος της εταιρείας/επιχείρησης οι κυρώσεις του οριζόντιου αποκλεισμού, κατά τα οριζόμενα στο άρθρο 74 του ν.4412/16. </w:t>
            </w:r>
          </w:p>
          <w:p w:rsidR="00C13F96" w:rsidRPr="002E1F31" w:rsidRDefault="00C13F96" w:rsidP="00A75DC0">
            <w:pPr>
              <w:numPr>
                <w:ilvl w:val="0"/>
                <w:numId w:val="6"/>
              </w:numPr>
              <w:tabs>
                <w:tab w:val="left" w:pos="142"/>
                <w:tab w:val="left" w:pos="284"/>
              </w:tabs>
              <w:autoSpaceDE w:val="0"/>
              <w:autoSpaceDN w:val="0"/>
              <w:adjustRightInd w:val="0"/>
              <w:spacing w:line="276" w:lineRule="auto"/>
              <w:ind w:left="714" w:hanging="357"/>
              <w:contextualSpacing/>
              <w:jc w:val="both"/>
              <w:rPr>
                <w:rFonts w:asciiTheme="minorHAnsi" w:eastAsia="Calibri" w:hAnsiTheme="minorHAnsi" w:cstheme="minorHAnsi"/>
                <w:b/>
                <w:i/>
                <w:sz w:val="23"/>
                <w:szCs w:val="23"/>
                <w:lang w:eastAsia="en-US"/>
              </w:rPr>
            </w:pPr>
            <w:r w:rsidRPr="002E1F31">
              <w:rPr>
                <w:rFonts w:asciiTheme="minorHAnsi" w:eastAsia="Calibri" w:hAnsiTheme="minorHAnsi" w:cstheme="minorHAnsi"/>
                <w:b/>
                <w:i/>
                <w:sz w:val="23"/>
                <w:szCs w:val="23"/>
                <w:lang w:eastAsia="en-US"/>
              </w:rPr>
              <w:t>Δεν έχει εκδοθεί δικαστική ή διοικητική απόφαση με τελεσίδικη και δεσμευτική ισχύ για την αθέτηση των υποχρεώσεών μας όσον αφορά στην καταβολή φόρων ή εισφορών κοινωνικής ασφάλισης.</w:t>
            </w:r>
          </w:p>
          <w:p w:rsidR="00C13F96" w:rsidRPr="00854EC9" w:rsidRDefault="00C13F96" w:rsidP="00A75DC0">
            <w:pPr>
              <w:numPr>
                <w:ilvl w:val="0"/>
                <w:numId w:val="6"/>
              </w:numPr>
              <w:tabs>
                <w:tab w:val="left" w:pos="142"/>
                <w:tab w:val="left" w:pos="284"/>
              </w:tabs>
              <w:autoSpaceDE w:val="0"/>
              <w:autoSpaceDN w:val="0"/>
              <w:adjustRightInd w:val="0"/>
              <w:spacing w:line="276" w:lineRule="auto"/>
              <w:ind w:left="714" w:hanging="357"/>
              <w:contextualSpacing/>
              <w:jc w:val="both"/>
              <w:rPr>
                <w:rFonts w:asciiTheme="minorHAnsi" w:eastAsia="Calibri" w:hAnsiTheme="minorHAnsi" w:cstheme="minorHAnsi"/>
                <w:b/>
                <w:sz w:val="23"/>
                <w:szCs w:val="23"/>
                <w:lang w:eastAsia="en-US"/>
              </w:rPr>
            </w:pPr>
            <w:r w:rsidRPr="002E1F31">
              <w:rPr>
                <w:rFonts w:asciiTheme="minorHAnsi" w:eastAsia="Calibri" w:hAnsiTheme="minorHAnsi" w:cstheme="minorHAnsi"/>
                <w:b/>
                <w:i/>
                <w:sz w:val="23"/>
                <w:szCs w:val="23"/>
                <w:lang w:eastAsia="en-US"/>
              </w:rPr>
              <w:t>Δεν έχει εκδοθεί εις βάρος του νομικού προσώπου -για το οποίο υποβάλλεται η παρούσα δήλωση- αμετάκλητη ποινική απόφαση για τις κυρώσεις του άρθρου 134 του ν. 5090/2024.</w:t>
            </w:r>
          </w:p>
        </w:tc>
      </w:tr>
    </w:tbl>
    <w:p w:rsidR="001A0D27" w:rsidRPr="00F44010" w:rsidRDefault="001A0D27" w:rsidP="00854EC9">
      <w:pPr>
        <w:widowControl w:val="0"/>
        <w:autoSpaceDE w:val="0"/>
        <w:autoSpaceDN w:val="0"/>
        <w:adjustRightInd w:val="0"/>
        <w:snapToGrid w:val="0"/>
        <w:spacing w:line="276" w:lineRule="auto"/>
        <w:rPr>
          <w:rFonts w:asciiTheme="minorHAnsi" w:hAnsiTheme="minorHAnsi" w:cstheme="minorHAnsi"/>
          <w:color w:val="000000"/>
          <w:sz w:val="23"/>
          <w:szCs w:val="23"/>
        </w:rPr>
      </w:pPr>
    </w:p>
    <w:p w:rsidR="00C13F96" w:rsidRPr="00F44010" w:rsidRDefault="00C13F96" w:rsidP="00A75DC0">
      <w:pPr>
        <w:widowControl w:val="0"/>
        <w:autoSpaceDE w:val="0"/>
        <w:autoSpaceDN w:val="0"/>
        <w:adjustRightInd w:val="0"/>
        <w:snapToGrid w:val="0"/>
        <w:spacing w:line="276" w:lineRule="auto"/>
        <w:jc w:val="right"/>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rPr>
        <w:t xml:space="preserve">     </w:t>
      </w:r>
      <w:r w:rsidRPr="00F44010">
        <w:rPr>
          <w:rFonts w:asciiTheme="minorHAnsi" w:hAnsiTheme="minorHAnsi" w:cstheme="minorHAnsi"/>
          <w:color w:val="000000"/>
          <w:sz w:val="23"/>
          <w:szCs w:val="23"/>
          <w:u w:val="single"/>
        </w:rPr>
        <w:t>Ημερομηνία:  …… /……/ 2025</w:t>
      </w:r>
    </w:p>
    <w:p w:rsidR="00C13F96" w:rsidRPr="00F44010" w:rsidRDefault="00C13F96" w:rsidP="00A75DC0">
      <w:pPr>
        <w:widowControl w:val="0"/>
        <w:autoSpaceDE w:val="0"/>
        <w:autoSpaceDN w:val="0"/>
        <w:adjustRightInd w:val="0"/>
        <w:snapToGrid w:val="0"/>
        <w:spacing w:line="276" w:lineRule="auto"/>
        <w:ind w:left="6480" w:firstLine="720"/>
        <w:jc w:val="right"/>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rPr>
        <w:t xml:space="preserve"> </w:t>
      </w:r>
      <w:r w:rsidRPr="00F44010">
        <w:rPr>
          <w:rFonts w:asciiTheme="minorHAnsi" w:hAnsiTheme="minorHAnsi" w:cstheme="minorHAnsi"/>
          <w:color w:val="000000"/>
          <w:sz w:val="23"/>
          <w:szCs w:val="23"/>
          <w:u w:val="single"/>
        </w:rPr>
        <w:t xml:space="preserve">Ο – Η </w:t>
      </w:r>
      <w:proofErr w:type="spellStart"/>
      <w:r w:rsidRPr="00F44010">
        <w:rPr>
          <w:rFonts w:asciiTheme="minorHAnsi" w:hAnsiTheme="minorHAnsi" w:cstheme="minorHAnsi"/>
          <w:color w:val="000000"/>
          <w:sz w:val="23"/>
          <w:szCs w:val="23"/>
          <w:u w:val="single"/>
        </w:rPr>
        <w:t>Δηλ</w:t>
      </w:r>
      <w:proofErr w:type="spellEnd"/>
      <w:r w:rsidRPr="00F44010">
        <w:rPr>
          <w:rFonts w:asciiTheme="minorHAnsi" w:hAnsiTheme="minorHAnsi" w:cstheme="minorHAnsi"/>
          <w:color w:val="000000"/>
          <w:sz w:val="23"/>
          <w:szCs w:val="23"/>
          <w:u w:val="single"/>
        </w:rPr>
        <w:t>………</w:t>
      </w:r>
    </w:p>
    <w:p w:rsidR="00473F3B" w:rsidRDefault="00473F3B" w:rsidP="00A75DC0">
      <w:pPr>
        <w:widowControl w:val="0"/>
        <w:autoSpaceDE w:val="0"/>
        <w:autoSpaceDN w:val="0"/>
        <w:adjustRightInd w:val="0"/>
        <w:snapToGrid w:val="0"/>
        <w:spacing w:line="276" w:lineRule="auto"/>
        <w:ind w:left="6480" w:firstLine="720"/>
        <w:jc w:val="right"/>
        <w:rPr>
          <w:rFonts w:asciiTheme="minorHAnsi" w:hAnsiTheme="minorHAnsi" w:cstheme="minorHAnsi"/>
          <w:color w:val="000000"/>
          <w:sz w:val="23"/>
          <w:szCs w:val="23"/>
          <w:u w:val="single"/>
        </w:rPr>
      </w:pPr>
    </w:p>
    <w:p w:rsidR="00A75DC0" w:rsidRPr="00F44010" w:rsidRDefault="00A75DC0" w:rsidP="00A75DC0">
      <w:pPr>
        <w:widowControl w:val="0"/>
        <w:autoSpaceDE w:val="0"/>
        <w:autoSpaceDN w:val="0"/>
        <w:adjustRightInd w:val="0"/>
        <w:snapToGrid w:val="0"/>
        <w:spacing w:line="276" w:lineRule="auto"/>
        <w:ind w:left="6480" w:firstLine="720"/>
        <w:jc w:val="right"/>
        <w:rPr>
          <w:rFonts w:asciiTheme="minorHAnsi" w:hAnsiTheme="minorHAnsi" w:cstheme="minorHAnsi"/>
          <w:color w:val="000000"/>
          <w:sz w:val="23"/>
          <w:szCs w:val="23"/>
          <w:u w:val="single"/>
        </w:rPr>
      </w:pPr>
    </w:p>
    <w:p w:rsidR="00473F3B" w:rsidRPr="00F44010" w:rsidRDefault="00473F3B" w:rsidP="00A75DC0">
      <w:pPr>
        <w:widowControl w:val="0"/>
        <w:autoSpaceDE w:val="0"/>
        <w:autoSpaceDN w:val="0"/>
        <w:adjustRightInd w:val="0"/>
        <w:snapToGrid w:val="0"/>
        <w:spacing w:line="276" w:lineRule="auto"/>
        <w:ind w:left="7200"/>
        <w:jc w:val="right"/>
        <w:rPr>
          <w:rFonts w:asciiTheme="minorHAnsi" w:hAnsiTheme="minorHAnsi" w:cstheme="minorHAnsi"/>
          <w:color w:val="000000"/>
          <w:sz w:val="23"/>
          <w:szCs w:val="23"/>
          <w:u w:val="single"/>
        </w:rPr>
      </w:pPr>
    </w:p>
    <w:p w:rsidR="00473F3B" w:rsidRPr="00F44010" w:rsidRDefault="00C13F96" w:rsidP="00854EC9">
      <w:pPr>
        <w:widowControl w:val="0"/>
        <w:autoSpaceDE w:val="0"/>
        <w:autoSpaceDN w:val="0"/>
        <w:adjustRightInd w:val="0"/>
        <w:snapToGrid w:val="0"/>
        <w:spacing w:line="276" w:lineRule="auto"/>
        <w:ind w:left="7200"/>
        <w:jc w:val="right"/>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(Υπογραφή &amp; Σφραγίδα)</w:t>
      </w:r>
    </w:p>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lastRenderedPageBreak/>
        <w:t>(1) Αναγράφεται από τον ενδιαφερόμενο πολίτη ή Αρχή ή η Υπηρεσία του δημόσιου τομέα, που απευθύνεται η αίτηση.</w:t>
      </w:r>
    </w:p>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 xml:space="preserve">(2) Αναγράφεται ολογράφως. </w:t>
      </w:r>
    </w:p>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13F96" w:rsidRPr="00F44010" w:rsidRDefault="00C13F96" w:rsidP="00A75DC0">
      <w:pPr>
        <w:widowControl w:val="0"/>
        <w:autoSpaceDE w:val="0"/>
        <w:autoSpaceDN w:val="0"/>
        <w:adjustRightInd w:val="0"/>
        <w:snapToGrid w:val="0"/>
        <w:spacing w:line="276" w:lineRule="auto"/>
        <w:rPr>
          <w:rFonts w:asciiTheme="minorHAnsi" w:hAnsiTheme="minorHAnsi" w:cstheme="minorHAnsi"/>
          <w:color w:val="000000"/>
          <w:sz w:val="23"/>
          <w:szCs w:val="23"/>
          <w:u w:val="single"/>
        </w:rPr>
      </w:pPr>
      <w:r w:rsidRPr="00F44010">
        <w:rPr>
          <w:rFonts w:asciiTheme="minorHAnsi" w:hAnsiTheme="minorHAnsi" w:cstheme="minorHAnsi"/>
          <w:color w:val="000000"/>
          <w:sz w:val="23"/>
          <w:szCs w:val="23"/>
          <w:u w:val="single"/>
        </w:rPr>
        <w:t xml:space="preserve">(4) Σε περίπτωση ανεπάρκειας χώρου η δήλωση συνεχίζεται στην πίσω όψη της και υπογράφεται από τον δηλούντα ή την δηλούσα. </w:t>
      </w:r>
    </w:p>
    <w:p w:rsidR="00E84465" w:rsidRDefault="00E84465" w:rsidP="00A75DC0">
      <w:pPr>
        <w:tabs>
          <w:tab w:val="left" w:pos="4996"/>
        </w:tabs>
        <w:spacing w:line="276" w:lineRule="auto"/>
        <w:jc w:val="both"/>
        <w:rPr>
          <w:rFonts w:asciiTheme="minorHAnsi" w:hAnsiTheme="minorHAnsi" w:cstheme="minorHAnsi"/>
          <w:bCs/>
          <w:sz w:val="23"/>
          <w:szCs w:val="23"/>
        </w:rPr>
      </w:pPr>
    </w:p>
    <w:p w:rsidR="00CB3A2D" w:rsidRDefault="00CB3A2D" w:rsidP="00A75DC0">
      <w:pPr>
        <w:spacing w:line="276" w:lineRule="auto"/>
        <w:rPr>
          <w:rFonts w:asciiTheme="minorHAnsi" w:hAnsiTheme="minorHAnsi" w:cstheme="minorHAnsi"/>
          <w:bCs/>
          <w:sz w:val="23"/>
          <w:szCs w:val="23"/>
        </w:rPr>
      </w:pPr>
      <w:r>
        <w:rPr>
          <w:rFonts w:asciiTheme="minorHAnsi" w:hAnsiTheme="minorHAnsi" w:cstheme="minorHAnsi"/>
          <w:bCs/>
          <w:sz w:val="23"/>
          <w:szCs w:val="23"/>
        </w:rPr>
        <w:br w:type="page"/>
      </w:r>
    </w:p>
    <w:p w:rsidR="001A0D27" w:rsidRPr="00F44010" w:rsidRDefault="001A0D27" w:rsidP="001A0D27">
      <w:pPr>
        <w:pBdr>
          <w:bottom w:val="single" w:sz="4" w:space="1" w:color="auto"/>
        </w:pBdr>
        <w:spacing w:line="360" w:lineRule="auto"/>
        <w:rPr>
          <w:rFonts w:asciiTheme="minorHAnsi" w:hAnsiTheme="minorHAnsi" w:cstheme="minorHAnsi"/>
          <w:b/>
          <w:sz w:val="23"/>
          <w:szCs w:val="23"/>
        </w:rPr>
      </w:pPr>
      <w:r w:rsidRPr="001A0D27">
        <w:rPr>
          <w:rFonts w:asciiTheme="minorHAnsi" w:hAnsiTheme="minorHAnsi" w:cstheme="minorHAnsi"/>
          <w:b/>
          <w:sz w:val="23"/>
          <w:szCs w:val="23"/>
        </w:rPr>
        <w:lastRenderedPageBreak/>
        <w:t xml:space="preserve">ΠΑΡΑΡΤΗΜΑ Ε: </w:t>
      </w:r>
      <w:r w:rsidRPr="00F44010">
        <w:rPr>
          <w:rFonts w:asciiTheme="minorHAnsi" w:hAnsiTheme="minorHAnsi" w:cstheme="minorHAnsi"/>
          <w:b/>
          <w:sz w:val="23"/>
          <w:szCs w:val="23"/>
        </w:rPr>
        <w:t>ΥΠΟΔΕΙΓΜΑ ΟΙΚΟΝΟΜΙΚΗ ΠΡΟΣΦΟΡΑΣ</w:t>
      </w:r>
    </w:p>
    <w:p w:rsidR="001A0D27" w:rsidRDefault="001A0D27" w:rsidP="001A0D27">
      <w:pPr>
        <w:autoSpaceDE w:val="0"/>
        <w:autoSpaceDN w:val="0"/>
        <w:adjustRightInd w:val="0"/>
        <w:spacing w:line="360" w:lineRule="auto"/>
        <w:jc w:val="center"/>
        <w:rPr>
          <w:rFonts w:asciiTheme="minorHAnsi" w:hAnsiTheme="minorHAnsi" w:cstheme="minorHAnsi"/>
          <w:b/>
          <w:sz w:val="23"/>
          <w:szCs w:val="23"/>
        </w:rPr>
      </w:pPr>
    </w:p>
    <w:p w:rsidR="001A0D27" w:rsidRPr="00F44010" w:rsidRDefault="001A0D27" w:rsidP="001A0D27">
      <w:pPr>
        <w:autoSpaceDE w:val="0"/>
        <w:autoSpaceDN w:val="0"/>
        <w:adjustRightInd w:val="0"/>
        <w:spacing w:line="360" w:lineRule="auto"/>
        <w:jc w:val="center"/>
        <w:rPr>
          <w:rFonts w:asciiTheme="minorHAnsi" w:hAnsiTheme="minorHAnsi" w:cstheme="minorHAnsi"/>
          <w:b/>
          <w:sz w:val="23"/>
          <w:szCs w:val="23"/>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2"/>
        <w:gridCol w:w="2410"/>
        <w:gridCol w:w="2268"/>
      </w:tblGrid>
      <w:tr w:rsidR="001A0D27" w:rsidRPr="00F44010" w:rsidTr="00822BEE">
        <w:trPr>
          <w:trHeight w:val="413"/>
          <w:jc w:val="center"/>
        </w:trPr>
        <w:tc>
          <w:tcPr>
            <w:tcW w:w="709" w:type="dxa"/>
            <w:shd w:val="clear" w:color="auto" w:fill="DBE5F1" w:themeFill="accent1" w:themeFillTint="33"/>
          </w:tcPr>
          <w:p w:rsidR="001A0D27" w:rsidRPr="00F44010" w:rsidRDefault="001A0D27" w:rsidP="00822BEE">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Α/Α</w:t>
            </w:r>
          </w:p>
        </w:tc>
        <w:tc>
          <w:tcPr>
            <w:tcW w:w="3822" w:type="dxa"/>
            <w:shd w:val="clear" w:color="auto" w:fill="DBE5F1" w:themeFill="accent1" w:themeFillTint="33"/>
            <w:vAlign w:val="center"/>
          </w:tcPr>
          <w:p w:rsidR="001A0D27" w:rsidRPr="00F44010" w:rsidRDefault="001A0D27" w:rsidP="00822BEE">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ΕΙΔΟΣ ΔΑΠΑΝΗΣ/ΥΠΗΡΕΣΙΩΝ</w:t>
            </w:r>
          </w:p>
        </w:tc>
        <w:tc>
          <w:tcPr>
            <w:tcW w:w="2410" w:type="dxa"/>
            <w:shd w:val="clear" w:color="auto" w:fill="DBE5F1" w:themeFill="accent1" w:themeFillTint="33"/>
            <w:vAlign w:val="center"/>
          </w:tcPr>
          <w:p w:rsidR="001A0D27" w:rsidRPr="00F44010" w:rsidRDefault="001A0D27" w:rsidP="00822BEE">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ΚΟΣΤΟΣ</w:t>
            </w:r>
          </w:p>
          <w:p w:rsidR="001A0D27" w:rsidRPr="00F44010" w:rsidRDefault="001A0D27" w:rsidP="00822BEE">
            <w:pPr>
              <w:spacing w:line="360" w:lineRule="auto"/>
              <w:jc w:val="center"/>
              <w:rPr>
                <w:rFonts w:asciiTheme="minorHAnsi" w:hAnsiTheme="minorHAnsi" w:cstheme="minorHAnsi"/>
                <w:sz w:val="23"/>
                <w:szCs w:val="23"/>
              </w:rPr>
            </w:pPr>
            <w:r w:rsidRPr="00F44010">
              <w:rPr>
                <w:rFonts w:asciiTheme="minorHAnsi" w:hAnsiTheme="minorHAnsi" w:cstheme="minorHAnsi"/>
                <w:b/>
                <w:bCs/>
                <w:sz w:val="23"/>
                <w:szCs w:val="23"/>
              </w:rPr>
              <w:t>ΠΛΕΟΝ ΦΠΑ (€)</w:t>
            </w:r>
          </w:p>
        </w:tc>
        <w:tc>
          <w:tcPr>
            <w:tcW w:w="2268" w:type="dxa"/>
            <w:shd w:val="clear" w:color="auto" w:fill="DBE5F1" w:themeFill="accent1" w:themeFillTint="33"/>
            <w:vAlign w:val="center"/>
          </w:tcPr>
          <w:p w:rsidR="001A0D27" w:rsidRPr="00F44010" w:rsidRDefault="001A0D27" w:rsidP="00822BEE">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ΚΟΣΤΟΣ</w:t>
            </w:r>
          </w:p>
          <w:p w:rsidR="001A0D27" w:rsidRPr="00F44010" w:rsidRDefault="001A0D27" w:rsidP="00822BEE">
            <w:pPr>
              <w:spacing w:line="360" w:lineRule="auto"/>
              <w:jc w:val="center"/>
              <w:rPr>
                <w:rFonts w:asciiTheme="minorHAnsi" w:hAnsiTheme="minorHAnsi" w:cstheme="minorHAnsi"/>
                <w:sz w:val="23"/>
                <w:szCs w:val="23"/>
              </w:rPr>
            </w:pPr>
            <w:r w:rsidRPr="00F44010">
              <w:rPr>
                <w:rFonts w:asciiTheme="minorHAnsi" w:hAnsiTheme="minorHAnsi" w:cstheme="minorHAnsi"/>
                <w:b/>
                <w:bCs/>
                <w:sz w:val="23"/>
                <w:szCs w:val="23"/>
              </w:rPr>
              <w:t>ΣΥΜΠ/ΝΟΥ ΦΠΑ (€)</w:t>
            </w:r>
          </w:p>
        </w:tc>
      </w:tr>
      <w:tr w:rsidR="001A0D27" w:rsidRPr="00F44010" w:rsidTr="00822BEE">
        <w:trPr>
          <w:trHeight w:val="1580"/>
          <w:jc w:val="center"/>
        </w:trPr>
        <w:tc>
          <w:tcPr>
            <w:tcW w:w="709" w:type="dxa"/>
            <w:vAlign w:val="center"/>
          </w:tcPr>
          <w:p w:rsidR="001A0D27" w:rsidRPr="00F44010" w:rsidRDefault="001A0D27" w:rsidP="00822BEE">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1</w:t>
            </w:r>
          </w:p>
        </w:tc>
        <w:tc>
          <w:tcPr>
            <w:tcW w:w="3822" w:type="dxa"/>
            <w:shd w:val="clear" w:color="auto" w:fill="auto"/>
          </w:tcPr>
          <w:p w:rsidR="001A0D27" w:rsidRPr="00F44010" w:rsidRDefault="001A0D27" w:rsidP="00822BEE">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ΕΦΑΠΑΞ ΑΡΧΙΚΗ ΑΜΟΙΒΗ ΓΙΑ ΕΚΔΟΣΗ ΕΙΔΟΠΟΙΗΤΗΡΙΩΝ</w:t>
            </w:r>
          </w:p>
          <w:p w:rsidR="001A0D27" w:rsidRPr="00F44010" w:rsidRDefault="001A0D27" w:rsidP="00822BEE">
            <w:pPr>
              <w:spacing w:line="360" w:lineRule="auto"/>
              <w:jc w:val="center"/>
              <w:rPr>
                <w:rFonts w:asciiTheme="minorHAnsi" w:hAnsiTheme="minorHAnsi" w:cstheme="minorHAnsi"/>
                <w:sz w:val="23"/>
                <w:szCs w:val="23"/>
              </w:rPr>
            </w:pPr>
            <w:r w:rsidRPr="00F44010">
              <w:rPr>
                <w:rFonts w:asciiTheme="minorHAnsi" w:hAnsiTheme="minorHAnsi" w:cstheme="minorHAnsi"/>
                <w:b/>
                <w:bCs/>
                <w:sz w:val="23"/>
                <w:szCs w:val="23"/>
              </w:rPr>
              <w:t>(ΚΑΘΗΚΟΝΤΑ ΔΙΑΧΕΙΡΙΣΤΗ ΠΑΡ.11 ΤΩΝ ΠΡΟΔΙΑΓΡΑΦΩΝ)</w:t>
            </w:r>
          </w:p>
        </w:tc>
        <w:tc>
          <w:tcPr>
            <w:tcW w:w="2410" w:type="dxa"/>
            <w:shd w:val="clear" w:color="auto" w:fill="auto"/>
            <w:vAlign w:val="center"/>
          </w:tcPr>
          <w:p w:rsidR="001A0D27" w:rsidRPr="00F44010" w:rsidRDefault="001A0D27" w:rsidP="00822BEE">
            <w:pPr>
              <w:spacing w:line="360" w:lineRule="auto"/>
              <w:jc w:val="center"/>
              <w:rPr>
                <w:rFonts w:asciiTheme="minorHAnsi" w:hAnsiTheme="minorHAnsi" w:cstheme="minorHAnsi"/>
                <w:sz w:val="23"/>
                <w:szCs w:val="23"/>
              </w:rPr>
            </w:pPr>
          </w:p>
        </w:tc>
        <w:tc>
          <w:tcPr>
            <w:tcW w:w="2268" w:type="dxa"/>
            <w:vAlign w:val="center"/>
          </w:tcPr>
          <w:p w:rsidR="001A0D27" w:rsidRPr="00F44010" w:rsidRDefault="001A0D27" w:rsidP="00822BEE">
            <w:pPr>
              <w:spacing w:line="360" w:lineRule="auto"/>
              <w:jc w:val="center"/>
              <w:rPr>
                <w:rFonts w:asciiTheme="minorHAnsi" w:hAnsiTheme="minorHAnsi" w:cstheme="minorHAnsi"/>
                <w:sz w:val="23"/>
                <w:szCs w:val="23"/>
              </w:rPr>
            </w:pPr>
          </w:p>
        </w:tc>
      </w:tr>
      <w:tr w:rsidR="001A0D27" w:rsidRPr="00F44010" w:rsidTr="00822BEE">
        <w:trPr>
          <w:trHeight w:val="384"/>
          <w:jc w:val="center"/>
        </w:trPr>
        <w:tc>
          <w:tcPr>
            <w:tcW w:w="709" w:type="dxa"/>
            <w:vAlign w:val="center"/>
          </w:tcPr>
          <w:p w:rsidR="001A0D27" w:rsidRPr="00F44010" w:rsidRDefault="001A0D27" w:rsidP="00822BEE">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2</w:t>
            </w:r>
          </w:p>
        </w:tc>
        <w:tc>
          <w:tcPr>
            <w:tcW w:w="3822" w:type="dxa"/>
            <w:shd w:val="clear" w:color="auto" w:fill="auto"/>
          </w:tcPr>
          <w:p w:rsidR="001A0D27" w:rsidRPr="00F44010" w:rsidRDefault="001A0D27" w:rsidP="00822BEE">
            <w:pPr>
              <w:spacing w:line="360" w:lineRule="auto"/>
              <w:jc w:val="center"/>
              <w:rPr>
                <w:rFonts w:asciiTheme="minorHAnsi" w:hAnsiTheme="minorHAnsi" w:cstheme="minorHAnsi"/>
                <w:sz w:val="23"/>
                <w:szCs w:val="23"/>
              </w:rPr>
            </w:pPr>
            <w:r w:rsidRPr="00F44010">
              <w:rPr>
                <w:rFonts w:asciiTheme="minorHAnsi" w:hAnsiTheme="minorHAnsi" w:cstheme="minorHAnsi"/>
                <w:b/>
                <w:bCs/>
                <w:sz w:val="23"/>
                <w:szCs w:val="23"/>
              </w:rPr>
              <w:t>ΜΗΝΙΑΙΑ ΔΑΠΑΝΗ ΔΙΑΧΕΙΡΙΣΗΣ</w:t>
            </w:r>
          </w:p>
        </w:tc>
        <w:tc>
          <w:tcPr>
            <w:tcW w:w="2410" w:type="dxa"/>
            <w:shd w:val="clear" w:color="auto" w:fill="auto"/>
            <w:vAlign w:val="center"/>
          </w:tcPr>
          <w:p w:rsidR="001A0D27" w:rsidRPr="00F44010" w:rsidRDefault="001A0D27" w:rsidP="00822BEE">
            <w:pPr>
              <w:spacing w:line="360" w:lineRule="auto"/>
              <w:jc w:val="center"/>
              <w:rPr>
                <w:rFonts w:asciiTheme="minorHAnsi" w:hAnsiTheme="minorHAnsi" w:cstheme="minorHAnsi"/>
                <w:sz w:val="23"/>
                <w:szCs w:val="23"/>
              </w:rPr>
            </w:pPr>
          </w:p>
        </w:tc>
        <w:tc>
          <w:tcPr>
            <w:tcW w:w="2268" w:type="dxa"/>
            <w:vAlign w:val="center"/>
          </w:tcPr>
          <w:p w:rsidR="001A0D27" w:rsidRPr="00F44010" w:rsidRDefault="001A0D27" w:rsidP="00822BEE">
            <w:pPr>
              <w:spacing w:line="360" w:lineRule="auto"/>
              <w:jc w:val="center"/>
              <w:rPr>
                <w:rFonts w:asciiTheme="minorHAnsi" w:hAnsiTheme="minorHAnsi" w:cstheme="minorHAnsi"/>
                <w:sz w:val="23"/>
                <w:szCs w:val="23"/>
              </w:rPr>
            </w:pPr>
          </w:p>
        </w:tc>
      </w:tr>
      <w:tr w:rsidR="001A0D27" w:rsidRPr="00F44010" w:rsidTr="00822BEE">
        <w:trPr>
          <w:trHeight w:val="854"/>
          <w:jc w:val="center"/>
        </w:trPr>
        <w:tc>
          <w:tcPr>
            <w:tcW w:w="709" w:type="dxa"/>
            <w:vAlign w:val="center"/>
          </w:tcPr>
          <w:p w:rsidR="001A0D27" w:rsidRPr="00F44010" w:rsidRDefault="001A0D27" w:rsidP="00822BEE">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3</w:t>
            </w:r>
          </w:p>
        </w:tc>
        <w:tc>
          <w:tcPr>
            <w:tcW w:w="3822" w:type="dxa"/>
            <w:shd w:val="clear" w:color="auto" w:fill="auto"/>
          </w:tcPr>
          <w:p w:rsidR="001A0D27" w:rsidRPr="00F44010" w:rsidRDefault="001A0D27" w:rsidP="00822BEE">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ΜΗΝΙΑΙΑ ΔΑΠΑΝΗ ΠΑΡΑΚΟΛΟΥΘΗΣΗΣ ΜΙΣΘΟΔΟΣΙΑΣ</w:t>
            </w:r>
          </w:p>
          <w:p w:rsidR="001A0D27" w:rsidRPr="00F44010" w:rsidRDefault="001A0D27" w:rsidP="00822BEE">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(ΚΑΘΗΚΟΝΤΑ ΔΙΑΧΕΙΡΙΣΤΗ ΠΑΡ.13 ΤΩΝ ΠΡΟΔΙΑΓΡΑΦΩΝ</w:t>
            </w:r>
          </w:p>
          <w:p w:rsidR="001A0D27" w:rsidRPr="00F44010" w:rsidRDefault="001A0D27" w:rsidP="00822BEE">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ΕΦΟΣΟΝ ΑΠΑΙΤΗΘΕΙ)</w:t>
            </w:r>
          </w:p>
        </w:tc>
        <w:tc>
          <w:tcPr>
            <w:tcW w:w="2410" w:type="dxa"/>
            <w:shd w:val="clear" w:color="auto" w:fill="auto"/>
            <w:vAlign w:val="center"/>
          </w:tcPr>
          <w:p w:rsidR="001A0D27" w:rsidRPr="00F44010" w:rsidRDefault="001A0D27" w:rsidP="00822BEE">
            <w:pPr>
              <w:spacing w:line="360" w:lineRule="auto"/>
              <w:jc w:val="center"/>
              <w:rPr>
                <w:rFonts w:asciiTheme="minorHAnsi" w:hAnsiTheme="minorHAnsi" w:cstheme="minorHAnsi"/>
                <w:sz w:val="23"/>
                <w:szCs w:val="23"/>
              </w:rPr>
            </w:pPr>
          </w:p>
        </w:tc>
        <w:tc>
          <w:tcPr>
            <w:tcW w:w="2268" w:type="dxa"/>
            <w:vAlign w:val="center"/>
          </w:tcPr>
          <w:p w:rsidR="001A0D27" w:rsidRPr="00F44010" w:rsidRDefault="001A0D27" w:rsidP="00822BEE">
            <w:pPr>
              <w:spacing w:line="360" w:lineRule="auto"/>
              <w:jc w:val="center"/>
              <w:rPr>
                <w:rFonts w:asciiTheme="minorHAnsi" w:hAnsiTheme="minorHAnsi" w:cstheme="minorHAnsi"/>
                <w:sz w:val="23"/>
                <w:szCs w:val="23"/>
              </w:rPr>
            </w:pPr>
          </w:p>
        </w:tc>
      </w:tr>
      <w:tr w:rsidR="001A0D27" w:rsidRPr="00F44010" w:rsidTr="00822BEE">
        <w:trPr>
          <w:trHeight w:val="1166"/>
          <w:jc w:val="center"/>
        </w:trPr>
        <w:tc>
          <w:tcPr>
            <w:tcW w:w="4531" w:type="dxa"/>
            <w:gridSpan w:val="2"/>
          </w:tcPr>
          <w:p w:rsidR="001A0D27" w:rsidRPr="00F44010" w:rsidRDefault="001A0D27" w:rsidP="00822BEE">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ΣΥΝΟΛΙΚΗ ΔΑΠΑΝΗ ΓΙΑ 2  ΕΤΗ</w:t>
            </w:r>
          </w:p>
          <w:p w:rsidR="001A0D27" w:rsidRPr="00F44010" w:rsidRDefault="001A0D27" w:rsidP="00822BEE">
            <w:pPr>
              <w:spacing w:line="360" w:lineRule="auto"/>
              <w:jc w:val="center"/>
              <w:rPr>
                <w:rFonts w:asciiTheme="minorHAnsi" w:hAnsiTheme="minorHAnsi" w:cstheme="minorHAnsi"/>
                <w:b/>
                <w:bCs/>
                <w:sz w:val="23"/>
                <w:szCs w:val="23"/>
              </w:rPr>
            </w:pPr>
            <w:r w:rsidRPr="00F44010">
              <w:rPr>
                <w:rFonts w:asciiTheme="minorHAnsi" w:hAnsiTheme="minorHAnsi" w:cstheme="minorHAnsi"/>
                <w:b/>
                <w:bCs/>
                <w:sz w:val="23"/>
                <w:szCs w:val="23"/>
              </w:rPr>
              <w:t>(24 ΜΗΝΕΣ ΜΑΖΙ ΜΕ ΤΗΝ ΑΡΧΙΚΗ ΑΜΟΙΒΗ)</w:t>
            </w:r>
          </w:p>
          <w:p w:rsidR="001A0D27" w:rsidRPr="00F44010" w:rsidRDefault="001A0D27" w:rsidP="00822BEE">
            <w:pPr>
              <w:spacing w:line="360" w:lineRule="auto"/>
              <w:jc w:val="center"/>
              <w:rPr>
                <w:rFonts w:asciiTheme="minorHAnsi" w:hAnsiTheme="minorHAnsi" w:cstheme="minorHAnsi"/>
                <w:sz w:val="23"/>
                <w:szCs w:val="23"/>
              </w:rPr>
            </w:pPr>
            <w:r w:rsidRPr="00F44010">
              <w:rPr>
                <w:rFonts w:asciiTheme="minorHAnsi" w:hAnsiTheme="minorHAnsi" w:cstheme="minorHAnsi"/>
                <w:b/>
                <w:bCs/>
                <w:sz w:val="23"/>
                <w:szCs w:val="23"/>
              </w:rPr>
              <w:t xml:space="preserve">[Ποσό Α/Α_1 + 24 (Μήνες) </w:t>
            </w:r>
            <w:r w:rsidRPr="00F44010">
              <w:rPr>
                <w:rFonts w:asciiTheme="minorHAnsi" w:hAnsiTheme="minorHAnsi" w:cstheme="minorHAnsi"/>
                <w:b/>
                <w:bCs/>
                <w:sz w:val="23"/>
                <w:szCs w:val="23"/>
                <w:lang w:val="en-US"/>
              </w:rPr>
              <w:t>x</w:t>
            </w:r>
            <w:r w:rsidRPr="00F44010">
              <w:rPr>
                <w:rFonts w:asciiTheme="minorHAnsi" w:hAnsiTheme="minorHAnsi" w:cstheme="minorHAnsi"/>
                <w:b/>
                <w:bCs/>
                <w:sz w:val="23"/>
                <w:szCs w:val="23"/>
              </w:rPr>
              <w:t xml:space="preserve"> Ποσό Α/Α_2 + 24 (Μήνες) </w:t>
            </w:r>
            <w:r w:rsidRPr="00F44010">
              <w:rPr>
                <w:rFonts w:asciiTheme="minorHAnsi" w:hAnsiTheme="minorHAnsi" w:cstheme="minorHAnsi"/>
                <w:b/>
                <w:bCs/>
                <w:sz w:val="23"/>
                <w:szCs w:val="23"/>
                <w:lang w:val="en-US"/>
              </w:rPr>
              <w:t>x</w:t>
            </w:r>
            <w:r w:rsidRPr="00F44010">
              <w:rPr>
                <w:rFonts w:asciiTheme="minorHAnsi" w:hAnsiTheme="minorHAnsi" w:cstheme="minorHAnsi"/>
                <w:b/>
                <w:bCs/>
                <w:sz w:val="23"/>
                <w:szCs w:val="23"/>
              </w:rPr>
              <w:t xml:space="preserve"> Ποσό Α/Α_3]</w:t>
            </w:r>
          </w:p>
        </w:tc>
        <w:tc>
          <w:tcPr>
            <w:tcW w:w="2410" w:type="dxa"/>
            <w:shd w:val="clear" w:color="auto" w:fill="auto"/>
            <w:vAlign w:val="center"/>
          </w:tcPr>
          <w:p w:rsidR="001A0D27" w:rsidRPr="00F44010" w:rsidRDefault="001A0D27" w:rsidP="00822BEE">
            <w:pPr>
              <w:spacing w:line="360" w:lineRule="auto"/>
              <w:jc w:val="center"/>
              <w:rPr>
                <w:rFonts w:asciiTheme="minorHAnsi" w:hAnsiTheme="minorHAnsi" w:cstheme="minorHAnsi"/>
                <w:sz w:val="23"/>
                <w:szCs w:val="23"/>
              </w:rPr>
            </w:pPr>
          </w:p>
        </w:tc>
        <w:tc>
          <w:tcPr>
            <w:tcW w:w="2268" w:type="dxa"/>
            <w:vAlign w:val="center"/>
          </w:tcPr>
          <w:p w:rsidR="001A0D27" w:rsidRPr="00F44010" w:rsidRDefault="001A0D27" w:rsidP="00822BEE">
            <w:pPr>
              <w:spacing w:line="360" w:lineRule="auto"/>
              <w:jc w:val="center"/>
              <w:rPr>
                <w:rFonts w:asciiTheme="minorHAnsi" w:hAnsiTheme="minorHAnsi" w:cstheme="minorHAnsi"/>
                <w:b/>
                <w:bCs/>
                <w:sz w:val="23"/>
                <w:szCs w:val="23"/>
              </w:rPr>
            </w:pPr>
          </w:p>
        </w:tc>
      </w:tr>
    </w:tbl>
    <w:p w:rsidR="001A0D27" w:rsidRPr="001A0D27" w:rsidRDefault="001A0D27" w:rsidP="001A0D27">
      <w:pPr>
        <w:spacing w:line="360" w:lineRule="auto"/>
        <w:jc w:val="both"/>
        <w:rPr>
          <w:rFonts w:asciiTheme="minorHAnsi" w:hAnsiTheme="minorHAnsi" w:cstheme="minorHAnsi"/>
          <w:b/>
          <w:sz w:val="23"/>
          <w:szCs w:val="23"/>
        </w:rPr>
      </w:pPr>
    </w:p>
    <w:sectPr w:rsidR="001A0D27" w:rsidRPr="001A0D27" w:rsidSect="007B19A5">
      <w:footerReference w:type="default" r:id="rId12"/>
      <w:headerReference w:type="first" r:id="rId13"/>
      <w:pgSz w:w="11906" w:h="16838"/>
      <w:pgMar w:top="956" w:right="1134" w:bottom="1135" w:left="1134" w:header="284" w:footer="340" w:gutter="0"/>
      <w:pgNumType w:start="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B41" w:rsidRDefault="00AB0B41" w:rsidP="007A6A62">
      <w:r>
        <w:separator/>
      </w:r>
    </w:p>
  </w:endnote>
  <w:endnote w:type="continuationSeparator" w:id="0">
    <w:p w:rsidR="00AB0B41" w:rsidRDefault="00AB0B41" w:rsidP="007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39B" w:rsidRPr="00185E93" w:rsidRDefault="00DE339B">
    <w:pPr>
      <w:pStyle w:val="a7"/>
      <w:jc w:val="right"/>
      <w:rPr>
        <w:rFonts w:ascii="Arial Unicode MS" w:hAnsi="Arial Unicode MS" w:cs="Arial Unicode MS"/>
        <w:sz w:val="20"/>
      </w:rPr>
    </w:pPr>
    <w:r w:rsidRPr="00185E93">
      <w:rPr>
        <w:rFonts w:ascii="Arial Unicode MS" w:hAnsi="Arial Unicode MS" w:cs="Arial Unicode MS"/>
        <w:sz w:val="20"/>
      </w:rPr>
      <w:fldChar w:fldCharType="begin"/>
    </w:r>
    <w:r w:rsidRPr="00185E93">
      <w:rPr>
        <w:rFonts w:ascii="Arial Unicode MS" w:hAnsi="Arial Unicode MS" w:cs="Arial Unicode MS"/>
        <w:sz w:val="20"/>
      </w:rPr>
      <w:instrText xml:space="preserve"> PAGE   \* MERGEFORMAT </w:instrText>
    </w:r>
    <w:r w:rsidRPr="00185E93">
      <w:rPr>
        <w:rFonts w:ascii="Arial Unicode MS" w:hAnsi="Arial Unicode MS" w:cs="Arial Unicode MS"/>
        <w:sz w:val="20"/>
      </w:rPr>
      <w:fldChar w:fldCharType="separate"/>
    </w:r>
    <w:r w:rsidR="00D82B0C">
      <w:rPr>
        <w:rFonts w:ascii="Arial Unicode MS" w:hAnsi="Arial Unicode MS" w:cs="Arial Unicode MS"/>
        <w:noProof/>
        <w:sz w:val="20"/>
      </w:rPr>
      <w:t>16</w:t>
    </w:r>
    <w:r w:rsidRPr="00185E93">
      <w:rPr>
        <w:rFonts w:ascii="Arial Unicode MS" w:hAnsi="Arial Unicode MS" w:cs="Arial Unicode M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B41" w:rsidRDefault="00AB0B41" w:rsidP="007A6A62">
      <w:r>
        <w:separator/>
      </w:r>
    </w:p>
  </w:footnote>
  <w:footnote w:type="continuationSeparator" w:id="0">
    <w:p w:rsidR="00AB0B41" w:rsidRDefault="00AB0B41" w:rsidP="007A6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34" w:type="dxa"/>
      <w:tblLayout w:type="fixed"/>
      <w:tblLook w:val="0000" w:firstRow="0" w:lastRow="0" w:firstColumn="0" w:lastColumn="0" w:noHBand="0" w:noVBand="0"/>
    </w:tblPr>
    <w:tblGrid>
      <w:gridCol w:w="5812"/>
    </w:tblGrid>
    <w:tr w:rsidR="00DE339B" w:rsidRPr="00D975E1" w:rsidTr="003A0BB1">
      <w:trPr>
        <w:trHeight w:val="1464"/>
      </w:trPr>
      <w:tc>
        <w:tcPr>
          <w:tcW w:w="5812" w:type="dxa"/>
        </w:tcPr>
        <w:p w:rsidR="00DE339B" w:rsidRPr="001621AD" w:rsidRDefault="00DE339B" w:rsidP="009D2C7D">
          <w:pPr>
            <w:tabs>
              <w:tab w:val="left" w:pos="4996"/>
            </w:tabs>
            <w:rPr>
              <w:rFonts w:ascii="Tahoma" w:hAnsi="Tahoma" w:cs="Tahoma"/>
              <w:b/>
              <w:sz w:val="12"/>
              <w:szCs w:val="12"/>
            </w:rPr>
          </w:pPr>
          <w:r>
            <w:rPr>
              <w:rFonts w:ascii="Arial" w:hAnsi="Arial" w:cs="Arial"/>
              <w:sz w:val="22"/>
              <w:szCs w:val="22"/>
            </w:rPr>
            <w:tab/>
          </w:r>
          <w:r>
            <w:rPr>
              <w:rFonts w:ascii="Arial" w:hAnsi="Arial" w:cs="Arial"/>
              <w:sz w:val="22"/>
              <w:szCs w:val="22"/>
            </w:rPr>
            <w:tab/>
          </w:r>
          <w:r>
            <w:rPr>
              <w:rFonts w:cs="Arial Unicode MS"/>
              <w:szCs w:val="23"/>
            </w:rPr>
            <w:t xml:space="preserve">  </w:t>
          </w:r>
          <w:r w:rsidRPr="00C278E7">
            <w:rPr>
              <w:rFonts w:cs="Arial Unicode MS"/>
              <w:szCs w:val="23"/>
            </w:rPr>
            <w:t xml:space="preserve">  </w:t>
          </w:r>
          <w:r>
            <w:rPr>
              <w:rFonts w:cs="Arial Unicode MS"/>
              <w:szCs w:val="23"/>
            </w:rPr>
            <w:t xml:space="preserve">       </w:t>
          </w:r>
        </w:p>
        <w:p w:rsidR="00DE339B" w:rsidRPr="00137021" w:rsidRDefault="005E233D" w:rsidP="009D2C7D">
          <w:pPr>
            <w:tabs>
              <w:tab w:val="left" w:pos="4996"/>
            </w:tabs>
            <w:ind w:left="-108"/>
            <w:jc w:val="center"/>
            <w:rPr>
              <w:rFonts w:ascii="Arial Unicode MS" w:hAnsi="Arial Unicode MS" w:cs="Arial Unicode MS"/>
            </w:rPr>
          </w:pPr>
          <w:r>
            <w:rPr>
              <w:rFonts w:ascii="Arial Unicode MS" w:hAnsi="Arial Unicode MS" w:cs="Arial Unicode MS"/>
              <w:noProof/>
            </w:rPr>
            <w:drawing>
              <wp:inline distT="0" distB="0" distL="0" distR="0" wp14:anchorId="3E1095CF" wp14:editId="1D5009B5">
                <wp:extent cx="389890" cy="421640"/>
                <wp:effectExtent l="0" t="0" r="0" b="0"/>
                <wp:docPr id="8" name="Εικόνα 2"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encrypted-tbn1.gstatic.com/images?q=tbn:ANd9GcRQFBh6D7GX0t_9wVKqNVmKUT17t725cJ2zXkPAwlaTHH_YCwcceemZJ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421640"/>
                        </a:xfrm>
                        <a:prstGeom prst="rect">
                          <a:avLst/>
                        </a:prstGeom>
                        <a:noFill/>
                        <a:ln>
                          <a:noFill/>
                        </a:ln>
                      </pic:spPr>
                    </pic:pic>
                  </a:graphicData>
                </a:graphic>
              </wp:inline>
            </w:drawing>
          </w:r>
        </w:p>
        <w:p w:rsidR="00DE339B" w:rsidRPr="008D4CB1" w:rsidRDefault="00DE339B" w:rsidP="009D2C7D">
          <w:pPr>
            <w:tabs>
              <w:tab w:val="left" w:pos="4996"/>
            </w:tabs>
            <w:spacing w:line="280" w:lineRule="exact"/>
            <w:ind w:left="-108"/>
            <w:jc w:val="center"/>
            <w:rPr>
              <w:rFonts w:asciiTheme="minorHAnsi" w:hAnsiTheme="minorHAnsi" w:cstheme="minorHAnsi"/>
              <w:b/>
              <w:sz w:val="21"/>
              <w:szCs w:val="21"/>
            </w:rPr>
          </w:pPr>
          <w:r w:rsidRPr="008D4CB1">
            <w:rPr>
              <w:rFonts w:asciiTheme="minorHAnsi" w:hAnsiTheme="minorHAnsi" w:cstheme="minorHAnsi"/>
              <w:b/>
              <w:sz w:val="21"/>
              <w:szCs w:val="21"/>
            </w:rPr>
            <w:t>ΕΛΛΗΝΙΚΗ ΔΗΜΟΚΡΑΤΙΑ</w:t>
          </w:r>
        </w:p>
        <w:p w:rsidR="00DE339B" w:rsidRPr="008D4CB1" w:rsidRDefault="00AF330E" w:rsidP="009D2C7D">
          <w:pPr>
            <w:tabs>
              <w:tab w:val="left" w:pos="4996"/>
            </w:tabs>
            <w:spacing w:line="280" w:lineRule="exact"/>
            <w:ind w:left="-108"/>
            <w:jc w:val="center"/>
            <w:rPr>
              <w:rFonts w:asciiTheme="minorHAnsi" w:hAnsiTheme="minorHAnsi" w:cstheme="minorHAnsi"/>
              <w:b/>
              <w:sz w:val="21"/>
              <w:szCs w:val="21"/>
            </w:rPr>
          </w:pPr>
          <w:r w:rsidRPr="008D4CB1">
            <w:rPr>
              <w:rFonts w:asciiTheme="minorHAnsi" w:hAnsiTheme="minorHAnsi" w:cstheme="minorHAnsi"/>
              <w:b/>
              <w:sz w:val="21"/>
              <w:szCs w:val="21"/>
            </w:rPr>
            <w:t>ΥΠΟΥΡΓΕΙΟ ΕΡΓΑΣΙΑΣ &amp; ΚΟΙΝΩΝΙΚΗΣ</w:t>
          </w:r>
          <w:r w:rsidR="00DE339B" w:rsidRPr="008D4CB1">
            <w:rPr>
              <w:rFonts w:asciiTheme="minorHAnsi" w:hAnsiTheme="minorHAnsi" w:cstheme="minorHAnsi"/>
              <w:b/>
              <w:sz w:val="21"/>
              <w:szCs w:val="21"/>
            </w:rPr>
            <w:t xml:space="preserve"> </w:t>
          </w:r>
          <w:r w:rsidRPr="008D4CB1">
            <w:rPr>
              <w:rFonts w:asciiTheme="minorHAnsi" w:hAnsiTheme="minorHAnsi" w:cstheme="minorHAnsi"/>
              <w:b/>
              <w:sz w:val="21"/>
              <w:szCs w:val="21"/>
            </w:rPr>
            <w:t>ΑΣΦΑΛΙΣΗΣ</w:t>
          </w:r>
        </w:p>
        <w:p w:rsidR="00DE339B" w:rsidRPr="008D4CB1" w:rsidRDefault="00DE339B" w:rsidP="009D2C7D">
          <w:pPr>
            <w:tabs>
              <w:tab w:val="left" w:pos="4996"/>
            </w:tabs>
            <w:spacing w:line="360" w:lineRule="exact"/>
            <w:ind w:left="-108"/>
            <w:jc w:val="center"/>
            <w:rPr>
              <w:rFonts w:asciiTheme="minorHAnsi" w:hAnsiTheme="minorHAnsi" w:cstheme="minorHAnsi"/>
              <w:b/>
              <w:sz w:val="21"/>
              <w:szCs w:val="21"/>
            </w:rPr>
          </w:pPr>
          <w:r w:rsidRPr="008D4CB1">
            <w:rPr>
              <w:rFonts w:asciiTheme="minorHAnsi" w:hAnsiTheme="minorHAnsi" w:cstheme="minorHAnsi"/>
              <w:b/>
              <w:color w:val="365F91"/>
              <w:sz w:val="21"/>
              <w:szCs w:val="21"/>
              <w:lang w:val="en-US"/>
            </w:rPr>
            <w:t>e</w:t>
          </w:r>
          <w:r w:rsidRPr="008D4CB1">
            <w:rPr>
              <w:rFonts w:asciiTheme="minorHAnsi" w:hAnsiTheme="minorHAnsi" w:cstheme="minorHAnsi"/>
              <w:b/>
              <w:color w:val="365F91"/>
              <w:sz w:val="21"/>
              <w:szCs w:val="21"/>
            </w:rPr>
            <w:t>-ΕΦΚΑ</w:t>
          </w:r>
        </w:p>
        <w:p w:rsidR="00DE339B" w:rsidRPr="008A2BFE" w:rsidRDefault="00DE339B" w:rsidP="009D2C7D">
          <w:pPr>
            <w:spacing w:line="360" w:lineRule="exact"/>
            <w:ind w:left="-108" w:firstLine="34"/>
            <w:contextualSpacing/>
            <w:jc w:val="center"/>
            <w:rPr>
              <w:rFonts w:ascii="Tahoma" w:hAnsi="Tahoma" w:cs="Tahoma"/>
              <w:b/>
              <w:sz w:val="20"/>
              <w:szCs w:val="20"/>
            </w:rPr>
          </w:pPr>
          <w:r w:rsidRPr="008D4CB1">
            <w:rPr>
              <w:rFonts w:asciiTheme="minorHAnsi" w:hAnsiTheme="minorHAnsi" w:cstheme="minorHAnsi"/>
              <w:b/>
              <w:color w:val="365F91"/>
              <w:sz w:val="21"/>
              <w:szCs w:val="21"/>
            </w:rPr>
            <w:t>ΗΛΕΚΤΡΟΝΙΚΟΣ ΕΘΝΙΚΟΣ ΦΟΡΕΑΣ ΚΟΙΝΩΝΙΚΗΣ ΑΣΦΑΛΙΣΗΣ</w:t>
          </w:r>
        </w:p>
      </w:tc>
    </w:tr>
  </w:tbl>
  <w:p w:rsidR="00DE339B" w:rsidRDefault="00DE339B" w:rsidP="00695697">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648"/>
        </w:tabs>
        <w:ind w:left="648" w:hanging="360"/>
      </w:pPr>
      <w:rPr>
        <w:rFonts w:ascii="Symbol" w:hAnsi="Symbol"/>
      </w:rPr>
    </w:lvl>
  </w:abstractNum>
  <w:abstractNum w:abstractNumId="1" w15:restartNumberingAfterBreak="0">
    <w:nsid w:val="02C736AE"/>
    <w:multiLevelType w:val="hybridMultilevel"/>
    <w:tmpl w:val="4D38E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7B127EF"/>
    <w:multiLevelType w:val="hybridMultilevel"/>
    <w:tmpl w:val="E4F4F0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7BC2DD1"/>
    <w:multiLevelType w:val="hybridMultilevel"/>
    <w:tmpl w:val="9CFCFDA0"/>
    <w:lvl w:ilvl="0" w:tplc="A26E0648">
      <w:start w:val="1"/>
      <w:numFmt w:val="lowerRoman"/>
      <w:lvlText w:val="%1)"/>
      <w:lvlJc w:val="left"/>
      <w:pPr>
        <w:ind w:left="862" w:hanging="720"/>
      </w:pPr>
      <w:rPr>
        <w:rFonts w:cs="Times New Roman" w:hint="default"/>
        <w:b w:val="0"/>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4" w15:restartNumberingAfterBreak="0">
    <w:nsid w:val="1BF52D0A"/>
    <w:multiLevelType w:val="hybridMultilevel"/>
    <w:tmpl w:val="F9E0C1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3CE4891"/>
    <w:multiLevelType w:val="singleLevel"/>
    <w:tmpl w:val="5DA870BC"/>
    <w:lvl w:ilvl="0">
      <w:start w:val="1"/>
      <w:numFmt w:val="bullet"/>
      <w:pStyle w:val="9"/>
      <w:lvlText w:val=""/>
      <w:lvlJc w:val="left"/>
      <w:pPr>
        <w:tabs>
          <w:tab w:val="num" w:pos="2128"/>
        </w:tabs>
        <w:ind w:left="2128" w:hanging="851"/>
      </w:pPr>
      <w:rPr>
        <w:rFonts w:ascii="Symbol" w:hAnsi="Symbol" w:hint="default"/>
      </w:rPr>
    </w:lvl>
  </w:abstractNum>
  <w:abstractNum w:abstractNumId="6" w15:restartNumberingAfterBreak="0">
    <w:nsid w:val="3E7F4082"/>
    <w:multiLevelType w:val="hybridMultilevel"/>
    <w:tmpl w:val="E00EF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0B77D40"/>
    <w:multiLevelType w:val="hybridMultilevel"/>
    <w:tmpl w:val="7C345060"/>
    <w:lvl w:ilvl="0" w:tplc="FD101D58">
      <w:numFmt w:val="bullet"/>
      <w:lvlText w:val=""/>
      <w:lvlJc w:val="left"/>
      <w:pPr>
        <w:ind w:left="1185" w:hanging="360"/>
      </w:pPr>
      <w:rPr>
        <w:rFonts w:ascii="Symbol" w:eastAsiaTheme="minorHAnsi" w:hAnsi="Symbol" w:cs="Courier New" w:hint="default"/>
        <w:sz w:val="23"/>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2BE3527"/>
    <w:multiLevelType w:val="hybridMultilevel"/>
    <w:tmpl w:val="9E6E8E48"/>
    <w:lvl w:ilvl="0" w:tplc="0408000B">
      <w:start w:val="1"/>
      <w:numFmt w:val="bullet"/>
      <w:lvlText w:val=""/>
      <w:lvlJc w:val="left"/>
      <w:pPr>
        <w:ind w:left="795" w:hanging="360"/>
      </w:pPr>
      <w:rPr>
        <w:rFonts w:ascii="Wingdings" w:hAnsi="Wingdings" w:hint="default"/>
      </w:rPr>
    </w:lvl>
    <w:lvl w:ilvl="1" w:tplc="04080003">
      <w:start w:val="1"/>
      <w:numFmt w:val="bullet"/>
      <w:lvlText w:val="o"/>
      <w:lvlJc w:val="left"/>
      <w:pPr>
        <w:ind w:left="1515" w:hanging="360"/>
      </w:pPr>
      <w:rPr>
        <w:rFonts w:ascii="Courier New" w:hAnsi="Courier New" w:cs="Courier New" w:hint="default"/>
      </w:rPr>
    </w:lvl>
    <w:lvl w:ilvl="2" w:tplc="04080005">
      <w:start w:val="1"/>
      <w:numFmt w:val="bullet"/>
      <w:lvlText w:val=""/>
      <w:lvlJc w:val="left"/>
      <w:pPr>
        <w:ind w:left="2235" w:hanging="360"/>
      </w:pPr>
      <w:rPr>
        <w:rFonts w:ascii="Wingdings" w:hAnsi="Wingdings" w:hint="default"/>
      </w:rPr>
    </w:lvl>
    <w:lvl w:ilvl="3" w:tplc="04080001">
      <w:start w:val="1"/>
      <w:numFmt w:val="bullet"/>
      <w:lvlText w:val=""/>
      <w:lvlJc w:val="left"/>
      <w:pPr>
        <w:ind w:left="2955" w:hanging="360"/>
      </w:pPr>
      <w:rPr>
        <w:rFonts w:ascii="Symbol" w:hAnsi="Symbol" w:hint="default"/>
      </w:rPr>
    </w:lvl>
    <w:lvl w:ilvl="4" w:tplc="04080003">
      <w:start w:val="1"/>
      <w:numFmt w:val="bullet"/>
      <w:lvlText w:val="o"/>
      <w:lvlJc w:val="left"/>
      <w:pPr>
        <w:ind w:left="3675" w:hanging="360"/>
      </w:pPr>
      <w:rPr>
        <w:rFonts w:ascii="Courier New" w:hAnsi="Courier New" w:cs="Courier New" w:hint="default"/>
      </w:rPr>
    </w:lvl>
    <w:lvl w:ilvl="5" w:tplc="04080005">
      <w:start w:val="1"/>
      <w:numFmt w:val="bullet"/>
      <w:lvlText w:val=""/>
      <w:lvlJc w:val="left"/>
      <w:pPr>
        <w:ind w:left="4395" w:hanging="360"/>
      </w:pPr>
      <w:rPr>
        <w:rFonts w:ascii="Wingdings" w:hAnsi="Wingdings" w:hint="default"/>
      </w:rPr>
    </w:lvl>
    <w:lvl w:ilvl="6" w:tplc="04080001">
      <w:start w:val="1"/>
      <w:numFmt w:val="bullet"/>
      <w:lvlText w:val=""/>
      <w:lvlJc w:val="left"/>
      <w:pPr>
        <w:ind w:left="5115" w:hanging="360"/>
      </w:pPr>
      <w:rPr>
        <w:rFonts w:ascii="Symbol" w:hAnsi="Symbol" w:hint="default"/>
      </w:rPr>
    </w:lvl>
    <w:lvl w:ilvl="7" w:tplc="04080003">
      <w:start w:val="1"/>
      <w:numFmt w:val="bullet"/>
      <w:lvlText w:val="o"/>
      <w:lvlJc w:val="left"/>
      <w:pPr>
        <w:ind w:left="5835" w:hanging="360"/>
      </w:pPr>
      <w:rPr>
        <w:rFonts w:ascii="Courier New" w:hAnsi="Courier New" w:cs="Courier New" w:hint="default"/>
      </w:rPr>
    </w:lvl>
    <w:lvl w:ilvl="8" w:tplc="04080005">
      <w:start w:val="1"/>
      <w:numFmt w:val="bullet"/>
      <w:lvlText w:val=""/>
      <w:lvlJc w:val="left"/>
      <w:pPr>
        <w:ind w:left="6555" w:hanging="360"/>
      </w:pPr>
      <w:rPr>
        <w:rFonts w:ascii="Wingdings" w:hAnsi="Wingdings" w:hint="default"/>
      </w:rPr>
    </w:lvl>
  </w:abstractNum>
  <w:abstractNum w:abstractNumId="9" w15:restartNumberingAfterBreak="0">
    <w:nsid w:val="5397171F"/>
    <w:multiLevelType w:val="multilevel"/>
    <w:tmpl w:val="4D08BFF8"/>
    <w:lvl w:ilvl="0">
      <w:start w:val="1"/>
      <w:numFmt w:val="decimal"/>
      <w:pStyle w:val="10"/>
      <w:lvlText w:val="%1."/>
      <w:lvlJc w:val="left"/>
      <w:pPr>
        <w:ind w:left="360" w:hanging="360"/>
      </w:pPr>
      <w:rPr>
        <w:rFonts w:cs="Times New Roman" w:hint="default"/>
        <w:b/>
        <w:u w:val="none"/>
      </w:rPr>
    </w:lvl>
    <w:lvl w:ilvl="1">
      <w:start w:val="1"/>
      <w:numFmt w:val="decimal"/>
      <w:isLgl/>
      <w:lvlText w:val="%1.%2"/>
      <w:lvlJc w:val="left"/>
      <w:pPr>
        <w:ind w:left="-3522" w:hanging="720"/>
      </w:pPr>
      <w:rPr>
        <w:rFonts w:cs="Times New Roman" w:hint="default"/>
      </w:rPr>
    </w:lvl>
    <w:lvl w:ilvl="2">
      <w:start w:val="1"/>
      <w:numFmt w:val="decimal"/>
      <w:isLgl/>
      <w:lvlText w:val="%1.%2.%3"/>
      <w:lvlJc w:val="left"/>
      <w:pPr>
        <w:ind w:left="-3522" w:hanging="720"/>
      </w:pPr>
      <w:rPr>
        <w:rFonts w:cs="Times New Roman" w:hint="default"/>
      </w:rPr>
    </w:lvl>
    <w:lvl w:ilvl="3">
      <w:start w:val="1"/>
      <w:numFmt w:val="decimal"/>
      <w:isLgl/>
      <w:lvlText w:val="%1.%2.%3.%4"/>
      <w:lvlJc w:val="left"/>
      <w:pPr>
        <w:ind w:left="-3162" w:hanging="1080"/>
      </w:pPr>
      <w:rPr>
        <w:rFonts w:cs="Times New Roman" w:hint="default"/>
      </w:rPr>
    </w:lvl>
    <w:lvl w:ilvl="4">
      <w:start w:val="1"/>
      <w:numFmt w:val="decimal"/>
      <w:isLgl/>
      <w:lvlText w:val="%1.%2.%3.%4.%5"/>
      <w:lvlJc w:val="left"/>
      <w:pPr>
        <w:ind w:left="-3162" w:hanging="1080"/>
      </w:pPr>
      <w:rPr>
        <w:rFonts w:cs="Times New Roman" w:hint="default"/>
      </w:rPr>
    </w:lvl>
    <w:lvl w:ilvl="5">
      <w:start w:val="1"/>
      <w:numFmt w:val="decimal"/>
      <w:isLgl/>
      <w:lvlText w:val="%1.%2.%3.%4.%5.%6"/>
      <w:lvlJc w:val="left"/>
      <w:pPr>
        <w:ind w:left="-2802" w:hanging="1440"/>
      </w:pPr>
      <w:rPr>
        <w:rFonts w:cs="Times New Roman" w:hint="default"/>
      </w:rPr>
    </w:lvl>
    <w:lvl w:ilvl="6">
      <w:start w:val="1"/>
      <w:numFmt w:val="decimal"/>
      <w:isLgl/>
      <w:lvlText w:val="%1.%2.%3.%4.%5.%6.%7"/>
      <w:lvlJc w:val="left"/>
      <w:pPr>
        <w:ind w:left="-2442" w:hanging="1800"/>
      </w:pPr>
      <w:rPr>
        <w:rFonts w:cs="Times New Roman" w:hint="default"/>
      </w:rPr>
    </w:lvl>
    <w:lvl w:ilvl="7">
      <w:start w:val="1"/>
      <w:numFmt w:val="decimal"/>
      <w:isLgl/>
      <w:lvlText w:val="%1.%2.%3.%4.%5.%6.%7.%8"/>
      <w:lvlJc w:val="left"/>
      <w:pPr>
        <w:ind w:left="-2442" w:hanging="1800"/>
      </w:pPr>
      <w:rPr>
        <w:rFonts w:cs="Times New Roman" w:hint="default"/>
      </w:rPr>
    </w:lvl>
    <w:lvl w:ilvl="8">
      <w:start w:val="1"/>
      <w:numFmt w:val="decimal"/>
      <w:isLgl/>
      <w:lvlText w:val="%1.%2.%3.%4.%5.%6.%7.%8.%9"/>
      <w:lvlJc w:val="left"/>
      <w:pPr>
        <w:ind w:left="-2082" w:hanging="2160"/>
      </w:pPr>
      <w:rPr>
        <w:rFonts w:cs="Times New Roman" w:hint="default"/>
      </w:rPr>
    </w:lvl>
  </w:abstractNum>
  <w:abstractNum w:abstractNumId="10" w15:restartNumberingAfterBreak="0">
    <w:nsid w:val="5C2F3FB8"/>
    <w:multiLevelType w:val="hybridMultilevel"/>
    <w:tmpl w:val="14880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AC01033"/>
    <w:multiLevelType w:val="hybridMultilevel"/>
    <w:tmpl w:val="1A1AD9FC"/>
    <w:lvl w:ilvl="0" w:tplc="FD101D58">
      <w:numFmt w:val="bullet"/>
      <w:lvlText w:val=""/>
      <w:lvlJc w:val="left"/>
      <w:pPr>
        <w:ind w:left="720" w:hanging="360"/>
      </w:pPr>
      <w:rPr>
        <w:rFonts w:ascii="Symbol" w:eastAsiaTheme="minorHAnsi" w:hAnsi="Symbol" w:cs="Courier New" w:hint="default"/>
        <w:sz w:val="23"/>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8"/>
  </w:num>
  <w:num w:numId="5">
    <w:abstractNumId w:val="1"/>
  </w:num>
  <w:num w:numId="6">
    <w:abstractNumId w:val="10"/>
  </w:num>
  <w:num w:numId="7">
    <w:abstractNumId w:val="7"/>
  </w:num>
  <w:num w:numId="8">
    <w:abstractNumId w:val="4"/>
  </w:num>
  <w:num w:numId="9">
    <w:abstractNumId w:val="6"/>
  </w:num>
  <w:num w:numId="10">
    <w:abstractNumId w:val="11"/>
  </w:num>
  <w:num w:numId="11">
    <w:abstractNumId w:val="2"/>
  </w:num>
  <w:num w:numId="12">
    <w:abstractNumId w:val="9"/>
  </w:num>
  <w:num w:numId="13">
    <w:abstractNumId w:val="9"/>
  </w:num>
  <w:num w:numId="14">
    <w:abstractNumId w:val="9"/>
  </w:num>
  <w:num w:numId="15">
    <w:abstractNumId w:val="9"/>
  </w:num>
  <w:num w:numId="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9A5"/>
    <w:rsid w:val="00000CF7"/>
    <w:rsid w:val="0000187C"/>
    <w:rsid w:val="000020F5"/>
    <w:rsid w:val="00002373"/>
    <w:rsid w:val="00003042"/>
    <w:rsid w:val="00003246"/>
    <w:rsid w:val="000033D1"/>
    <w:rsid w:val="00004682"/>
    <w:rsid w:val="000046C9"/>
    <w:rsid w:val="00004842"/>
    <w:rsid w:val="00004D98"/>
    <w:rsid w:val="00005029"/>
    <w:rsid w:val="0000570A"/>
    <w:rsid w:val="00005EC2"/>
    <w:rsid w:val="00005F71"/>
    <w:rsid w:val="00006F29"/>
    <w:rsid w:val="00007B27"/>
    <w:rsid w:val="000109DD"/>
    <w:rsid w:val="00010C5A"/>
    <w:rsid w:val="00011844"/>
    <w:rsid w:val="0001309B"/>
    <w:rsid w:val="00013932"/>
    <w:rsid w:val="00013AC6"/>
    <w:rsid w:val="00015C82"/>
    <w:rsid w:val="00016B98"/>
    <w:rsid w:val="0002074D"/>
    <w:rsid w:val="0002126F"/>
    <w:rsid w:val="00021844"/>
    <w:rsid w:val="0002230E"/>
    <w:rsid w:val="00024228"/>
    <w:rsid w:val="0002500B"/>
    <w:rsid w:val="000254F5"/>
    <w:rsid w:val="0002632D"/>
    <w:rsid w:val="000270FF"/>
    <w:rsid w:val="00027243"/>
    <w:rsid w:val="000279F1"/>
    <w:rsid w:val="00027DD7"/>
    <w:rsid w:val="00030142"/>
    <w:rsid w:val="000305A0"/>
    <w:rsid w:val="0003139E"/>
    <w:rsid w:val="000319D5"/>
    <w:rsid w:val="00032AD9"/>
    <w:rsid w:val="00033F82"/>
    <w:rsid w:val="00034509"/>
    <w:rsid w:val="00036D48"/>
    <w:rsid w:val="000373AD"/>
    <w:rsid w:val="000375D8"/>
    <w:rsid w:val="00037802"/>
    <w:rsid w:val="00040632"/>
    <w:rsid w:val="00040C5E"/>
    <w:rsid w:val="00041408"/>
    <w:rsid w:val="000437DD"/>
    <w:rsid w:val="00043E38"/>
    <w:rsid w:val="000449D1"/>
    <w:rsid w:val="000455D7"/>
    <w:rsid w:val="000463A8"/>
    <w:rsid w:val="00046785"/>
    <w:rsid w:val="0004796A"/>
    <w:rsid w:val="00047DD8"/>
    <w:rsid w:val="000509B1"/>
    <w:rsid w:val="000525E8"/>
    <w:rsid w:val="000529D9"/>
    <w:rsid w:val="00053690"/>
    <w:rsid w:val="00054694"/>
    <w:rsid w:val="0005499A"/>
    <w:rsid w:val="00054EF3"/>
    <w:rsid w:val="000562F0"/>
    <w:rsid w:val="000565A5"/>
    <w:rsid w:val="00061085"/>
    <w:rsid w:val="000616FF"/>
    <w:rsid w:val="00061D6C"/>
    <w:rsid w:val="00061F18"/>
    <w:rsid w:val="0006244C"/>
    <w:rsid w:val="000626F1"/>
    <w:rsid w:val="00062FEA"/>
    <w:rsid w:val="00063492"/>
    <w:rsid w:val="00064E17"/>
    <w:rsid w:val="00064F9C"/>
    <w:rsid w:val="00065FD4"/>
    <w:rsid w:val="000674F6"/>
    <w:rsid w:val="00067961"/>
    <w:rsid w:val="00067985"/>
    <w:rsid w:val="00067E43"/>
    <w:rsid w:val="00070BDC"/>
    <w:rsid w:val="00071C65"/>
    <w:rsid w:val="00071DF9"/>
    <w:rsid w:val="00072C76"/>
    <w:rsid w:val="00072EC7"/>
    <w:rsid w:val="000736D0"/>
    <w:rsid w:val="00074CC3"/>
    <w:rsid w:val="00074D3B"/>
    <w:rsid w:val="00075174"/>
    <w:rsid w:val="00075CD8"/>
    <w:rsid w:val="00077BB2"/>
    <w:rsid w:val="00077C6C"/>
    <w:rsid w:val="0008126F"/>
    <w:rsid w:val="00082CF1"/>
    <w:rsid w:val="0008399B"/>
    <w:rsid w:val="00083B6B"/>
    <w:rsid w:val="00083E67"/>
    <w:rsid w:val="00083F64"/>
    <w:rsid w:val="00085AF4"/>
    <w:rsid w:val="00086FA7"/>
    <w:rsid w:val="0008701D"/>
    <w:rsid w:val="000906AE"/>
    <w:rsid w:val="00090A5B"/>
    <w:rsid w:val="00090AB4"/>
    <w:rsid w:val="000924E5"/>
    <w:rsid w:val="00095111"/>
    <w:rsid w:val="00095A50"/>
    <w:rsid w:val="00095B55"/>
    <w:rsid w:val="000A0505"/>
    <w:rsid w:val="000A1035"/>
    <w:rsid w:val="000A1129"/>
    <w:rsid w:val="000A162B"/>
    <w:rsid w:val="000A17C9"/>
    <w:rsid w:val="000A1C47"/>
    <w:rsid w:val="000A1E17"/>
    <w:rsid w:val="000A22DC"/>
    <w:rsid w:val="000A2573"/>
    <w:rsid w:val="000A27A9"/>
    <w:rsid w:val="000A2AB6"/>
    <w:rsid w:val="000A2AD4"/>
    <w:rsid w:val="000A339E"/>
    <w:rsid w:val="000A39CB"/>
    <w:rsid w:val="000A51D9"/>
    <w:rsid w:val="000A6672"/>
    <w:rsid w:val="000A6C7B"/>
    <w:rsid w:val="000A6D31"/>
    <w:rsid w:val="000B0155"/>
    <w:rsid w:val="000B0F35"/>
    <w:rsid w:val="000B35CE"/>
    <w:rsid w:val="000B388A"/>
    <w:rsid w:val="000B627D"/>
    <w:rsid w:val="000B7F18"/>
    <w:rsid w:val="000C17F3"/>
    <w:rsid w:val="000C36F7"/>
    <w:rsid w:val="000C3CA5"/>
    <w:rsid w:val="000C4062"/>
    <w:rsid w:val="000C46C4"/>
    <w:rsid w:val="000C6B14"/>
    <w:rsid w:val="000D0120"/>
    <w:rsid w:val="000D1868"/>
    <w:rsid w:val="000D233E"/>
    <w:rsid w:val="000D337F"/>
    <w:rsid w:val="000D37F3"/>
    <w:rsid w:val="000D3855"/>
    <w:rsid w:val="000D38D2"/>
    <w:rsid w:val="000D4A05"/>
    <w:rsid w:val="000D5225"/>
    <w:rsid w:val="000D5CE5"/>
    <w:rsid w:val="000D6B11"/>
    <w:rsid w:val="000D74EA"/>
    <w:rsid w:val="000D75CC"/>
    <w:rsid w:val="000D7CD0"/>
    <w:rsid w:val="000D7F87"/>
    <w:rsid w:val="000E0D5F"/>
    <w:rsid w:val="000E16A9"/>
    <w:rsid w:val="000E29DB"/>
    <w:rsid w:val="000E3398"/>
    <w:rsid w:val="000E37FB"/>
    <w:rsid w:val="000E41D5"/>
    <w:rsid w:val="000E4D4C"/>
    <w:rsid w:val="000E4F49"/>
    <w:rsid w:val="000F2F05"/>
    <w:rsid w:val="000F3905"/>
    <w:rsid w:val="000F485C"/>
    <w:rsid w:val="000F5597"/>
    <w:rsid w:val="000F5D3D"/>
    <w:rsid w:val="000F73CF"/>
    <w:rsid w:val="001003BE"/>
    <w:rsid w:val="00100531"/>
    <w:rsid w:val="0010069D"/>
    <w:rsid w:val="0010083C"/>
    <w:rsid w:val="00101661"/>
    <w:rsid w:val="00101C3C"/>
    <w:rsid w:val="001022B2"/>
    <w:rsid w:val="00103051"/>
    <w:rsid w:val="0010348B"/>
    <w:rsid w:val="00104563"/>
    <w:rsid w:val="00104CAC"/>
    <w:rsid w:val="00105A43"/>
    <w:rsid w:val="00106553"/>
    <w:rsid w:val="00106E3F"/>
    <w:rsid w:val="00111B9A"/>
    <w:rsid w:val="0011268F"/>
    <w:rsid w:val="001129CF"/>
    <w:rsid w:val="00114360"/>
    <w:rsid w:val="00114416"/>
    <w:rsid w:val="00115A22"/>
    <w:rsid w:val="001168D5"/>
    <w:rsid w:val="00116BF9"/>
    <w:rsid w:val="00116DB2"/>
    <w:rsid w:val="00116EE0"/>
    <w:rsid w:val="00117577"/>
    <w:rsid w:val="001179C3"/>
    <w:rsid w:val="00120259"/>
    <w:rsid w:val="00120BF9"/>
    <w:rsid w:val="00121ACC"/>
    <w:rsid w:val="001225E0"/>
    <w:rsid w:val="00122D25"/>
    <w:rsid w:val="0012312F"/>
    <w:rsid w:val="00123391"/>
    <w:rsid w:val="0012366E"/>
    <w:rsid w:val="00124212"/>
    <w:rsid w:val="0012435E"/>
    <w:rsid w:val="00126FD6"/>
    <w:rsid w:val="0012736C"/>
    <w:rsid w:val="00131C33"/>
    <w:rsid w:val="00131F92"/>
    <w:rsid w:val="0013294A"/>
    <w:rsid w:val="00136080"/>
    <w:rsid w:val="001367F3"/>
    <w:rsid w:val="00136C6C"/>
    <w:rsid w:val="00137021"/>
    <w:rsid w:val="0013707A"/>
    <w:rsid w:val="00141122"/>
    <w:rsid w:val="001501E0"/>
    <w:rsid w:val="0015103E"/>
    <w:rsid w:val="00152209"/>
    <w:rsid w:val="001523E3"/>
    <w:rsid w:val="00152EFB"/>
    <w:rsid w:val="001541B4"/>
    <w:rsid w:val="0015684E"/>
    <w:rsid w:val="00157974"/>
    <w:rsid w:val="00157A15"/>
    <w:rsid w:val="00157BDC"/>
    <w:rsid w:val="0016106E"/>
    <w:rsid w:val="001621AD"/>
    <w:rsid w:val="00162231"/>
    <w:rsid w:val="00162FCB"/>
    <w:rsid w:val="00163008"/>
    <w:rsid w:val="00163A6D"/>
    <w:rsid w:val="00164651"/>
    <w:rsid w:val="00164E6B"/>
    <w:rsid w:val="00165E04"/>
    <w:rsid w:val="00166648"/>
    <w:rsid w:val="00166A09"/>
    <w:rsid w:val="00166CE6"/>
    <w:rsid w:val="001724E2"/>
    <w:rsid w:val="0017464E"/>
    <w:rsid w:val="00175CAC"/>
    <w:rsid w:val="00175FF9"/>
    <w:rsid w:val="00176017"/>
    <w:rsid w:val="00176EF0"/>
    <w:rsid w:val="0017703D"/>
    <w:rsid w:val="001772B6"/>
    <w:rsid w:val="0017739C"/>
    <w:rsid w:val="0017771A"/>
    <w:rsid w:val="001807F1"/>
    <w:rsid w:val="001808AB"/>
    <w:rsid w:val="00181BC3"/>
    <w:rsid w:val="00182A46"/>
    <w:rsid w:val="00184900"/>
    <w:rsid w:val="001849C8"/>
    <w:rsid w:val="00184ED8"/>
    <w:rsid w:val="00185E93"/>
    <w:rsid w:val="00186CDF"/>
    <w:rsid w:val="00187DBD"/>
    <w:rsid w:val="00190414"/>
    <w:rsid w:val="0019173E"/>
    <w:rsid w:val="001925E4"/>
    <w:rsid w:val="00193861"/>
    <w:rsid w:val="00195C0C"/>
    <w:rsid w:val="001A0C84"/>
    <w:rsid w:val="001A0D27"/>
    <w:rsid w:val="001A0ED1"/>
    <w:rsid w:val="001A24FE"/>
    <w:rsid w:val="001A2C25"/>
    <w:rsid w:val="001A3F8D"/>
    <w:rsid w:val="001A5679"/>
    <w:rsid w:val="001A6AF1"/>
    <w:rsid w:val="001A727F"/>
    <w:rsid w:val="001A75A2"/>
    <w:rsid w:val="001A7736"/>
    <w:rsid w:val="001B0A08"/>
    <w:rsid w:val="001B2F98"/>
    <w:rsid w:val="001B3036"/>
    <w:rsid w:val="001B3799"/>
    <w:rsid w:val="001B3F9C"/>
    <w:rsid w:val="001B515B"/>
    <w:rsid w:val="001B6E95"/>
    <w:rsid w:val="001B7CAD"/>
    <w:rsid w:val="001B7DE4"/>
    <w:rsid w:val="001C08F7"/>
    <w:rsid w:val="001C1531"/>
    <w:rsid w:val="001C3E4B"/>
    <w:rsid w:val="001C5908"/>
    <w:rsid w:val="001C5955"/>
    <w:rsid w:val="001C595B"/>
    <w:rsid w:val="001C6441"/>
    <w:rsid w:val="001C6B3A"/>
    <w:rsid w:val="001C6C26"/>
    <w:rsid w:val="001C6FD5"/>
    <w:rsid w:val="001C7A82"/>
    <w:rsid w:val="001D1C58"/>
    <w:rsid w:val="001D275B"/>
    <w:rsid w:val="001D3B4D"/>
    <w:rsid w:val="001D4153"/>
    <w:rsid w:val="001D45ED"/>
    <w:rsid w:val="001D5312"/>
    <w:rsid w:val="001D6CFF"/>
    <w:rsid w:val="001D704A"/>
    <w:rsid w:val="001D7643"/>
    <w:rsid w:val="001E0482"/>
    <w:rsid w:val="001E06ED"/>
    <w:rsid w:val="001E103C"/>
    <w:rsid w:val="001E1506"/>
    <w:rsid w:val="001E155B"/>
    <w:rsid w:val="001E16A0"/>
    <w:rsid w:val="001E1A08"/>
    <w:rsid w:val="001E2C92"/>
    <w:rsid w:val="001E32BC"/>
    <w:rsid w:val="001E3D42"/>
    <w:rsid w:val="001E7C44"/>
    <w:rsid w:val="001F0090"/>
    <w:rsid w:val="001F0220"/>
    <w:rsid w:val="001F1582"/>
    <w:rsid w:val="001F17C5"/>
    <w:rsid w:val="001F354A"/>
    <w:rsid w:val="001F3957"/>
    <w:rsid w:val="001F3DFA"/>
    <w:rsid w:val="001F4B32"/>
    <w:rsid w:val="001F5D16"/>
    <w:rsid w:val="00200379"/>
    <w:rsid w:val="00200AED"/>
    <w:rsid w:val="00202363"/>
    <w:rsid w:val="0020303A"/>
    <w:rsid w:val="00203881"/>
    <w:rsid w:val="00203E76"/>
    <w:rsid w:val="00205A26"/>
    <w:rsid w:val="00205F2E"/>
    <w:rsid w:val="00206BD0"/>
    <w:rsid w:val="00206E1B"/>
    <w:rsid w:val="0020707A"/>
    <w:rsid w:val="0020707B"/>
    <w:rsid w:val="002077EF"/>
    <w:rsid w:val="00211C23"/>
    <w:rsid w:val="00212D8B"/>
    <w:rsid w:val="00212EA6"/>
    <w:rsid w:val="00213F1C"/>
    <w:rsid w:val="00214AB3"/>
    <w:rsid w:val="00215127"/>
    <w:rsid w:val="00216101"/>
    <w:rsid w:val="0021659E"/>
    <w:rsid w:val="002177B7"/>
    <w:rsid w:val="002213B1"/>
    <w:rsid w:val="00221690"/>
    <w:rsid w:val="00221724"/>
    <w:rsid w:val="0022195C"/>
    <w:rsid w:val="002219D6"/>
    <w:rsid w:val="00221EDB"/>
    <w:rsid w:val="00222AF5"/>
    <w:rsid w:val="00223F23"/>
    <w:rsid w:val="0022613F"/>
    <w:rsid w:val="0022629F"/>
    <w:rsid w:val="00226BB9"/>
    <w:rsid w:val="00226DD2"/>
    <w:rsid w:val="0022724E"/>
    <w:rsid w:val="0023092E"/>
    <w:rsid w:val="002310F5"/>
    <w:rsid w:val="0023244E"/>
    <w:rsid w:val="002326E6"/>
    <w:rsid w:val="002348ED"/>
    <w:rsid w:val="00234DBD"/>
    <w:rsid w:val="0023598F"/>
    <w:rsid w:val="00236004"/>
    <w:rsid w:val="002364D5"/>
    <w:rsid w:val="00236FC7"/>
    <w:rsid w:val="0024029C"/>
    <w:rsid w:val="002403BE"/>
    <w:rsid w:val="00240EE7"/>
    <w:rsid w:val="00241727"/>
    <w:rsid w:val="00241AF8"/>
    <w:rsid w:val="002444BA"/>
    <w:rsid w:val="00244FDD"/>
    <w:rsid w:val="00245216"/>
    <w:rsid w:val="0024548D"/>
    <w:rsid w:val="002456E6"/>
    <w:rsid w:val="00246DDE"/>
    <w:rsid w:val="00246E3B"/>
    <w:rsid w:val="0024785F"/>
    <w:rsid w:val="0025099E"/>
    <w:rsid w:val="00251CEA"/>
    <w:rsid w:val="0025372C"/>
    <w:rsid w:val="00255681"/>
    <w:rsid w:val="00255FB1"/>
    <w:rsid w:val="002601AF"/>
    <w:rsid w:val="00261AC7"/>
    <w:rsid w:val="00262E2F"/>
    <w:rsid w:val="002645F4"/>
    <w:rsid w:val="00264D78"/>
    <w:rsid w:val="0026645F"/>
    <w:rsid w:val="00266B6C"/>
    <w:rsid w:val="0026725D"/>
    <w:rsid w:val="002677A1"/>
    <w:rsid w:val="00267B6F"/>
    <w:rsid w:val="00270185"/>
    <w:rsid w:val="00270619"/>
    <w:rsid w:val="002735CB"/>
    <w:rsid w:val="002740EC"/>
    <w:rsid w:val="00274DF1"/>
    <w:rsid w:val="00276638"/>
    <w:rsid w:val="00276AF2"/>
    <w:rsid w:val="00276D13"/>
    <w:rsid w:val="00276F3E"/>
    <w:rsid w:val="00277212"/>
    <w:rsid w:val="002779B5"/>
    <w:rsid w:val="00280605"/>
    <w:rsid w:val="002827E3"/>
    <w:rsid w:val="002835F4"/>
    <w:rsid w:val="002855BB"/>
    <w:rsid w:val="002856A0"/>
    <w:rsid w:val="00285866"/>
    <w:rsid w:val="00286778"/>
    <w:rsid w:val="00287723"/>
    <w:rsid w:val="00287B6C"/>
    <w:rsid w:val="00290263"/>
    <w:rsid w:val="002919FF"/>
    <w:rsid w:val="00291C8E"/>
    <w:rsid w:val="00293739"/>
    <w:rsid w:val="00294464"/>
    <w:rsid w:val="00294B14"/>
    <w:rsid w:val="00294E7D"/>
    <w:rsid w:val="0029515A"/>
    <w:rsid w:val="00296346"/>
    <w:rsid w:val="00296B60"/>
    <w:rsid w:val="0029718D"/>
    <w:rsid w:val="00297DB8"/>
    <w:rsid w:val="002A0119"/>
    <w:rsid w:val="002A0AF0"/>
    <w:rsid w:val="002A0CDF"/>
    <w:rsid w:val="002A0DB4"/>
    <w:rsid w:val="002A0ECB"/>
    <w:rsid w:val="002A11BF"/>
    <w:rsid w:val="002A1336"/>
    <w:rsid w:val="002A28B5"/>
    <w:rsid w:val="002A3505"/>
    <w:rsid w:val="002A4C27"/>
    <w:rsid w:val="002A4ED8"/>
    <w:rsid w:val="002A67E5"/>
    <w:rsid w:val="002A695A"/>
    <w:rsid w:val="002A69B4"/>
    <w:rsid w:val="002A7707"/>
    <w:rsid w:val="002B0087"/>
    <w:rsid w:val="002B08D2"/>
    <w:rsid w:val="002B098E"/>
    <w:rsid w:val="002B1EDA"/>
    <w:rsid w:val="002B4EC3"/>
    <w:rsid w:val="002B51A9"/>
    <w:rsid w:val="002B5362"/>
    <w:rsid w:val="002B66F9"/>
    <w:rsid w:val="002B696C"/>
    <w:rsid w:val="002B6A4E"/>
    <w:rsid w:val="002B765B"/>
    <w:rsid w:val="002C13A4"/>
    <w:rsid w:val="002C1695"/>
    <w:rsid w:val="002C23D0"/>
    <w:rsid w:val="002C51C4"/>
    <w:rsid w:val="002C56F0"/>
    <w:rsid w:val="002C593F"/>
    <w:rsid w:val="002C5F87"/>
    <w:rsid w:val="002C5FEB"/>
    <w:rsid w:val="002C788D"/>
    <w:rsid w:val="002C7B2A"/>
    <w:rsid w:val="002D018A"/>
    <w:rsid w:val="002D0D2D"/>
    <w:rsid w:val="002D1E7D"/>
    <w:rsid w:val="002D2567"/>
    <w:rsid w:val="002D3B53"/>
    <w:rsid w:val="002D3FFF"/>
    <w:rsid w:val="002D449C"/>
    <w:rsid w:val="002D4AAE"/>
    <w:rsid w:val="002D5582"/>
    <w:rsid w:val="002D5AF6"/>
    <w:rsid w:val="002D688A"/>
    <w:rsid w:val="002D6F3D"/>
    <w:rsid w:val="002D7165"/>
    <w:rsid w:val="002D725E"/>
    <w:rsid w:val="002D73AB"/>
    <w:rsid w:val="002D7AB8"/>
    <w:rsid w:val="002D7EE7"/>
    <w:rsid w:val="002D7F62"/>
    <w:rsid w:val="002E1417"/>
    <w:rsid w:val="002E1EFE"/>
    <w:rsid w:val="002E1F31"/>
    <w:rsid w:val="002E46DC"/>
    <w:rsid w:val="002E5D08"/>
    <w:rsid w:val="002E67B9"/>
    <w:rsid w:val="002E6A4A"/>
    <w:rsid w:val="002E6C04"/>
    <w:rsid w:val="002E6E4D"/>
    <w:rsid w:val="002E7122"/>
    <w:rsid w:val="002F0144"/>
    <w:rsid w:val="002F2565"/>
    <w:rsid w:val="002F25AD"/>
    <w:rsid w:val="002F2B0E"/>
    <w:rsid w:val="002F2F9F"/>
    <w:rsid w:val="002F3F3E"/>
    <w:rsid w:val="002F73E1"/>
    <w:rsid w:val="00301765"/>
    <w:rsid w:val="00301904"/>
    <w:rsid w:val="00301BD5"/>
    <w:rsid w:val="00305606"/>
    <w:rsid w:val="00306A3F"/>
    <w:rsid w:val="00307E45"/>
    <w:rsid w:val="00310DBC"/>
    <w:rsid w:val="00311737"/>
    <w:rsid w:val="00311ABF"/>
    <w:rsid w:val="00311AC0"/>
    <w:rsid w:val="00312198"/>
    <w:rsid w:val="003123A0"/>
    <w:rsid w:val="003123B4"/>
    <w:rsid w:val="00313FDC"/>
    <w:rsid w:val="0031411D"/>
    <w:rsid w:val="003145E2"/>
    <w:rsid w:val="00314DBB"/>
    <w:rsid w:val="00316735"/>
    <w:rsid w:val="0031692D"/>
    <w:rsid w:val="0031777A"/>
    <w:rsid w:val="0032012E"/>
    <w:rsid w:val="0032017E"/>
    <w:rsid w:val="00320233"/>
    <w:rsid w:val="0032043D"/>
    <w:rsid w:val="003228CA"/>
    <w:rsid w:val="0032305D"/>
    <w:rsid w:val="00324793"/>
    <w:rsid w:val="00325380"/>
    <w:rsid w:val="00325E2F"/>
    <w:rsid w:val="003277BB"/>
    <w:rsid w:val="00327975"/>
    <w:rsid w:val="003300E9"/>
    <w:rsid w:val="003313CF"/>
    <w:rsid w:val="003319E7"/>
    <w:rsid w:val="00332304"/>
    <w:rsid w:val="00332875"/>
    <w:rsid w:val="00333091"/>
    <w:rsid w:val="0033315A"/>
    <w:rsid w:val="003331C8"/>
    <w:rsid w:val="0033322B"/>
    <w:rsid w:val="00333472"/>
    <w:rsid w:val="003340B1"/>
    <w:rsid w:val="003363BD"/>
    <w:rsid w:val="00336AE8"/>
    <w:rsid w:val="00337CC6"/>
    <w:rsid w:val="00337FA2"/>
    <w:rsid w:val="003428FE"/>
    <w:rsid w:val="003433D0"/>
    <w:rsid w:val="00344A44"/>
    <w:rsid w:val="0034558D"/>
    <w:rsid w:val="0034598F"/>
    <w:rsid w:val="003460C2"/>
    <w:rsid w:val="0034698D"/>
    <w:rsid w:val="00347D1E"/>
    <w:rsid w:val="00350B53"/>
    <w:rsid w:val="00351390"/>
    <w:rsid w:val="00353F5A"/>
    <w:rsid w:val="003541F7"/>
    <w:rsid w:val="00354A73"/>
    <w:rsid w:val="00355FA5"/>
    <w:rsid w:val="00356B09"/>
    <w:rsid w:val="0035733F"/>
    <w:rsid w:val="003608F6"/>
    <w:rsid w:val="0036160F"/>
    <w:rsid w:val="0036281A"/>
    <w:rsid w:val="00362CC3"/>
    <w:rsid w:val="00363039"/>
    <w:rsid w:val="003641F1"/>
    <w:rsid w:val="0036461A"/>
    <w:rsid w:val="003646BF"/>
    <w:rsid w:val="00364F0E"/>
    <w:rsid w:val="003662AC"/>
    <w:rsid w:val="00367211"/>
    <w:rsid w:val="003716AE"/>
    <w:rsid w:val="003718A4"/>
    <w:rsid w:val="00371F01"/>
    <w:rsid w:val="0037260F"/>
    <w:rsid w:val="00372E13"/>
    <w:rsid w:val="00373312"/>
    <w:rsid w:val="003739C4"/>
    <w:rsid w:val="00374A54"/>
    <w:rsid w:val="00375B31"/>
    <w:rsid w:val="00375DE4"/>
    <w:rsid w:val="00376EBB"/>
    <w:rsid w:val="003774D3"/>
    <w:rsid w:val="003801B7"/>
    <w:rsid w:val="003802C8"/>
    <w:rsid w:val="00381588"/>
    <w:rsid w:val="003815AE"/>
    <w:rsid w:val="00382258"/>
    <w:rsid w:val="0038329F"/>
    <w:rsid w:val="0038347F"/>
    <w:rsid w:val="00383A1C"/>
    <w:rsid w:val="00383CDA"/>
    <w:rsid w:val="00383F27"/>
    <w:rsid w:val="003852BE"/>
    <w:rsid w:val="0038699E"/>
    <w:rsid w:val="0038740F"/>
    <w:rsid w:val="00387BF3"/>
    <w:rsid w:val="0039020A"/>
    <w:rsid w:val="00390B67"/>
    <w:rsid w:val="00390DA1"/>
    <w:rsid w:val="00391630"/>
    <w:rsid w:val="0039265B"/>
    <w:rsid w:val="00392B16"/>
    <w:rsid w:val="00392E40"/>
    <w:rsid w:val="0039311B"/>
    <w:rsid w:val="00396E48"/>
    <w:rsid w:val="003A0BB1"/>
    <w:rsid w:val="003A2CFE"/>
    <w:rsid w:val="003A2E93"/>
    <w:rsid w:val="003A458C"/>
    <w:rsid w:val="003A541E"/>
    <w:rsid w:val="003A5A56"/>
    <w:rsid w:val="003A6B30"/>
    <w:rsid w:val="003A7E3B"/>
    <w:rsid w:val="003B0647"/>
    <w:rsid w:val="003B2C72"/>
    <w:rsid w:val="003B2D53"/>
    <w:rsid w:val="003B37E4"/>
    <w:rsid w:val="003B43CE"/>
    <w:rsid w:val="003B5181"/>
    <w:rsid w:val="003B579C"/>
    <w:rsid w:val="003B5A61"/>
    <w:rsid w:val="003B7284"/>
    <w:rsid w:val="003B7D07"/>
    <w:rsid w:val="003C149E"/>
    <w:rsid w:val="003C3892"/>
    <w:rsid w:val="003C3B4D"/>
    <w:rsid w:val="003D014A"/>
    <w:rsid w:val="003D053E"/>
    <w:rsid w:val="003D0E93"/>
    <w:rsid w:val="003D2502"/>
    <w:rsid w:val="003D2C58"/>
    <w:rsid w:val="003D350E"/>
    <w:rsid w:val="003D3B79"/>
    <w:rsid w:val="003D3D6D"/>
    <w:rsid w:val="003D4C66"/>
    <w:rsid w:val="003D6943"/>
    <w:rsid w:val="003D6ED7"/>
    <w:rsid w:val="003D774E"/>
    <w:rsid w:val="003E00F9"/>
    <w:rsid w:val="003E0CC0"/>
    <w:rsid w:val="003E1489"/>
    <w:rsid w:val="003E2143"/>
    <w:rsid w:val="003E2503"/>
    <w:rsid w:val="003E26EF"/>
    <w:rsid w:val="003E3C35"/>
    <w:rsid w:val="003E3FEC"/>
    <w:rsid w:val="003E5A75"/>
    <w:rsid w:val="003E6185"/>
    <w:rsid w:val="003E6D79"/>
    <w:rsid w:val="003E7372"/>
    <w:rsid w:val="003E7898"/>
    <w:rsid w:val="003E7AC1"/>
    <w:rsid w:val="003F1AC2"/>
    <w:rsid w:val="003F1D99"/>
    <w:rsid w:val="003F33A5"/>
    <w:rsid w:val="003F3FB6"/>
    <w:rsid w:val="003F4660"/>
    <w:rsid w:val="003F47DB"/>
    <w:rsid w:val="003F4DC3"/>
    <w:rsid w:val="003F56BE"/>
    <w:rsid w:val="003F7097"/>
    <w:rsid w:val="0040139C"/>
    <w:rsid w:val="00403C60"/>
    <w:rsid w:val="00404FDB"/>
    <w:rsid w:val="00405515"/>
    <w:rsid w:val="00405E05"/>
    <w:rsid w:val="00406F94"/>
    <w:rsid w:val="00407784"/>
    <w:rsid w:val="0041067D"/>
    <w:rsid w:val="00410E03"/>
    <w:rsid w:val="00412409"/>
    <w:rsid w:val="004127A3"/>
    <w:rsid w:val="00413FD8"/>
    <w:rsid w:val="00415989"/>
    <w:rsid w:val="00415A46"/>
    <w:rsid w:val="00416105"/>
    <w:rsid w:val="00416116"/>
    <w:rsid w:val="0041755C"/>
    <w:rsid w:val="00417EC5"/>
    <w:rsid w:val="00421AB7"/>
    <w:rsid w:val="00421E1B"/>
    <w:rsid w:val="00421F1E"/>
    <w:rsid w:val="00422BF3"/>
    <w:rsid w:val="00423702"/>
    <w:rsid w:val="0042417A"/>
    <w:rsid w:val="00425CB9"/>
    <w:rsid w:val="00425FB3"/>
    <w:rsid w:val="00426EF7"/>
    <w:rsid w:val="0043117F"/>
    <w:rsid w:val="004336B3"/>
    <w:rsid w:val="004345A2"/>
    <w:rsid w:val="00434E8A"/>
    <w:rsid w:val="004354B6"/>
    <w:rsid w:val="0043616D"/>
    <w:rsid w:val="00437486"/>
    <w:rsid w:val="004412B9"/>
    <w:rsid w:val="00441893"/>
    <w:rsid w:val="0044233C"/>
    <w:rsid w:val="00442802"/>
    <w:rsid w:val="00442E7D"/>
    <w:rsid w:val="0044386C"/>
    <w:rsid w:val="00444B3B"/>
    <w:rsid w:val="00445ADC"/>
    <w:rsid w:val="00445FFE"/>
    <w:rsid w:val="00446A9A"/>
    <w:rsid w:val="004502E9"/>
    <w:rsid w:val="00450F5F"/>
    <w:rsid w:val="00451029"/>
    <w:rsid w:val="00451442"/>
    <w:rsid w:val="00452030"/>
    <w:rsid w:val="00454688"/>
    <w:rsid w:val="0045691D"/>
    <w:rsid w:val="00456F0B"/>
    <w:rsid w:val="0046055E"/>
    <w:rsid w:val="00460E36"/>
    <w:rsid w:val="0046109B"/>
    <w:rsid w:val="00461333"/>
    <w:rsid w:val="0046166E"/>
    <w:rsid w:val="00461931"/>
    <w:rsid w:val="004627E4"/>
    <w:rsid w:val="004652DA"/>
    <w:rsid w:val="00466CF7"/>
    <w:rsid w:val="00466EB7"/>
    <w:rsid w:val="00467DB6"/>
    <w:rsid w:val="00471E84"/>
    <w:rsid w:val="004727BE"/>
    <w:rsid w:val="004728AF"/>
    <w:rsid w:val="00473C93"/>
    <w:rsid w:val="00473D44"/>
    <w:rsid w:val="00473F3B"/>
    <w:rsid w:val="00474918"/>
    <w:rsid w:val="00475015"/>
    <w:rsid w:val="0047511D"/>
    <w:rsid w:val="00475E45"/>
    <w:rsid w:val="00477583"/>
    <w:rsid w:val="00477A64"/>
    <w:rsid w:val="00480205"/>
    <w:rsid w:val="00481236"/>
    <w:rsid w:val="00481285"/>
    <w:rsid w:val="00481664"/>
    <w:rsid w:val="00482AC0"/>
    <w:rsid w:val="00482E8F"/>
    <w:rsid w:val="00485260"/>
    <w:rsid w:val="004852EE"/>
    <w:rsid w:val="0048535D"/>
    <w:rsid w:val="004870EF"/>
    <w:rsid w:val="004879FC"/>
    <w:rsid w:val="004913F6"/>
    <w:rsid w:val="0049263B"/>
    <w:rsid w:val="00494464"/>
    <w:rsid w:val="00494F4F"/>
    <w:rsid w:val="004960F4"/>
    <w:rsid w:val="00497974"/>
    <w:rsid w:val="004A094A"/>
    <w:rsid w:val="004A12EE"/>
    <w:rsid w:val="004A1931"/>
    <w:rsid w:val="004A1BCF"/>
    <w:rsid w:val="004A25DC"/>
    <w:rsid w:val="004A2D4B"/>
    <w:rsid w:val="004A3038"/>
    <w:rsid w:val="004A32F1"/>
    <w:rsid w:val="004A487B"/>
    <w:rsid w:val="004A53E0"/>
    <w:rsid w:val="004A59F0"/>
    <w:rsid w:val="004A6897"/>
    <w:rsid w:val="004A6CC4"/>
    <w:rsid w:val="004B039B"/>
    <w:rsid w:val="004B05AA"/>
    <w:rsid w:val="004B0DD8"/>
    <w:rsid w:val="004B2087"/>
    <w:rsid w:val="004B32DA"/>
    <w:rsid w:val="004B4008"/>
    <w:rsid w:val="004B49FD"/>
    <w:rsid w:val="004B5525"/>
    <w:rsid w:val="004B5592"/>
    <w:rsid w:val="004B5974"/>
    <w:rsid w:val="004B6086"/>
    <w:rsid w:val="004C0508"/>
    <w:rsid w:val="004C12AD"/>
    <w:rsid w:val="004C1FCE"/>
    <w:rsid w:val="004C2EAF"/>
    <w:rsid w:val="004C4F2C"/>
    <w:rsid w:val="004C6D4C"/>
    <w:rsid w:val="004C7D21"/>
    <w:rsid w:val="004C7D7F"/>
    <w:rsid w:val="004D1A2F"/>
    <w:rsid w:val="004D2484"/>
    <w:rsid w:val="004D2BEF"/>
    <w:rsid w:val="004D3777"/>
    <w:rsid w:val="004D434B"/>
    <w:rsid w:val="004D5F59"/>
    <w:rsid w:val="004D7DE1"/>
    <w:rsid w:val="004D7E0E"/>
    <w:rsid w:val="004E057C"/>
    <w:rsid w:val="004E0B81"/>
    <w:rsid w:val="004E173B"/>
    <w:rsid w:val="004E1BB4"/>
    <w:rsid w:val="004E2ED7"/>
    <w:rsid w:val="004E2FBA"/>
    <w:rsid w:val="004E3BC9"/>
    <w:rsid w:val="004E4224"/>
    <w:rsid w:val="004E5D1D"/>
    <w:rsid w:val="004E6253"/>
    <w:rsid w:val="004F0EFF"/>
    <w:rsid w:val="004F19CB"/>
    <w:rsid w:val="004F2A83"/>
    <w:rsid w:val="004F2D66"/>
    <w:rsid w:val="004F2E94"/>
    <w:rsid w:val="004F5C81"/>
    <w:rsid w:val="004F5D07"/>
    <w:rsid w:val="004F670D"/>
    <w:rsid w:val="004F68E2"/>
    <w:rsid w:val="004F6C0C"/>
    <w:rsid w:val="004F6F1B"/>
    <w:rsid w:val="00500B4B"/>
    <w:rsid w:val="00502F86"/>
    <w:rsid w:val="00506E90"/>
    <w:rsid w:val="00507CBA"/>
    <w:rsid w:val="00507DC4"/>
    <w:rsid w:val="005107D5"/>
    <w:rsid w:val="00510829"/>
    <w:rsid w:val="00511939"/>
    <w:rsid w:val="00511ABE"/>
    <w:rsid w:val="005125C2"/>
    <w:rsid w:val="00512D12"/>
    <w:rsid w:val="00512F5B"/>
    <w:rsid w:val="005141A4"/>
    <w:rsid w:val="0051455C"/>
    <w:rsid w:val="00514B4F"/>
    <w:rsid w:val="00516DEF"/>
    <w:rsid w:val="005176B3"/>
    <w:rsid w:val="00517B46"/>
    <w:rsid w:val="00520405"/>
    <w:rsid w:val="00520445"/>
    <w:rsid w:val="00521E7C"/>
    <w:rsid w:val="00522F0D"/>
    <w:rsid w:val="005235A1"/>
    <w:rsid w:val="005260B4"/>
    <w:rsid w:val="00526152"/>
    <w:rsid w:val="00527EB9"/>
    <w:rsid w:val="005305CE"/>
    <w:rsid w:val="00531E02"/>
    <w:rsid w:val="0053247B"/>
    <w:rsid w:val="00532577"/>
    <w:rsid w:val="0053325F"/>
    <w:rsid w:val="00535C08"/>
    <w:rsid w:val="00535F41"/>
    <w:rsid w:val="00536C5E"/>
    <w:rsid w:val="00536D71"/>
    <w:rsid w:val="00537925"/>
    <w:rsid w:val="005379CD"/>
    <w:rsid w:val="00537C99"/>
    <w:rsid w:val="005400BD"/>
    <w:rsid w:val="00540464"/>
    <w:rsid w:val="00540971"/>
    <w:rsid w:val="0054190D"/>
    <w:rsid w:val="00541FF7"/>
    <w:rsid w:val="00542064"/>
    <w:rsid w:val="005421EA"/>
    <w:rsid w:val="005429F6"/>
    <w:rsid w:val="00542F7C"/>
    <w:rsid w:val="0054435C"/>
    <w:rsid w:val="00544426"/>
    <w:rsid w:val="005451EB"/>
    <w:rsid w:val="0054571C"/>
    <w:rsid w:val="00546E1F"/>
    <w:rsid w:val="0055128C"/>
    <w:rsid w:val="00552244"/>
    <w:rsid w:val="00553614"/>
    <w:rsid w:val="00553771"/>
    <w:rsid w:val="00553A49"/>
    <w:rsid w:val="005544C5"/>
    <w:rsid w:val="00555344"/>
    <w:rsid w:val="00555B06"/>
    <w:rsid w:val="00555E0B"/>
    <w:rsid w:val="00555F67"/>
    <w:rsid w:val="005561A9"/>
    <w:rsid w:val="005610B9"/>
    <w:rsid w:val="00566E6B"/>
    <w:rsid w:val="0056769E"/>
    <w:rsid w:val="005679D4"/>
    <w:rsid w:val="00567BC6"/>
    <w:rsid w:val="005714E6"/>
    <w:rsid w:val="005718EB"/>
    <w:rsid w:val="00571F4F"/>
    <w:rsid w:val="0057422F"/>
    <w:rsid w:val="00575BB0"/>
    <w:rsid w:val="00576012"/>
    <w:rsid w:val="00576C5C"/>
    <w:rsid w:val="00576F8A"/>
    <w:rsid w:val="005771F1"/>
    <w:rsid w:val="005807D5"/>
    <w:rsid w:val="0058118C"/>
    <w:rsid w:val="00584C42"/>
    <w:rsid w:val="00585278"/>
    <w:rsid w:val="0058595A"/>
    <w:rsid w:val="00585BEA"/>
    <w:rsid w:val="00587587"/>
    <w:rsid w:val="00587A29"/>
    <w:rsid w:val="0059099B"/>
    <w:rsid w:val="00590D6E"/>
    <w:rsid w:val="005918C1"/>
    <w:rsid w:val="00592600"/>
    <w:rsid w:val="00592E84"/>
    <w:rsid w:val="005930D9"/>
    <w:rsid w:val="00594200"/>
    <w:rsid w:val="00595947"/>
    <w:rsid w:val="00595F94"/>
    <w:rsid w:val="0059617D"/>
    <w:rsid w:val="0059775B"/>
    <w:rsid w:val="005A0A06"/>
    <w:rsid w:val="005A13CF"/>
    <w:rsid w:val="005A37AC"/>
    <w:rsid w:val="005A3FB3"/>
    <w:rsid w:val="005A6059"/>
    <w:rsid w:val="005A7253"/>
    <w:rsid w:val="005B06D2"/>
    <w:rsid w:val="005B1519"/>
    <w:rsid w:val="005B2C22"/>
    <w:rsid w:val="005B39B7"/>
    <w:rsid w:val="005B3CE6"/>
    <w:rsid w:val="005B4BD0"/>
    <w:rsid w:val="005C08C4"/>
    <w:rsid w:val="005C3201"/>
    <w:rsid w:val="005C326B"/>
    <w:rsid w:val="005C56BD"/>
    <w:rsid w:val="005C5A89"/>
    <w:rsid w:val="005C6A21"/>
    <w:rsid w:val="005C71E7"/>
    <w:rsid w:val="005C73F6"/>
    <w:rsid w:val="005C7453"/>
    <w:rsid w:val="005D0265"/>
    <w:rsid w:val="005D4750"/>
    <w:rsid w:val="005E0018"/>
    <w:rsid w:val="005E1C00"/>
    <w:rsid w:val="005E1FA6"/>
    <w:rsid w:val="005E233D"/>
    <w:rsid w:val="005E29EF"/>
    <w:rsid w:val="005E30A9"/>
    <w:rsid w:val="005E4080"/>
    <w:rsid w:val="005E46F4"/>
    <w:rsid w:val="005E63E8"/>
    <w:rsid w:val="005F0200"/>
    <w:rsid w:val="005F143C"/>
    <w:rsid w:val="005F2ED2"/>
    <w:rsid w:val="005F41FA"/>
    <w:rsid w:val="005F536D"/>
    <w:rsid w:val="005F548E"/>
    <w:rsid w:val="005F6683"/>
    <w:rsid w:val="005F6C39"/>
    <w:rsid w:val="005F77C6"/>
    <w:rsid w:val="00600421"/>
    <w:rsid w:val="006009DD"/>
    <w:rsid w:val="00601624"/>
    <w:rsid w:val="00601E28"/>
    <w:rsid w:val="006022D9"/>
    <w:rsid w:val="006024DD"/>
    <w:rsid w:val="00604840"/>
    <w:rsid w:val="00605A63"/>
    <w:rsid w:val="00606565"/>
    <w:rsid w:val="00606A31"/>
    <w:rsid w:val="00607715"/>
    <w:rsid w:val="006113D2"/>
    <w:rsid w:val="00613290"/>
    <w:rsid w:val="006136E1"/>
    <w:rsid w:val="00614896"/>
    <w:rsid w:val="00615779"/>
    <w:rsid w:val="006159D8"/>
    <w:rsid w:val="00616D80"/>
    <w:rsid w:val="006179EC"/>
    <w:rsid w:val="00617C3F"/>
    <w:rsid w:val="0062076F"/>
    <w:rsid w:val="00622738"/>
    <w:rsid w:val="00622B0E"/>
    <w:rsid w:val="00623D50"/>
    <w:rsid w:val="00624A06"/>
    <w:rsid w:val="0062553E"/>
    <w:rsid w:val="006257B7"/>
    <w:rsid w:val="006265A9"/>
    <w:rsid w:val="00626AEE"/>
    <w:rsid w:val="00626C2C"/>
    <w:rsid w:val="00627ABA"/>
    <w:rsid w:val="0063092B"/>
    <w:rsid w:val="00631481"/>
    <w:rsid w:val="006328E4"/>
    <w:rsid w:val="006330E5"/>
    <w:rsid w:val="0063326D"/>
    <w:rsid w:val="00633EBE"/>
    <w:rsid w:val="00634A51"/>
    <w:rsid w:val="00634AE9"/>
    <w:rsid w:val="0063610A"/>
    <w:rsid w:val="00641A30"/>
    <w:rsid w:val="0064352B"/>
    <w:rsid w:val="0064403A"/>
    <w:rsid w:val="006448FB"/>
    <w:rsid w:val="00646F2A"/>
    <w:rsid w:val="006479B6"/>
    <w:rsid w:val="00647C17"/>
    <w:rsid w:val="00652C52"/>
    <w:rsid w:val="0065377D"/>
    <w:rsid w:val="00653CFE"/>
    <w:rsid w:val="00654601"/>
    <w:rsid w:val="0065478F"/>
    <w:rsid w:val="00654B82"/>
    <w:rsid w:val="00657F57"/>
    <w:rsid w:val="0066030F"/>
    <w:rsid w:val="00662125"/>
    <w:rsid w:val="006627EF"/>
    <w:rsid w:val="006629CB"/>
    <w:rsid w:val="006629EB"/>
    <w:rsid w:val="006632F0"/>
    <w:rsid w:val="006637D7"/>
    <w:rsid w:val="00663C06"/>
    <w:rsid w:val="00664A13"/>
    <w:rsid w:val="006675B9"/>
    <w:rsid w:val="00670655"/>
    <w:rsid w:val="00671F69"/>
    <w:rsid w:val="006722BA"/>
    <w:rsid w:val="006723A1"/>
    <w:rsid w:val="00675BDF"/>
    <w:rsid w:val="00675CBD"/>
    <w:rsid w:val="006768A4"/>
    <w:rsid w:val="006771A9"/>
    <w:rsid w:val="0068057F"/>
    <w:rsid w:val="00680891"/>
    <w:rsid w:val="00680A86"/>
    <w:rsid w:val="00680B7E"/>
    <w:rsid w:val="00681E8A"/>
    <w:rsid w:val="00682456"/>
    <w:rsid w:val="00682BF5"/>
    <w:rsid w:val="0068355D"/>
    <w:rsid w:val="00687875"/>
    <w:rsid w:val="00687EE2"/>
    <w:rsid w:val="006909BE"/>
    <w:rsid w:val="00690A6D"/>
    <w:rsid w:val="00691079"/>
    <w:rsid w:val="0069174A"/>
    <w:rsid w:val="006918A1"/>
    <w:rsid w:val="00693775"/>
    <w:rsid w:val="0069404B"/>
    <w:rsid w:val="00695697"/>
    <w:rsid w:val="006965CB"/>
    <w:rsid w:val="006969FA"/>
    <w:rsid w:val="00697E0E"/>
    <w:rsid w:val="006A0E5A"/>
    <w:rsid w:val="006A1A46"/>
    <w:rsid w:val="006A2271"/>
    <w:rsid w:val="006A25BE"/>
    <w:rsid w:val="006A2F98"/>
    <w:rsid w:val="006A53E1"/>
    <w:rsid w:val="006A57A7"/>
    <w:rsid w:val="006A6A62"/>
    <w:rsid w:val="006A7DF1"/>
    <w:rsid w:val="006B18F9"/>
    <w:rsid w:val="006B3699"/>
    <w:rsid w:val="006B3828"/>
    <w:rsid w:val="006B3E2E"/>
    <w:rsid w:val="006B4F6A"/>
    <w:rsid w:val="006C0BDC"/>
    <w:rsid w:val="006C0D31"/>
    <w:rsid w:val="006C13F8"/>
    <w:rsid w:val="006C1EC1"/>
    <w:rsid w:val="006C2A9E"/>
    <w:rsid w:val="006C3601"/>
    <w:rsid w:val="006C3C6A"/>
    <w:rsid w:val="006C5EA1"/>
    <w:rsid w:val="006C6C79"/>
    <w:rsid w:val="006C7256"/>
    <w:rsid w:val="006D0AEA"/>
    <w:rsid w:val="006D386D"/>
    <w:rsid w:val="006D691A"/>
    <w:rsid w:val="006E19E2"/>
    <w:rsid w:val="006E2DFE"/>
    <w:rsid w:val="006E2FEC"/>
    <w:rsid w:val="006E5AA5"/>
    <w:rsid w:val="006E6D05"/>
    <w:rsid w:val="006E6D68"/>
    <w:rsid w:val="006E7A1C"/>
    <w:rsid w:val="006E7B48"/>
    <w:rsid w:val="006F02E5"/>
    <w:rsid w:val="006F0352"/>
    <w:rsid w:val="006F062B"/>
    <w:rsid w:val="006F0814"/>
    <w:rsid w:val="006F0D86"/>
    <w:rsid w:val="006F0DB6"/>
    <w:rsid w:val="006F1516"/>
    <w:rsid w:val="006F1A72"/>
    <w:rsid w:val="006F1F5F"/>
    <w:rsid w:val="006F2AF0"/>
    <w:rsid w:val="006F3C38"/>
    <w:rsid w:val="006F5F47"/>
    <w:rsid w:val="006F694C"/>
    <w:rsid w:val="00700716"/>
    <w:rsid w:val="00702E72"/>
    <w:rsid w:val="0070370B"/>
    <w:rsid w:val="007045C7"/>
    <w:rsid w:val="00704ED1"/>
    <w:rsid w:val="00705305"/>
    <w:rsid w:val="00705DA9"/>
    <w:rsid w:val="00710C43"/>
    <w:rsid w:val="00710D3D"/>
    <w:rsid w:val="00712241"/>
    <w:rsid w:val="007149A1"/>
    <w:rsid w:val="00715BC1"/>
    <w:rsid w:val="00720B2F"/>
    <w:rsid w:val="00720C38"/>
    <w:rsid w:val="0072106D"/>
    <w:rsid w:val="007210E0"/>
    <w:rsid w:val="007238AF"/>
    <w:rsid w:val="0072473F"/>
    <w:rsid w:val="00724AA9"/>
    <w:rsid w:val="007264ED"/>
    <w:rsid w:val="0073139A"/>
    <w:rsid w:val="007344AB"/>
    <w:rsid w:val="00734B5C"/>
    <w:rsid w:val="00737941"/>
    <w:rsid w:val="00737AC7"/>
    <w:rsid w:val="007401DB"/>
    <w:rsid w:val="00740551"/>
    <w:rsid w:val="007408EC"/>
    <w:rsid w:val="00740A17"/>
    <w:rsid w:val="00742753"/>
    <w:rsid w:val="00743D14"/>
    <w:rsid w:val="00744671"/>
    <w:rsid w:val="00744DBF"/>
    <w:rsid w:val="00746589"/>
    <w:rsid w:val="00747AF1"/>
    <w:rsid w:val="00750BD5"/>
    <w:rsid w:val="007510A7"/>
    <w:rsid w:val="00751258"/>
    <w:rsid w:val="00751530"/>
    <w:rsid w:val="00751921"/>
    <w:rsid w:val="00751CD6"/>
    <w:rsid w:val="00752039"/>
    <w:rsid w:val="00752159"/>
    <w:rsid w:val="007525DA"/>
    <w:rsid w:val="00753817"/>
    <w:rsid w:val="00753B60"/>
    <w:rsid w:val="00754007"/>
    <w:rsid w:val="00754ED5"/>
    <w:rsid w:val="0075718A"/>
    <w:rsid w:val="00761043"/>
    <w:rsid w:val="00761B13"/>
    <w:rsid w:val="00763E4C"/>
    <w:rsid w:val="00764C0C"/>
    <w:rsid w:val="00764ED3"/>
    <w:rsid w:val="0077115F"/>
    <w:rsid w:val="007712F0"/>
    <w:rsid w:val="007722B4"/>
    <w:rsid w:val="00773D96"/>
    <w:rsid w:val="007744E6"/>
    <w:rsid w:val="00777474"/>
    <w:rsid w:val="00777590"/>
    <w:rsid w:val="00777A76"/>
    <w:rsid w:val="00777BA8"/>
    <w:rsid w:val="007812C3"/>
    <w:rsid w:val="00781402"/>
    <w:rsid w:val="00783692"/>
    <w:rsid w:val="00785661"/>
    <w:rsid w:val="00785C64"/>
    <w:rsid w:val="00786180"/>
    <w:rsid w:val="007870F9"/>
    <w:rsid w:val="007875CD"/>
    <w:rsid w:val="00790F15"/>
    <w:rsid w:val="00791304"/>
    <w:rsid w:val="0079166C"/>
    <w:rsid w:val="00792FCB"/>
    <w:rsid w:val="00793071"/>
    <w:rsid w:val="0079324A"/>
    <w:rsid w:val="00793A91"/>
    <w:rsid w:val="00794A29"/>
    <w:rsid w:val="0079599C"/>
    <w:rsid w:val="00795EBC"/>
    <w:rsid w:val="007A111D"/>
    <w:rsid w:val="007A15A6"/>
    <w:rsid w:val="007A3A46"/>
    <w:rsid w:val="007A543C"/>
    <w:rsid w:val="007A65EC"/>
    <w:rsid w:val="007A675F"/>
    <w:rsid w:val="007A6A62"/>
    <w:rsid w:val="007A6F1C"/>
    <w:rsid w:val="007A7150"/>
    <w:rsid w:val="007A7CA3"/>
    <w:rsid w:val="007B0E5A"/>
    <w:rsid w:val="007B0E8E"/>
    <w:rsid w:val="007B19A5"/>
    <w:rsid w:val="007B390B"/>
    <w:rsid w:val="007B474B"/>
    <w:rsid w:val="007B4E15"/>
    <w:rsid w:val="007B4E2F"/>
    <w:rsid w:val="007B5A77"/>
    <w:rsid w:val="007B63FC"/>
    <w:rsid w:val="007B750E"/>
    <w:rsid w:val="007C0603"/>
    <w:rsid w:val="007C0BDF"/>
    <w:rsid w:val="007C18FB"/>
    <w:rsid w:val="007C216B"/>
    <w:rsid w:val="007C2A6D"/>
    <w:rsid w:val="007C42DE"/>
    <w:rsid w:val="007C4F72"/>
    <w:rsid w:val="007C6D53"/>
    <w:rsid w:val="007C6D85"/>
    <w:rsid w:val="007D163E"/>
    <w:rsid w:val="007D312A"/>
    <w:rsid w:val="007D3658"/>
    <w:rsid w:val="007D4711"/>
    <w:rsid w:val="007D674B"/>
    <w:rsid w:val="007D76B2"/>
    <w:rsid w:val="007D7F49"/>
    <w:rsid w:val="007E0098"/>
    <w:rsid w:val="007E00B1"/>
    <w:rsid w:val="007E04F9"/>
    <w:rsid w:val="007E12EB"/>
    <w:rsid w:val="007E1AF2"/>
    <w:rsid w:val="007E2024"/>
    <w:rsid w:val="007E3D67"/>
    <w:rsid w:val="007E3E1A"/>
    <w:rsid w:val="007E434C"/>
    <w:rsid w:val="007E730C"/>
    <w:rsid w:val="007E737E"/>
    <w:rsid w:val="007E78EF"/>
    <w:rsid w:val="007F093A"/>
    <w:rsid w:val="007F0B00"/>
    <w:rsid w:val="007F0BE0"/>
    <w:rsid w:val="007F134B"/>
    <w:rsid w:val="007F1E9C"/>
    <w:rsid w:val="007F2164"/>
    <w:rsid w:val="007F3157"/>
    <w:rsid w:val="007F47E8"/>
    <w:rsid w:val="007F5778"/>
    <w:rsid w:val="007F5CB9"/>
    <w:rsid w:val="007F669E"/>
    <w:rsid w:val="00800C91"/>
    <w:rsid w:val="008018BC"/>
    <w:rsid w:val="00801A9E"/>
    <w:rsid w:val="00802419"/>
    <w:rsid w:val="00802743"/>
    <w:rsid w:val="00802B82"/>
    <w:rsid w:val="00803EA8"/>
    <w:rsid w:val="0080632F"/>
    <w:rsid w:val="00807359"/>
    <w:rsid w:val="00810EAB"/>
    <w:rsid w:val="00811559"/>
    <w:rsid w:val="00813529"/>
    <w:rsid w:val="00813C65"/>
    <w:rsid w:val="00815114"/>
    <w:rsid w:val="008152D5"/>
    <w:rsid w:val="008157F6"/>
    <w:rsid w:val="00815D01"/>
    <w:rsid w:val="0081620C"/>
    <w:rsid w:val="0081660D"/>
    <w:rsid w:val="00816C68"/>
    <w:rsid w:val="008201AF"/>
    <w:rsid w:val="008206F5"/>
    <w:rsid w:val="00820B05"/>
    <w:rsid w:val="00820D5B"/>
    <w:rsid w:val="00821172"/>
    <w:rsid w:val="008222E4"/>
    <w:rsid w:val="0082267E"/>
    <w:rsid w:val="0082300E"/>
    <w:rsid w:val="00823CAB"/>
    <w:rsid w:val="00824269"/>
    <w:rsid w:val="00825542"/>
    <w:rsid w:val="008272F2"/>
    <w:rsid w:val="008278BA"/>
    <w:rsid w:val="008319FB"/>
    <w:rsid w:val="00831D16"/>
    <w:rsid w:val="00833ED7"/>
    <w:rsid w:val="00834190"/>
    <w:rsid w:val="008346D9"/>
    <w:rsid w:val="00834B8A"/>
    <w:rsid w:val="00835A22"/>
    <w:rsid w:val="00835B74"/>
    <w:rsid w:val="00835F5E"/>
    <w:rsid w:val="008401E1"/>
    <w:rsid w:val="00840C17"/>
    <w:rsid w:val="00841115"/>
    <w:rsid w:val="00842900"/>
    <w:rsid w:val="00843C70"/>
    <w:rsid w:val="0084416B"/>
    <w:rsid w:val="00844202"/>
    <w:rsid w:val="008444D6"/>
    <w:rsid w:val="0084469E"/>
    <w:rsid w:val="00846B41"/>
    <w:rsid w:val="008471DE"/>
    <w:rsid w:val="00847307"/>
    <w:rsid w:val="00850038"/>
    <w:rsid w:val="008507E0"/>
    <w:rsid w:val="00850DCE"/>
    <w:rsid w:val="00851851"/>
    <w:rsid w:val="008518A0"/>
    <w:rsid w:val="008532CB"/>
    <w:rsid w:val="00854146"/>
    <w:rsid w:val="0085477C"/>
    <w:rsid w:val="00854A3D"/>
    <w:rsid w:val="00854E7F"/>
    <w:rsid w:val="00854EC9"/>
    <w:rsid w:val="008551E6"/>
    <w:rsid w:val="00855D2E"/>
    <w:rsid w:val="00861213"/>
    <w:rsid w:val="008632E1"/>
    <w:rsid w:val="00863E2B"/>
    <w:rsid w:val="00863F70"/>
    <w:rsid w:val="00864E29"/>
    <w:rsid w:val="0086552C"/>
    <w:rsid w:val="00866AEB"/>
    <w:rsid w:val="00866CAB"/>
    <w:rsid w:val="00867987"/>
    <w:rsid w:val="00867D89"/>
    <w:rsid w:val="00872929"/>
    <w:rsid w:val="00872D19"/>
    <w:rsid w:val="00872E2A"/>
    <w:rsid w:val="00873B41"/>
    <w:rsid w:val="0087418D"/>
    <w:rsid w:val="008746A4"/>
    <w:rsid w:val="0087697E"/>
    <w:rsid w:val="008771EE"/>
    <w:rsid w:val="008773A2"/>
    <w:rsid w:val="00880921"/>
    <w:rsid w:val="00880E9A"/>
    <w:rsid w:val="00882221"/>
    <w:rsid w:val="0088282F"/>
    <w:rsid w:val="008834FD"/>
    <w:rsid w:val="00883AFA"/>
    <w:rsid w:val="008857A0"/>
    <w:rsid w:val="0088671A"/>
    <w:rsid w:val="008873FA"/>
    <w:rsid w:val="00890F19"/>
    <w:rsid w:val="0089129D"/>
    <w:rsid w:val="0089165B"/>
    <w:rsid w:val="00891B9A"/>
    <w:rsid w:val="00892357"/>
    <w:rsid w:val="00892869"/>
    <w:rsid w:val="008931B2"/>
    <w:rsid w:val="008954C3"/>
    <w:rsid w:val="00896F52"/>
    <w:rsid w:val="00897414"/>
    <w:rsid w:val="008974B4"/>
    <w:rsid w:val="0089765B"/>
    <w:rsid w:val="00897A3D"/>
    <w:rsid w:val="008A0484"/>
    <w:rsid w:val="008A0E48"/>
    <w:rsid w:val="008A1131"/>
    <w:rsid w:val="008A17D2"/>
    <w:rsid w:val="008A1A1A"/>
    <w:rsid w:val="008A2459"/>
    <w:rsid w:val="008A2BFE"/>
    <w:rsid w:val="008A3163"/>
    <w:rsid w:val="008A4397"/>
    <w:rsid w:val="008A4445"/>
    <w:rsid w:val="008A4A2A"/>
    <w:rsid w:val="008A55AA"/>
    <w:rsid w:val="008A6D9D"/>
    <w:rsid w:val="008B3A06"/>
    <w:rsid w:val="008B607A"/>
    <w:rsid w:val="008B61CB"/>
    <w:rsid w:val="008C227C"/>
    <w:rsid w:val="008C2C80"/>
    <w:rsid w:val="008C3261"/>
    <w:rsid w:val="008C4953"/>
    <w:rsid w:val="008C4EB1"/>
    <w:rsid w:val="008C5A21"/>
    <w:rsid w:val="008C5B18"/>
    <w:rsid w:val="008C7B9D"/>
    <w:rsid w:val="008D023F"/>
    <w:rsid w:val="008D1E32"/>
    <w:rsid w:val="008D1E8C"/>
    <w:rsid w:val="008D2BA6"/>
    <w:rsid w:val="008D4CB1"/>
    <w:rsid w:val="008D54AB"/>
    <w:rsid w:val="008D5BC5"/>
    <w:rsid w:val="008D6E55"/>
    <w:rsid w:val="008D6F4C"/>
    <w:rsid w:val="008D71A5"/>
    <w:rsid w:val="008E0190"/>
    <w:rsid w:val="008E129B"/>
    <w:rsid w:val="008E179B"/>
    <w:rsid w:val="008E237A"/>
    <w:rsid w:val="008E3250"/>
    <w:rsid w:val="008E579D"/>
    <w:rsid w:val="008E5925"/>
    <w:rsid w:val="008E65BD"/>
    <w:rsid w:val="008E6BEE"/>
    <w:rsid w:val="008F4E0E"/>
    <w:rsid w:val="008F64FA"/>
    <w:rsid w:val="008F6AC3"/>
    <w:rsid w:val="008F72FA"/>
    <w:rsid w:val="008F7E68"/>
    <w:rsid w:val="008F7F1D"/>
    <w:rsid w:val="009002C6"/>
    <w:rsid w:val="00900A48"/>
    <w:rsid w:val="009018BF"/>
    <w:rsid w:val="009028A7"/>
    <w:rsid w:val="00902954"/>
    <w:rsid w:val="00903AAA"/>
    <w:rsid w:val="00904BB1"/>
    <w:rsid w:val="00905244"/>
    <w:rsid w:val="0090595E"/>
    <w:rsid w:val="009059E8"/>
    <w:rsid w:val="00906275"/>
    <w:rsid w:val="00906A08"/>
    <w:rsid w:val="0091081D"/>
    <w:rsid w:val="00910C44"/>
    <w:rsid w:val="00910E9F"/>
    <w:rsid w:val="00912333"/>
    <w:rsid w:val="009126D5"/>
    <w:rsid w:val="00912797"/>
    <w:rsid w:val="0091443F"/>
    <w:rsid w:val="00914459"/>
    <w:rsid w:val="00915300"/>
    <w:rsid w:val="0091611B"/>
    <w:rsid w:val="00917C3E"/>
    <w:rsid w:val="009203BE"/>
    <w:rsid w:val="00920A7A"/>
    <w:rsid w:val="009233D6"/>
    <w:rsid w:val="00924448"/>
    <w:rsid w:val="009244F3"/>
    <w:rsid w:val="009248F2"/>
    <w:rsid w:val="00925107"/>
    <w:rsid w:val="0092573F"/>
    <w:rsid w:val="0092670A"/>
    <w:rsid w:val="009272AB"/>
    <w:rsid w:val="00927D79"/>
    <w:rsid w:val="00930336"/>
    <w:rsid w:val="00930579"/>
    <w:rsid w:val="00930C9A"/>
    <w:rsid w:val="00930F77"/>
    <w:rsid w:val="0093141D"/>
    <w:rsid w:val="009316ED"/>
    <w:rsid w:val="00933EAB"/>
    <w:rsid w:val="00934B2D"/>
    <w:rsid w:val="0093534A"/>
    <w:rsid w:val="00935886"/>
    <w:rsid w:val="00937402"/>
    <w:rsid w:val="009379AB"/>
    <w:rsid w:val="00937D18"/>
    <w:rsid w:val="00937E68"/>
    <w:rsid w:val="00940434"/>
    <w:rsid w:val="00940BD1"/>
    <w:rsid w:val="00941120"/>
    <w:rsid w:val="009417D7"/>
    <w:rsid w:val="009425D7"/>
    <w:rsid w:val="00942B61"/>
    <w:rsid w:val="00943680"/>
    <w:rsid w:val="00943BFC"/>
    <w:rsid w:val="00944507"/>
    <w:rsid w:val="00944A7F"/>
    <w:rsid w:val="009450F1"/>
    <w:rsid w:val="009462DF"/>
    <w:rsid w:val="0094651B"/>
    <w:rsid w:val="0094660B"/>
    <w:rsid w:val="00950DCC"/>
    <w:rsid w:val="009517C3"/>
    <w:rsid w:val="00953DC9"/>
    <w:rsid w:val="00953F49"/>
    <w:rsid w:val="009557B3"/>
    <w:rsid w:val="00955A29"/>
    <w:rsid w:val="00956222"/>
    <w:rsid w:val="00956739"/>
    <w:rsid w:val="009573D3"/>
    <w:rsid w:val="0095772B"/>
    <w:rsid w:val="0096002B"/>
    <w:rsid w:val="009601C3"/>
    <w:rsid w:val="00960EF6"/>
    <w:rsid w:val="00961D33"/>
    <w:rsid w:val="009643E3"/>
    <w:rsid w:val="009650DC"/>
    <w:rsid w:val="00970109"/>
    <w:rsid w:val="00970751"/>
    <w:rsid w:val="00971FC5"/>
    <w:rsid w:val="00973CBF"/>
    <w:rsid w:val="00973D51"/>
    <w:rsid w:val="009753F3"/>
    <w:rsid w:val="009766FD"/>
    <w:rsid w:val="00976C3C"/>
    <w:rsid w:val="00977104"/>
    <w:rsid w:val="00984BEE"/>
    <w:rsid w:val="00984CD5"/>
    <w:rsid w:val="00984CFC"/>
    <w:rsid w:val="009857A6"/>
    <w:rsid w:val="00985EC6"/>
    <w:rsid w:val="009877AB"/>
    <w:rsid w:val="00987B4E"/>
    <w:rsid w:val="009908EB"/>
    <w:rsid w:val="00993FED"/>
    <w:rsid w:val="0099426D"/>
    <w:rsid w:val="0099627C"/>
    <w:rsid w:val="00996329"/>
    <w:rsid w:val="009967DA"/>
    <w:rsid w:val="00997BEE"/>
    <w:rsid w:val="009A09EA"/>
    <w:rsid w:val="009A1174"/>
    <w:rsid w:val="009A1D89"/>
    <w:rsid w:val="009A2362"/>
    <w:rsid w:val="009A2848"/>
    <w:rsid w:val="009A377F"/>
    <w:rsid w:val="009A387E"/>
    <w:rsid w:val="009A4A29"/>
    <w:rsid w:val="009A4D3F"/>
    <w:rsid w:val="009A5238"/>
    <w:rsid w:val="009A535C"/>
    <w:rsid w:val="009A5E1E"/>
    <w:rsid w:val="009B1513"/>
    <w:rsid w:val="009B1724"/>
    <w:rsid w:val="009B391C"/>
    <w:rsid w:val="009B3E41"/>
    <w:rsid w:val="009B44BA"/>
    <w:rsid w:val="009B4B29"/>
    <w:rsid w:val="009B6893"/>
    <w:rsid w:val="009B7755"/>
    <w:rsid w:val="009C1384"/>
    <w:rsid w:val="009C13CD"/>
    <w:rsid w:val="009C27D5"/>
    <w:rsid w:val="009C4B21"/>
    <w:rsid w:val="009C4ED3"/>
    <w:rsid w:val="009C5915"/>
    <w:rsid w:val="009C6224"/>
    <w:rsid w:val="009C701C"/>
    <w:rsid w:val="009C79D0"/>
    <w:rsid w:val="009D159E"/>
    <w:rsid w:val="009D2512"/>
    <w:rsid w:val="009D2C7D"/>
    <w:rsid w:val="009D4061"/>
    <w:rsid w:val="009D4C46"/>
    <w:rsid w:val="009D618F"/>
    <w:rsid w:val="009E00AB"/>
    <w:rsid w:val="009E148D"/>
    <w:rsid w:val="009E1EFE"/>
    <w:rsid w:val="009E30C8"/>
    <w:rsid w:val="009E31FA"/>
    <w:rsid w:val="009E3580"/>
    <w:rsid w:val="009E370C"/>
    <w:rsid w:val="009E4242"/>
    <w:rsid w:val="009E4DFF"/>
    <w:rsid w:val="009E502D"/>
    <w:rsid w:val="009E53DF"/>
    <w:rsid w:val="009E5AA9"/>
    <w:rsid w:val="009E5BF8"/>
    <w:rsid w:val="009E5E7B"/>
    <w:rsid w:val="009F0AB4"/>
    <w:rsid w:val="009F1A6B"/>
    <w:rsid w:val="009F2745"/>
    <w:rsid w:val="009F2FDB"/>
    <w:rsid w:val="009F3AEC"/>
    <w:rsid w:val="009F553E"/>
    <w:rsid w:val="009F5647"/>
    <w:rsid w:val="009F57BC"/>
    <w:rsid w:val="009F59A8"/>
    <w:rsid w:val="009F5F5B"/>
    <w:rsid w:val="00A00240"/>
    <w:rsid w:val="00A002B7"/>
    <w:rsid w:val="00A00439"/>
    <w:rsid w:val="00A0203C"/>
    <w:rsid w:val="00A04D26"/>
    <w:rsid w:val="00A052DF"/>
    <w:rsid w:val="00A062C9"/>
    <w:rsid w:val="00A07296"/>
    <w:rsid w:val="00A116AE"/>
    <w:rsid w:val="00A11899"/>
    <w:rsid w:val="00A1212D"/>
    <w:rsid w:val="00A12919"/>
    <w:rsid w:val="00A13293"/>
    <w:rsid w:val="00A13FE3"/>
    <w:rsid w:val="00A14D25"/>
    <w:rsid w:val="00A15184"/>
    <w:rsid w:val="00A15630"/>
    <w:rsid w:val="00A15D54"/>
    <w:rsid w:val="00A21A31"/>
    <w:rsid w:val="00A21E13"/>
    <w:rsid w:val="00A21EDF"/>
    <w:rsid w:val="00A228D8"/>
    <w:rsid w:val="00A25367"/>
    <w:rsid w:val="00A2559C"/>
    <w:rsid w:val="00A26314"/>
    <w:rsid w:val="00A26EB8"/>
    <w:rsid w:val="00A30259"/>
    <w:rsid w:val="00A304BE"/>
    <w:rsid w:val="00A31145"/>
    <w:rsid w:val="00A315BF"/>
    <w:rsid w:val="00A31C33"/>
    <w:rsid w:val="00A31FF5"/>
    <w:rsid w:val="00A32A52"/>
    <w:rsid w:val="00A32D2B"/>
    <w:rsid w:val="00A357AB"/>
    <w:rsid w:val="00A3783C"/>
    <w:rsid w:val="00A40EFD"/>
    <w:rsid w:val="00A41559"/>
    <w:rsid w:val="00A41CFC"/>
    <w:rsid w:val="00A42A01"/>
    <w:rsid w:val="00A42D24"/>
    <w:rsid w:val="00A430DB"/>
    <w:rsid w:val="00A43269"/>
    <w:rsid w:val="00A44719"/>
    <w:rsid w:val="00A47397"/>
    <w:rsid w:val="00A4776F"/>
    <w:rsid w:val="00A47C5E"/>
    <w:rsid w:val="00A52FE6"/>
    <w:rsid w:val="00A541B7"/>
    <w:rsid w:val="00A54364"/>
    <w:rsid w:val="00A54A61"/>
    <w:rsid w:val="00A54D51"/>
    <w:rsid w:val="00A57217"/>
    <w:rsid w:val="00A572F3"/>
    <w:rsid w:val="00A57BD0"/>
    <w:rsid w:val="00A61EC5"/>
    <w:rsid w:val="00A62A4B"/>
    <w:rsid w:val="00A632B8"/>
    <w:rsid w:val="00A642A9"/>
    <w:rsid w:val="00A64D8F"/>
    <w:rsid w:val="00A656CF"/>
    <w:rsid w:val="00A657DA"/>
    <w:rsid w:val="00A67294"/>
    <w:rsid w:val="00A6795C"/>
    <w:rsid w:val="00A67EEA"/>
    <w:rsid w:val="00A704DE"/>
    <w:rsid w:val="00A70D99"/>
    <w:rsid w:val="00A73AF4"/>
    <w:rsid w:val="00A73B0A"/>
    <w:rsid w:val="00A74ED9"/>
    <w:rsid w:val="00A75DC0"/>
    <w:rsid w:val="00A764AC"/>
    <w:rsid w:val="00A773B5"/>
    <w:rsid w:val="00A77DE9"/>
    <w:rsid w:val="00A77E83"/>
    <w:rsid w:val="00A8028B"/>
    <w:rsid w:val="00A803BF"/>
    <w:rsid w:val="00A80A84"/>
    <w:rsid w:val="00A8262E"/>
    <w:rsid w:val="00A82D9E"/>
    <w:rsid w:val="00A8422A"/>
    <w:rsid w:val="00A8454C"/>
    <w:rsid w:val="00A85146"/>
    <w:rsid w:val="00A852A4"/>
    <w:rsid w:val="00A865F6"/>
    <w:rsid w:val="00A86BE4"/>
    <w:rsid w:val="00A901A3"/>
    <w:rsid w:val="00A90A97"/>
    <w:rsid w:val="00A93327"/>
    <w:rsid w:val="00A939A5"/>
    <w:rsid w:val="00A93A7C"/>
    <w:rsid w:val="00A93D88"/>
    <w:rsid w:val="00A9404B"/>
    <w:rsid w:val="00A94888"/>
    <w:rsid w:val="00A95111"/>
    <w:rsid w:val="00A96A16"/>
    <w:rsid w:val="00A971B7"/>
    <w:rsid w:val="00AA0611"/>
    <w:rsid w:val="00AA2370"/>
    <w:rsid w:val="00AA2431"/>
    <w:rsid w:val="00AA2C99"/>
    <w:rsid w:val="00AA33E5"/>
    <w:rsid w:val="00AA42F2"/>
    <w:rsid w:val="00AA5BE5"/>
    <w:rsid w:val="00AA69DD"/>
    <w:rsid w:val="00AA6C64"/>
    <w:rsid w:val="00AB0B41"/>
    <w:rsid w:val="00AB0D51"/>
    <w:rsid w:val="00AB1835"/>
    <w:rsid w:val="00AB20C4"/>
    <w:rsid w:val="00AB28E7"/>
    <w:rsid w:val="00AB4B45"/>
    <w:rsid w:val="00AB53AB"/>
    <w:rsid w:val="00AB6A85"/>
    <w:rsid w:val="00AB6CEB"/>
    <w:rsid w:val="00AC5207"/>
    <w:rsid w:val="00AC56B6"/>
    <w:rsid w:val="00AC5A86"/>
    <w:rsid w:val="00AC6557"/>
    <w:rsid w:val="00AD064E"/>
    <w:rsid w:val="00AD0C84"/>
    <w:rsid w:val="00AD12C6"/>
    <w:rsid w:val="00AD1443"/>
    <w:rsid w:val="00AD1725"/>
    <w:rsid w:val="00AD2C91"/>
    <w:rsid w:val="00AD2FB2"/>
    <w:rsid w:val="00AD34A8"/>
    <w:rsid w:val="00AD350F"/>
    <w:rsid w:val="00AE2768"/>
    <w:rsid w:val="00AE3C86"/>
    <w:rsid w:val="00AE4795"/>
    <w:rsid w:val="00AE5657"/>
    <w:rsid w:val="00AE671C"/>
    <w:rsid w:val="00AE7EBE"/>
    <w:rsid w:val="00AF1334"/>
    <w:rsid w:val="00AF1A6F"/>
    <w:rsid w:val="00AF237E"/>
    <w:rsid w:val="00AF2497"/>
    <w:rsid w:val="00AF28E8"/>
    <w:rsid w:val="00AF2D0A"/>
    <w:rsid w:val="00AF330E"/>
    <w:rsid w:val="00AF4FE2"/>
    <w:rsid w:val="00AF599A"/>
    <w:rsid w:val="00AF5F6F"/>
    <w:rsid w:val="00AF6345"/>
    <w:rsid w:val="00AF7607"/>
    <w:rsid w:val="00AF7767"/>
    <w:rsid w:val="00B001B6"/>
    <w:rsid w:val="00B00F24"/>
    <w:rsid w:val="00B011BE"/>
    <w:rsid w:val="00B0143B"/>
    <w:rsid w:val="00B024BA"/>
    <w:rsid w:val="00B02FD0"/>
    <w:rsid w:val="00B0321C"/>
    <w:rsid w:val="00B034FC"/>
    <w:rsid w:val="00B03CCE"/>
    <w:rsid w:val="00B044EF"/>
    <w:rsid w:val="00B06714"/>
    <w:rsid w:val="00B069BC"/>
    <w:rsid w:val="00B13106"/>
    <w:rsid w:val="00B1784A"/>
    <w:rsid w:val="00B17D67"/>
    <w:rsid w:val="00B21F21"/>
    <w:rsid w:val="00B234EC"/>
    <w:rsid w:val="00B2533B"/>
    <w:rsid w:val="00B25F72"/>
    <w:rsid w:val="00B270AA"/>
    <w:rsid w:val="00B27108"/>
    <w:rsid w:val="00B272D5"/>
    <w:rsid w:val="00B3038D"/>
    <w:rsid w:val="00B30C42"/>
    <w:rsid w:val="00B30FE9"/>
    <w:rsid w:val="00B32111"/>
    <w:rsid w:val="00B3559C"/>
    <w:rsid w:val="00B36270"/>
    <w:rsid w:val="00B36CD8"/>
    <w:rsid w:val="00B36EB3"/>
    <w:rsid w:val="00B37ABA"/>
    <w:rsid w:val="00B41CB8"/>
    <w:rsid w:val="00B42353"/>
    <w:rsid w:val="00B449CF"/>
    <w:rsid w:val="00B44BD1"/>
    <w:rsid w:val="00B4577C"/>
    <w:rsid w:val="00B46432"/>
    <w:rsid w:val="00B46A3B"/>
    <w:rsid w:val="00B47FDE"/>
    <w:rsid w:val="00B525A8"/>
    <w:rsid w:val="00B52B68"/>
    <w:rsid w:val="00B53508"/>
    <w:rsid w:val="00B53E92"/>
    <w:rsid w:val="00B5432F"/>
    <w:rsid w:val="00B5521C"/>
    <w:rsid w:val="00B55AC1"/>
    <w:rsid w:val="00B56316"/>
    <w:rsid w:val="00B56ECF"/>
    <w:rsid w:val="00B62158"/>
    <w:rsid w:val="00B62389"/>
    <w:rsid w:val="00B64DDE"/>
    <w:rsid w:val="00B64F97"/>
    <w:rsid w:val="00B65FEF"/>
    <w:rsid w:val="00B671FF"/>
    <w:rsid w:val="00B676A1"/>
    <w:rsid w:val="00B723F3"/>
    <w:rsid w:val="00B72C03"/>
    <w:rsid w:val="00B73BEA"/>
    <w:rsid w:val="00B74F5C"/>
    <w:rsid w:val="00B77826"/>
    <w:rsid w:val="00B80C69"/>
    <w:rsid w:val="00B82039"/>
    <w:rsid w:val="00B82CFE"/>
    <w:rsid w:val="00B82D5C"/>
    <w:rsid w:val="00B83315"/>
    <w:rsid w:val="00B83409"/>
    <w:rsid w:val="00B846B4"/>
    <w:rsid w:val="00B8494C"/>
    <w:rsid w:val="00B86814"/>
    <w:rsid w:val="00B86B0F"/>
    <w:rsid w:val="00B87CBE"/>
    <w:rsid w:val="00B87FE5"/>
    <w:rsid w:val="00B920AF"/>
    <w:rsid w:val="00B93C3C"/>
    <w:rsid w:val="00B93D95"/>
    <w:rsid w:val="00B94F5C"/>
    <w:rsid w:val="00B95DB1"/>
    <w:rsid w:val="00B965A3"/>
    <w:rsid w:val="00B96DD6"/>
    <w:rsid w:val="00B97022"/>
    <w:rsid w:val="00B97B9E"/>
    <w:rsid w:val="00BA1785"/>
    <w:rsid w:val="00BA1855"/>
    <w:rsid w:val="00BA6C51"/>
    <w:rsid w:val="00BB0723"/>
    <w:rsid w:val="00BB0B20"/>
    <w:rsid w:val="00BB16BA"/>
    <w:rsid w:val="00BB3F06"/>
    <w:rsid w:val="00BB45C5"/>
    <w:rsid w:val="00BB6ED0"/>
    <w:rsid w:val="00BC03DC"/>
    <w:rsid w:val="00BC2AA9"/>
    <w:rsid w:val="00BC313B"/>
    <w:rsid w:val="00BC3789"/>
    <w:rsid w:val="00BC37F0"/>
    <w:rsid w:val="00BC4055"/>
    <w:rsid w:val="00BC5202"/>
    <w:rsid w:val="00BC5DDE"/>
    <w:rsid w:val="00BC5ED2"/>
    <w:rsid w:val="00BC6F81"/>
    <w:rsid w:val="00BC7239"/>
    <w:rsid w:val="00BC7513"/>
    <w:rsid w:val="00BD0C61"/>
    <w:rsid w:val="00BD2FD2"/>
    <w:rsid w:val="00BD49EF"/>
    <w:rsid w:val="00BD5109"/>
    <w:rsid w:val="00BD5912"/>
    <w:rsid w:val="00BD593A"/>
    <w:rsid w:val="00BE050B"/>
    <w:rsid w:val="00BE0664"/>
    <w:rsid w:val="00BE0E38"/>
    <w:rsid w:val="00BE3F43"/>
    <w:rsid w:val="00BE429E"/>
    <w:rsid w:val="00BE46A7"/>
    <w:rsid w:val="00BE607F"/>
    <w:rsid w:val="00BE61C6"/>
    <w:rsid w:val="00BE6CFA"/>
    <w:rsid w:val="00BE73AD"/>
    <w:rsid w:val="00BE7464"/>
    <w:rsid w:val="00BE74FA"/>
    <w:rsid w:val="00BF0E0F"/>
    <w:rsid w:val="00BF11C6"/>
    <w:rsid w:val="00BF1B09"/>
    <w:rsid w:val="00BF386E"/>
    <w:rsid w:val="00BF53C6"/>
    <w:rsid w:val="00BF5666"/>
    <w:rsid w:val="00BF71F9"/>
    <w:rsid w:val="00C00BC0"/>
    <w:rsid w:val="00C01C6A"/>
    <w:rsid w:val="00C0267E"/>
    <w:rsid w:val="00C02AE9"/>
    <w:rsid w:val="00C03F72"/>
    <w:rsid w:val="00C052B5"/>
    <w:rsid w:val="00C0688C"/>
    <w:rsid w:val="00C078A0"/>
    <w:rsid w:val="00C1057E"/>
    <w:rsid w:val="00C111CC"/>
    <w:rsid w:val="00C13F96"/>
    <w:rsid w:val="00C141DC"/>
    <w:rsid w:val="00C14A7A"/>
    <w:rsid w:val="00C1531C"/>
    <w:rsid w:val="00C156AD"/>
    <w:rsid w:val="00C1588C"/>
    <w:rsid w:val="00C15C1A"/>
    <w:rsid w:val="00C16129"/>
    <w:rsid w:val="00C161E6"/>
    <w:rsid w:val="00C16377"/>
    <w:rsid w:val="00C166DE"/>
    <w:rsid w:val="00C20EBC"/>
    <w:rsid w:val="00C21489"/>
    <w:rsid w:val="00C21799"/>
    <w:rsid w:val="00C21D8A"/>
    <w:rsid w:val="00C23090"/>
    <w:rsid w:val="00C2337F"/>
    <w:rsid w:val="00C24392"/>
    <w:rsid w:val="00C25055"/>
    <w:rsid w:val="00C25325"/>
    <w:rsid w:val="00C268A8"/>
    <w:rsid w:val="00C2782A"/>
    <w:rsid w:val="00C278E7"/>
    <w:rsid w:val="00C306D4"/>
    <w:rsid w:val="00C30B44"/>
    <w:rsid w:val="00C312CF"/>
    <w:rsid w:val="00C31FF6"/>
    <w:rsid w:val="00C3364E"/>
    <w:rsid w:val="00C344B5"/>
    <w:rsid w:val="00C346CF"/>
    <w:rsid w:val="00C34DB2"/>
    <w:rsid w:val="00C350AF"/>
    <w:rsid w:val="00C36B43"/>
    <w:rsid w:val="00C37543"/>
    <w:rsid w:val="00C40EF1"/>
    <w:rsid w:val="00C440B5"/>
    <w:rsid w:val="00C44652"/>
    <w:rsid w:val="00C4500C"/>
    <w:rsid w:val="00C4577D"/>
    <w:rsid w:val="00C45853"/>
    <w:rsid w:val="00C465C3"/>
    <w:rsid w:val="00C50085"/>
    <w:rsid w:val="00C51525"/>
    <w:rsid w:val="00C51CCA"/>
    <w:rsid w:val="00C53EE2"/>
    <w:rsid w:val="00C55132"/>
    <w:rsid w:val="00C57BBE"/>
    <w:rsid w:val="00C57D95"/>
    <w:rsid w:val="00C6258C"/>
    <w:rsid w:val="00C62D80"/>
    <w:rsid w:val="00C63E20"/>
    <w:rsid w:val="00C65AC9"/>
    <w:rsid w:val="00C676D5"/>
    <w:rsid w:val="00C70838"/>
    <w:rsid w:val="00C70DCB"/>
    <w:rsid w:val="00C70F03"/>
    <w:rsid w:val="00C725A4"/>
    <w:rsid w:val="00C72615"/>
    <w:rsid w:val="00C7353D"/>
    <w:rsid w:val="00C74143"/>
    <w:rsid w:val="00C7451C"/>
    <w:rsid w:val="00C77BDE"/>
    <w:rsid w:val="00C82604"/>
    <w:rsid w:val="00C826AF"/>
    <w:rsid w:val="00C82DD7"/>
    <w:rsid w:val="00C831D3"/>
    <w:rsid w:val="00C84A69"/>
    <w:rsid w:val="00C84D3E"/>
    <w:rsid w:val="00C85E42"/>
    <w:rsid w:val="00C86384"/>
    <w:rsid w:val="00C866CE"/>
    <w:rsid w:val="00C86C30"/>
    <w:rsid w:val="00C87913"/>
    <w:rsid w:val="00C8792D"/>
    <w:rsid w:val="00C90991"/>
    <w:rsid w:val="00C90AE0"/>
    <w:rsid w:val="00C90FA8"/>
    <w:rsid w:val="00C912F4"/>
    <w:rsid w:val="00C91444"/>
    <w:rsid w:val="00C93FF0"/>
    <w:rsid w:val="00C965D0"/>
    <w:rsid w:val="00C972DE"/>
    <w:rsid w:val="00C97547"/>
    <w:rsid w:val="00CA0BF0"/>
    <w:rsid w:val="00CA47AA"/>
    <w:rsid w:val="00CA4F64"/>
    <w:rsid w:val="00CA5046"/>
    <w:rsid w:val="00CA657B"/>
    <w:rsid w:val="00CA6D73"/>
    <w:rsid w:val="00CA731C"/>
    <w:rsid w:val="00CB03EB"/>
    <w:rsid w:val="00CB0756"/>
    <w:rsid w:val="00CB3A2D"/>
    <w:rsid w:val="00CB3CF3"/>
    <w:rsid w:val="00CB44FE"/>
    <w:rsid w:val="00CB4F7E"/>
    <w:rsid w:val="00CB520D"/>
    <w:rsid w:val="00CB5A0D"/>
    <w:rsid w:val="00CB5DD3"/>
    <w:rsid w:val="00CB6446"/>
    <w:rsid w:val="00CB6EB0"/>
    <w:rsid w:val="00CB70B8"/>
    <w:rsid w:val="00CB7BCD"/>
    <w:rsid w:val="00CC0580"/>
    <w:rsid w:val="00CC1746"/>
    <w:rsid w:val="00CC24A0"/>
    <w:rsid w:val="00CC2EF3"/>
    <w:rsid w:val="00CC4A2F"/>
    <w:rsid w:val="00CC61BC"/>
    <w:rsid w:val="00CC6B63"/>
    <w:rsid w:val="00CC6E63"/>
    <w:rsid w:val="00CD1CC7"/>
    <w:rsid w:val="00CD1D29"/>
    <w:rsid w:val="00CD2452"/>
    <w:rsid w:val="00CD254D"/>
    <w:rsid w:val="00CD25F9"/>
    <w:rsid w:val="00CD4156"/>
    <w:rsid w:val="00CD4C9D"/>
    <w:rsid w:val="00CD65FC"/>
    <w:rsid w:val="00CD6B09"/>
    <w:rsid w:val="00CD7017"/>
    <w:rsid w:val="00CD7958"/>
    <w:rsid w:val="00CE18CD"/>
    <w:rsid w:val="00CE1C8F"/>
    <w:rsid w:val="00CE2D23"/>
    <w:rsid w:val="00CE2FF7"/>
    <w:rsid w:val="00CE30A3"/>
    <w:rsid w:val="00CE374A"/>
    <w:rsid w:val="00CE3B69"/>
    <w:rsid w:val="00CE428A"/>
    <w:rsid w:val="00CE4A4B"/>
    <w:rsid w:val="00CE5698"/>
    <w:rsid w:val="00CE5F6D"/>
    <w:rsid w:val="00CF0A3D"/>
    <w:rsid w:val="00CF1046"/>
    <w:rsid w:val="00CF2468"/>
    <w:rsid w:val="00CF2FB7"/>
    <w:rsid w:val="00CF300C"/>
    <w:rsid w:val="00CF4804"/>
    <w:rsid w:val="00CF64FC"/>
    <w:rsid w:val="00CF681E"/>
    <w:rsid w:val="00CF73DE"/>
    <w:rsid w:val="00D002E8"/>
    <w:rsid w:val="00D00D93"/>
    <w:rsid w:val="00D01055"/>
    <w:rsid w:val="00D02F33"/>
    <w:rsid w:val="00D02F9E"/>
    <w:rsid w:val="00D04E89"/>
    <w:rsid w:val="00D0505B"/>
    <w:rsid w:val="00D05290"/>
    <w:rsid w:val="00D05499"/>
    <w:rsid w:val="00D0612C"/>
    <w:rsid w:val="00D06693"/>
    <w:rsid w:val="00D068CA"/>
    <w:rsid w:val="00D11390"/>
    <w:rsid w:val="00D11BC9"/>
    <w:rsid w:val="00D12810"/>
    <w:rsid w:val="00D13700"/>
    <w:rsid w:val="00D14961"/>
    <w:rsid w:val="00D15A7C"/>
    <w:rsid w:val="00D15BA7"/>
    <w:rsid w:val="00D1728B"/>
    <w:rsid w:val="00D172CA"/>
    <w:rsid w:val="00D17301"/>
    <w:rsid w:val="00D173E9"/>
    <w:rsid w:val="00D2014C"/>
    <w:rsid w:val="00D220FB"/>
    <w:rsid w:val="00D221F1"/>
    <w:rsid w:val="00D22771"/>
    <w:rsid w:val="00D23BAC"/>
    <w:rsid w:val="00D25175"/>
    <w:rsid w:val="00D26125"/>
    <w:rsid w:val="00D26567"/>
    <w:rsid w:val="00D2686C"/>
    <w:rsid w:val="00D3107C"/>
    <w:rsid w:val="00D312E0"/>
    <w:rsid w:val="00D324E2"/>
    <w:rsid w:val="00D342CB"/>
    <w:rsid w:val="00D3438F"/>
    <w:rsid w:val="00D353E1"/>
    <w:rsid w:val="00D3580D"/>
    <w:rsid w:val="00D37798"/>
    <w:rsid w:val="00D41EE4"/>
    <w:rsid w:val="00D43071"/>
    <w:rsid w:val="00D43911"/>
    <w:rsid w:val="00D451BD"/>
    <w:rsid w:val="00D45713"/>
    <w:rsid w:val="00D45B60"/>
    <w:rsid w:val="00D4687E"/>
    <w:rsid w:val="00D478F4"/>
    <w:rsid w:val="00D47C00"/>
    <w:rsid w:val="00D47E15"/>
    <w:rsid w:val="00D503B2"/>
    <w:rsid w:val="00D5041B"/>
    <w:rsid w:val="00D50655"/>
    <w:rsid w:val="00D5434B"/>
    <w:rsid w:val="00D55405"/>
    <w:rsid w:val="00D56643"/>
    <w:rsid w:val="00D56BAA"/>
    <w:rsid w:val="00D57537"/>
    <w:rsid w:val="00D578E9"/>
    <w:rsid w:val="00D610F3"/>
    <w:rsid w:val="00D63003"/>
    <w:rsid w:val="00D63386"/>
    <w:rsid w:val="00D63600"/>
    <w:rsid w:val="00D63E73"/>
    <w:rsid w:val="00D645A5"/>
    <w:rsid w:val="00D6479E"/>
    <w:rsid w:val="00D64A0E"/>
    <w:rsid w:val="00D6563C"/>
    <w:rsid w:val="00D661B3"/>
    <w:rsid w:val="00D662C9"/>
    <w:rsid w:val="00D66940"/>
    <w:rsid w:val="00D6703E"/>
    <w:rsid w:val="00D70AA0"/>
    <w:rsid w:val="00D7123D"/>
    <w:rsid w:val="00D72304"/>
    <w:rsid w:val="00D72933"/>
    <w:rsid w:val="00D72DAC"/>
    <w:rsid w:val="00D7521A"/>
    <w:rsid w:val="00D75D40"/>
    <w:rsid w:val="00D76574"/>
    <w:rsid w:val="00D769B2"/>
    <w:rsid w:val="00D76E35"/>
    <w:rsid w:val="00D80865"/>
    <w:rsid w:val="00D80B11"/>
    <w:rsid w:val="00D810F4"/>
    <w:rsid w:val="00D82088"/>
    <w:rsid w:val="00D82B0C"/>
    <w:rsid w:val="00D82C07"/>
    <w:rsid w:val="00D83A75"/>
    <w:rsid w:val="00D85B8C"/>
    <w:rsid w:val="00D8656E"/>
    <w:rsid w:val="00D86951"/>
    <w:rsid w:val="00D90D00"/>
    <w:rsid w:val="00D91180"/>
    <w:rsid w:val="00D9202F"/>
    <w:rsid w:val="00D941FB"/>
    <w:rsid w:val="00D94F0C"/>
    <w:rsid w:val="00D9524A"/>
    <w:rsid w:val="00D95FD4"/>
    <w:rsid w:val="00D96546"/>
    <w:rsid w:val="00D97061"/>
    <w:rsid w:val="00D975E1"/>
    <w:rsid w:val="00DA0B87"/>
    <w:rsid w:val="00DA14FE"/>
    <w:rsid w:val="00DA1920"/>
    <w:rsid w:val="00DA1CBF"/>
    <w:rsid w:val="00DA2DEA"/>
    <w:rsid w:val="00DA2EC3"/>
    <w:rsid w:val="00DA2FA1"/>
    <w:rsid w:val="00DA3A8F"/>
    <w:rsid w:val="00DA40E0"/>
    <w:rsid w:val="00DA5B8F"/>
    <w:rsid w:val="00DA615F"/>
    <w:rsid w:val="00DA78D1"/>
    <w:rsid w:val="00DB09DD"/>
    <w:rsid w:val="00DB0CCA"/>
    <w:rsid w:val="00DB26B2"/>
    <w:rsid w:val="00DB2992"/>
    <w:rsid w:val="00DB3311"/>
    <w:rsid w:val="00DB3DFE"/>
    <w:rsid w:val="00DB4560"/>
    <w:rsid w:val="00DB4A03"/>
    <w:rsid w:val="00DB4F55"/>
    <w:rsid w:val="00DC0ACD"/>
    <w:rsid w:val="00DC125E"/>
    <w:rsid w:val="00DC1C81"/>
    <w:rsid w:val="00DC22B4"/>
    <w:rsid w:val="00DC370F"/>
    <w:rsid w:val="00DC3A22"/>
    <w:rsid w:val="00DC41EE"/>
    <w:rsid w:val="00DC4A4C"/>
    <w:rsid w:val="00DC73F8"/>
    <w:rsid w:val="00DD0C71"/>
    <w:rsid w:val="00DD15B3"/>
    <w:rsid w:val="00DD1628"/>
    <w:rsid w:val="00DD263D"/>
    <w:rsid w:val="00DD3226"/>
    <w:rsid w:val="00DD64B1"/>
    <w:rsid w:val="00DD6B2D"/>
    <w:rsid w:val="00DD6D67"/>
    <w:rsid w:val="00DD7361"/>
    <w:rsid w:val="00DE0A37"/>
    <w:rsid w:val="00DE139F"/>
    <w:rsid w:val="00DE1C60"/>
    <w:rsid w:val="00DE2498"/>
    <w:rsid w:val="00DE339B"/>
    <w:rsid w:val="00DE364A"/>
    <w:rsid w:val="00DE6AB1"/>
    <w:rsid w:val="00DE6FF2"/>
    <w:rsid w:val="00DF1683"/>
    <w:rsid w:val="00DF1738"/>
    <w:rsid w:val="00DF4011"/>
    <w:rsid w:val="00DF4A95"/>
    <w:rsid w:val="00DF5B44"/>
    <w:rsid w:val="00DF64ED"/>
    <w:rsid w:val="00DF749A"/>
    <w:rsid w:val="00DF767C"/>
    <w:rsid w:val="00E02E79"/>
    <w:rsid w:val="00E0326B"/>
    <w:rsid w:val="00E039D9"/>
    <w:rsid w:val="00E05C6C"/>
    <w:rsid w:val="00E0757E"/>
    <w:rsid w:val="00E11704"/>
    <w:rsid w:val="00E118F3"/>
    <w:rsid w:val="00E12837"/>
    <w:rsid w:val="00E1297F"/>
    <w:rsid w:val="00E12C04"/>
    <w:rsid w:val="00E1359B"/>
    <w:rsid w:val="00E148C1"/>
    <w:rsid w:val="00E1522B"/>
    <w:rsid w:val="00E15AAE"/>
    <w:rsid w:val="00E17842"/>
    <w:rsid w:val="00E2103D"/>
    <w:rsid w:val="00E21B96"/>
    <w:rsid w:val="00E22112"/>
    <w:rsid w:val="00E23279"/>
    <w:rsid w:val="00E23399"/>
    <w:rsid w:val="00E235B0"/>
    <w:rsid w:val="00E2591E"/>
    <w:rsid w:val="00E25C72"/>
    <w:rsid w:val="00E25DDD"/>
    <w:rsid w:val="00E25E09"/>
    <w:rsid w:val="00E25FFF"/>
    <w:rsid w:val="00E26C29"/>
    <w:rsid w:val="00E27735"/>
    <w:rsid w:val="00E3008F"/>
    <w:rsid w:val="00E30657"/>
    <w:rsid w:val="00E312D8"/>
    <w:rsid w:val="00E32045"/>
    <w:rsid w:val="00E32648"/>
    <w:rsid w:val="00E32866"/>
    <w:rsid w:val="00E3357F"/>
    <w:rsid w:val="00E34F46"/>
    <w:rsid w:val="00E35A9F"/>
    <w:rsid w:val="00E35DC5"/>
    <w:rsid w:val="00E366B6"/>
    <w:rsid w:val="00E3675C"/>
    <w:rsid w:val="00E36AB5"/>
    <w:rsid w:val="00E37975"/>
    <w:rsid w:val="00E37A95"/>
    <w:rsid w:val="00E404CF"/>
    <w:rsid w:val="00E41734"/>
    <w:rsid w:val="00E42090"/>
    <w:rsid w:val="00E42958"/>
    <w:rsid w:val="00E43BB2"/>
    <w:rsid w:val="00E4408D"/>
    <w:rsid w:val="00E447B3"/>
    <w:rsid w:val="00E44D80"/>
    <w:rsid w:val="00E46D2F"/>
    <w:rsid w:val="00E476B2"/>
    <w:rsid w:val="00E50391"/>
    <w:rsid w:val="00E5092F"/>
    <w:rsid w:val="00E519C3"/>
    <w:rsid w:val="00E520CE"/>
    <w:rsid w:val="00E528BF"/>
    <w:rsid w:val="00E53B6F"/>
    <w:rsid w:val="00E544C1"/>
    <w:rsid w:val="00E54E95"/>
    <w:rsid w:val="00E565D9"/>
    <w:rsid w:val="00E60502"/>
    <w:rsid w:val="00E60719"/>
    <w:rsid w:val="00E6286C"/>
    <w:rsid w:val="00E62C81"/>
    <w:rsid w:val="00E639E9"/>
    <w:rsid w:val="00E66CBF"/>
    <w:rsid w:val="00E66E7D"/>
    <w:rsid w:val="00E67564"/>
    <w:rsid w:val="00E7069B"/>
    <w:rsid w:val="00E708DB"/>
    <w:rsid w:val="00E726FA"/>
    <w:rsid w:val="00E730A6"/>
    <w:rsid w:val="00E7414D"/>
    <w:rsid w:val="00E7486B"/>
    <w:rsid w:val="00E758A2"/>
    <w:rsid w:val="00E768F9"/>
    <w:rsid w:val="00E76B26"/>
    <w:rsid w:val="00E76B99"/>
    <w:rsid w:val="00E774B8"/>
    <w:rsid w:val="00E77786"/>
    <w:rsid w:val="00E84465"/>
    <w:rsid w:val="00E84E81"/>
    <w:rsid w:val="00E85FD6"/>
    <w:rsid w:val="00E866AA"/>
    <w:rsid w:val="00E87664"/>
    <w:rsid w:val="00E91498"/>
    <w:rsid w:val="00E9154F"/>
    <w:rsid w:val="00E91D0C"/>
    <w:rsid w:val="00E926F6"/>
    <w:rsid w:val="00E9334C"/>
    <w:rsid w:val="00E938DC"/>
    <w:rsid w:val="00E93952"/>
    <w:rsid w:val="00E93BEA"/>
    <w:rsid w:val="00E9442B"/>
    <w:rsid w:val="00E947AB"/>
    <w:rsid w:val="00E95874"/>
    <w:rsid w:val="00E96563"/>
    <w:rsid w:val="00E9694C"/>
    <w:rsid w:val="00E96E69"/>
    <w:rsid w:val="00EA0497"/>
    <w:rsid w:val="00EA04CD"/>
    <w:rsid w:val="00EA0BC1"/>
    <w:rsid w:val="00EA1794"/>
    <w:rsid w:val="00EA2336"/>
    <w:rsid w:val="00EA2D9F"/>
    <w:rsid w:val="00EA3370"/>
    <w:rsid w:val="00EA4344"/>
    <w:rsid w:val="00EA7172"/>
    <w:rsid w:val="00EA71C3"/>
    <w:rsid w:val="00EA75FB"/>
    <w:rsid w:val="00EA7D17"/>
    <w:rsid w:val="00EB1692"/>
    <w:rsid w:val="00EB2005"/>
    <w:rsid w:val="00EB2DC2"/>
    <w:rsid w:val="00EB3CEC"/>
    <w:rsid w:val="00EB4189"/>
    <w:rsid w:val="00EB6040"/>
    <w:rsid w:val="00EB62D2"/>
    <w:rsid w:val="00EB6A8E"/>
    <w:rsid w:val="00EC0C6F"/>
    <w:rsid w:val="00EC289C"/>
    <w:rsid w:val="00EC2907"/>
    <w:rsid w:val="00EC3774"/>
    <w:rsid w:val="00EC38B8"/>
    <w:rsid w:val="00EC40E3"/>
    <w:rsid w:val="00EC41BF"/>
    <w:rsid w:val="00EC42F2"/>
    <w:rsid w:val="00EC6AA2"/>
    <w:rsid w:val="00EC6F8E"/>
    <w:rsid w:val="00EC77B5"/>
    <w:rsid w:val="00EC7B27"/>
    <w:rsid w:val="00ED11DC"/>
    <w:rsid w:val="00ED191D"/>
    <w:rsid w:val="00ED2075"/>
    <w:rsid w:val="00ED42CF"/>
    <w:rsid w:val="00ED43CA"/>
    <w:rsid w:val="00ED4C17"/>
    <w:rsid w:val="00ED5D43"/>
    <w:rsid w:val="00ED5E90"/>
    <w:rsid w:val="00ED7844"/>
    <w:rsid w:val="00ED7D5A"/>
    <w:rsid w:val="00EE0252"/>
    <w:rsid w:val="00EE0C94"/>
    <w:rsid w:val="00EE0CBB"/>
    <w:rsid w:val="00EE239E"/>
    <w:rsid w:val="00EF025C"/>
    <w:rsid w:val="00EF0DFE"/>
    <w:rsid w:val="00EF3022"/>
    <w:rsid w:val="00EF45E5"/>
    <w:rsid w:val="00EF4F4E"/>
    <w:rsid w:val="00EF619E"/>
    <w:rsid w:val="00EF66B8"/>
    <w:rsid w:val="00EF7334"/>
    <w:rsid w:val="00EF7E32"/>
    <w:rsid w:val="00F00CD2"/>
    <w:rsid w:val="00F0141F"/>
    <w:rsid w:val="00F01D8B"/>
    <w:rsid w:val="00F02B45"/>
    <w:rsid w:val="00F03437"/>
    <w:rsid w:val="00F04830"/>
    <w:rsid w:val="00F04C38"/>
    <w:rsid w:val="00F06B43"/>
    <w:rsid w:val="00F06EC3"/>
    <w:rsid w:val="00F1363D"/>
    <w:rsid w:val="00F13868"/>
    <w:rsid w:val="00F14E46"/>
    <w:rsid w:val="00F15872"/>
    <w:rsid w:val="00F16687"/>
    <w:rsid w:val="00F16BC1"/>
    <w:rsid w:val="00F172FF"/>
    <w:rsid w:val="00F1730E"/>
    <w:rsid w:val="00F17BF6"/>
    <w:rsid w:val="00F17D5C"/>
    <w:rsid w:val="00F208D0"/>
    <w:rsid w:val="00F228DA"/>
    <w:rsid w:val="00F22AA4"/>
    <w:rsid w:val="00F232A1"/>
    <w:rsid w:val="00F26256"/>
    <w:rsid w:val="00F2692C"/>
    <w:rsid w:val="00F27D3B"/>
    <w:rsid w:val="00F304E3"/>
    <w:rsid w:val="00F307A6"/>
    <w:rsid w:val="00F30916"/>
    <w:rsid w:val="00F30C79"/>
    <w:rsid w:val="00F314C0"/>
    <w:rsid w:val="00F3259B"/>
    <w:rsid w:val="00F329BF"/>
    <w:rsid w:val="00F32DE2"/>
    <w:rsid w:val="00F3362C"/>
    <w:rsid w:val="00F3508B"/>
    <w:rsid w:val="00F362EE"/>
    <w:rsid w:val="00F37BDA"/>
    <w:rsid w:val="00F37CA2"/>
    <w:rsid w:val="00F37E57"/>
    <w:rsid w:val="00F421A9"/>
    <w:rsid w:val="00F42625"/>
    <w:rsid w:val="00F4376E"/>
    <w:rsid w:val="00F44010"/>
    <w:rsid w:val="00F442AC"/>
    <w:rsid w:val="00F44AAB"/>
    <w:rsid w:val="00F4534D"/>
    <w:rsid w:val="00F46113"/>
    <w:rsid w:val="00F46604"/>
    <w:rsid w:val="00F4725A"/>
    <w:rsid w:val="00F472ED"/>
    <w:rsid w:val="00F51886"/>
    <w:rsid w:val="00F538D6"/>
    <w:rsid w:val="00F53D24"/>
    <w:rsid w:val="00F5431E"/>
    <w:rsid w:val="00F543A0"/>
    <w:rsid w:val="00F54655"/>
    <w:rsid w:val="00F56FEA"/>
    <w:rsid w:val="00F57507"/>
    <w:rsid w:val="00F60DB6"/>
    <w:rsid w:val="00F61602"/>
    <w:rsid w:val="00F62263"/>
    <w:rsid w:val="00F6245E"/>
    <w:rsid w:val="00F624EA"/>
    <w:rsid w:val="00F62720"/>
    <w:rsid w:val="00F64780"/>
    <w:rsid w:val="00F66AF7"/>
    <w:rsid w:val="00F701FA"/>
    <w:rsid w:val="00F70B83"/>
    <w:rsid w:val="00F72F7E"/>
    <w:rsid w:val="00F74207"/>
    <w:rsid w:val="00F7470F"/>
    <w:rsid w:val="00F76526"/>
    <w:rsid w:val="00F765FC"/>
    <w:rsid w:val="00F7715E"/>
    <w:rsid w:val="00F77BB7"/>
    <w:rsid w:val="00F8015E"/>
    <w:rsid w:val="00F80AFD"/>
    <w:rsid w:val="00F80D6C"/>
    <w:rsid w:val="00F84289"/>
    <w:rsid w:val="00F84B7C"/>
    <w:rsid w:val="00F85D15"/>
    <w:rsid w:val="00F86E49"/>
    <w:rsid w:val="00F87AAA"/>
    <w:rsid w:val="00F90B67"/>
    <w:rsid w:val="00F912F5"/>
    <w:rsid w:val="00F925C5"/>
    <w:rsid w:val="00F92631"/>
    <w:rsid w:val="00F94F3D"/>
    <w:rsid w:val="00FA029F"/>
    <w:rsid w:val="00FA1CBA"/>
    <w:rsid w:val="00FA2AB4"/>
    <w:rsid w:val="00FA44E9"/>
    <w:rsid w:val="00FA459F"/>
    <w:rsid w:val="00FA4C64"/>
    <w:rsid w:val="00FA5017"/>
    <w:rsid w:val="00FA584A"/>
    <w:rsid w:val="00FA5896"/>
    <w:rsid w:val="00FA59A6"/>
    <w:rsid w:val="00FA59B7"/>
    <w:rsid w:val="00FA6000"/>
    <w:rsid w:val="00FA7D55"/>
    <w:rsid w:val="00FB0783"/>
    <w:rsid w:val="00FB2B1B"/>
    <w:rsid w:val="00FB427C"/>
    <w:rsid w:val="00FB4348"/>
    <w:rsid w:val="00FB47E2"/>
    <w:rsid w:val="00FB4C4B"/>
    <w:rsid w:val="00FB5798"/>
    <w:rsid w:val="00FB5D50"/>
    <w:rsid w:val="00FB6472"/>
    <w:rsid w:val="00FB6845"/>
    <w:rsid w:val="00FB6895"/>
    <w:rsid w:val="00FB7B95"/>
    <w:rsid w:val="00FB7E81"/>
    <w:rsid w:val="00FC0A2F"/>
    <w:rsid w:val="00FC0CB9"/>
    <w:rsid w:val="00FC128D"/>
    <w:rsid w:val="00FC14EE"/>
    <w:rsid w:val="00FC1A93"/>
    <w:rsid w:val="00FC21CA"/>
    <w:rsid w:val="00FC2BB1"/>
    <w:rsid w:val="00FC4317"/>
    <w:rsid w:val="00FC5326"/>
    <w:rsid w:val="00FC6666"/>
    <w:rsid w:val="00FC67BA"/>
    <w:rsid w:val="00FC6E96"/>
    <w:rsid w:val="00FC70B0"/>
    <w:rsid w:val="00FC7A47"/>
    <w:rsid w:val="00FD08B5"/>
    <w:rsid w:val="00FD2925"/>
    <w:rsid w:val="00FD2B5E"/>
    <w:rsid w:val="00FD2DC7"/>
    <w:rsid w:val="00FD32D5"/>
    <w:rsid w:val="00FD45BB"/>
    <w:rsid w:val="00FD4946"/>
    <w:rsid w:val="00FD49E8"/>
    <w:rsid w:val="00FE0652"/>
    <w:rsid w:val="00FE32E9"/>
    <w:rsid w:val="00FE3EBD"/>
    <w:rsid w:val="00FE5302"/>
    <w:rsid w:val="00FF163A"/>
    <w:rsid w:val="00FF1A12"/>
    <w:rsid w:val="00FF1B7B"/>
    <w:rsid w:val="00FF3032"/>
    <w:rsid w:val="00FF525D"/>
    <w:rsid w:val="00FF5B9C"/>
    <w:rsid w:val="00FF6746"/>
    <w:rsid w:val="00FF72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D1928D0"/>
  <w15:docId w15:val="{3720646A-21F2-4BD0-BD1B-0F28976A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1"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44E"/>
    <w:rPr>
      <w:sz w:val="24"/>
      <w:szCs w:val="24"/>
    </w:rPr>
  </w:style>
  <w:style w:type="paragraph" w:styleId="1">
    <w:name w:val="heading 1"/>
    <w:basedOn w:val="a"/>
    <w:next w:val="a"/>
    <w:link w:val="1Char"/>
    <w:uiPriority w:val="1"/>
    <w:qFormat/>
    <w:rsid w:val="00A939A5"/>
    <w:pPr>
      <w:keepNext/>
      <w:jc w:val="center"/>
      <w:outlineLvl w:val="0"/>
    </w:pPr>
    <w:rPr>
      <w:rFonts w:ascii="Cambria" w:hAnsi="Cambria"/>
      <w:b/>
      <w:bCs/>
      <w:kern w:val="32"/>
      <w:sz w:val="32"/>
      <w:szCs w:val="32"/>
    </w:rPr>
  </w:style>
  <w:style w:type="paragraph" w:styleId="2">
    <w:name w:val="heading 2"/>
    <w:basedOn w:val="a"/>
    <w:next w:val="a"/>
    <w:link w:val="2Char"/>
    <w:uiPriority w:val="1"/>
    <w:qFormat/>
    <w:locked/>
    <w:rsid w:val="006F3C38"/>
    <w:pPr>
      <w:keepNext/>
      <w:numPr>
        <w:ilvl w:val="1"/>
        <w:numId w:val="1"/>
      </w:numPr>
      <w:suppressAutoHyphens/>
      <w:outlineLvl w:val="1"/>
    </w:pPr>
    <w:rPr>
      <w:b/>
      <w:szCs w:val="20"/>
      <w:lang w:eastAsia="ar-SA"/>
    </w:rPr>
  </w:style>
  <w:style w:type="paragraph" w:styleId="3">
    <w:name w:val="heading 3"/>
    <w:basedOn w:val="a"/>
    <w:next w:val="a"/>
    <w:link w:val="3Char"/>
    <w:qFormat/>
    <w:locked/>
    <w:rsid w:val="006F3C38"/>
    <w:pPr>
      <w:keepNext/>
      <w:numPr>
        <w:ilvl w:val="2"/>
        <w:numId w:val="1"/>
      </w:numPr>
      <w:suppressAutoHyphens/>
      <w:jc w:val="both"/>
      <w:outlineLvl w:val="2"/>
    </w:pPr>
    <w:rPr>
      <w:szCs w:val="20"/>
      <w:u w:val="single"/>
      <w:lang w:val="en-US" w:eastAsia="ar-SA"/>
    </w:rPr>
  </w:style>
  <w:style w:type="paragraph" w:styleId="4">
    <w:name w:val="heading 4"/>
    <w:basedOn w:val="a"/>
    <w:next w:val="a"/>
    <w:link w:val="4Char"/>
    <w:qFormat/>
    <w:rsid w:val="00D57537"/>
    <w:pPr>
      <w:keepNext/>
      <w:spacing w:before="240" w:after="60"/>
      <w:outlineLvl w:val="3"/>
    </w:pPr>
    <w:rPr>
      <w:rFonts w:ascii="Calibri" w:hAnsi="Calibri"/>
      <w:b/>
      <w:bCs/>
      <w:sz w:val="28"/>
      <w:szCs w:val="28"/>
    </w:rPr>
  </w:style>
  <w:style w:type="paragraph" w:styleId="5">
    <w:name w:val="heading 5"/>
    <w:basedOn w:val="a"/>
    <w:next w:val="a"/>
    <w:link w:val="5Char"/>
    <w:qFormat/>
    <w:rsid w:val="00930C9A"/>
    <w:pPr>
      <w:spacing w:before="240" w:after="60"/>
      <w:outlineLvl w:val="4"/>
    </w:pPr>
    <w:rPr>
      <w:rFonts w:ascii="Calibri" w:hAnsi="Calibri"/>
      <w:b/>
      <w:i/>
      <w:sz w:val="26"/>
      <w:szCs w:val="20"/>
    </w:rPr>
  </w:style>
  <w:style w:type="paragraph" w:styleId="6">
    <w:name w:val="heading 6"/>
    <w:basedOn w:val="a0"/>
    <w:next w:val="a1"/>
    <w:link w:val="6Char"/>
    <w:qFormat/>
    <w:locked/>
    <w:rsid w:val="006F3C38"/>
    <w:pPr>
      <w:numPr>
        <w:ilvl w:val="5"/>
        <w:numId w:val="1"/>
      </w:numPr>
      <w:outlineLvl w:val="5"/>
    </w:pPr>
    <w:rPr>
      <w:b/>
      <w:bCs/>
      <w:sz w:val="21"/>
      <w:szCs w:val="21"/>
    </w:rPr>
  </w:style>
  <w:style w:type="paragraph" w:styleId="7">
    <w:name w:val="heading 7"/>
    <w:basedOn w:val="a"/>
    <w:next w:val="a"/>
    <w:link w:val="7Char"/>
    <w:qFormat/>
    <w:rsid w:val="00930C9A"/>
    <w:pPr>
      <w:spacing w:before="240" w:after="60"/>
      <w:outlineLvl w:val="6"/>
    </w:pPr>
    <w:rPr>
      <w:rFonts w:ascii="Calibri" w:hAnsi="Calibri"/>
      <w:szCs w:val="20"/>
    </w:rPr>
  </w:style>
  <w:style w:type="paragraph" w:styleId="8">
    <w:name w:val="heading 8"/>
    <w:basedOn w:val="a"/>
    <w:next w:val="a"/>
    <w:link w:val="8Char"/>
    <w:qFormat/>
    <w:rsid w:val="00930C9A"/>
    <w:pPr>
      <w:spacing w:before="240" w:after="60"/>
      <w:outlineLvl w:val="7"/>
    </w:pPr>
    <w:rPr>
      <w:rFonts w:ascii="Calibri" w:hAnsi="Calibri"/>
      <w:i/>
      <w:szCs w:val="20"/>
    </w:rPr>
  </w:style>
  <w:style w:type="paragraph" w:styleId="9">
    <w:name w:val="heading 9"/>
    <w:basedOn w:val="a0"/>
    <w:next w:val="a1"/>
    <w:link w:val="9Char"/>
    <w:qFormat/>
    <w:locked/>
    <w:rsid w:val="006F3C38"/>
    <w:pPr>
      <w:numPr>
        <w:ilvl w:val="8"/>
        <w:numId w:val="1"/>
      </w:numPr>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link w:val="1"/>
    <w:uiPriority w:val="1"/>
    <w:locked/>
    <w:rsid w:val="004B6086"/>
    <w:rPr>
      <w:rFonts w:ascii="Cambria" w:hAnsi="Cambria"/>
      <w:b/>
      <w:kern w:val="32"/>
      <w:sz w:val="32"/>
    </w:rPr>
  </w:style>
  <w:style w:type="character" w:customStyle="1" w:styleId="4Char">
    <w:name w:val="Επικεφαλίδα 4 Char"/>
    <w:link w:val="4"/>
    <w:locked/>
    <w:rsid w:val="00D57537"/>
    <w:rPr>
      <w:rFonts w:ascii="Calibri" w:hAnsi="Calibri"/>
      <w:b/>
      <w:sz w:val="28"/>
    </w:rPr>
  </w:style>
  <w:style w:type="character" w:customStyle="1" w:styleId="5Char">
    <w:name w:val="Επικεφαλίδα 5 Char"/>
    <w:link w:val="5"/>
    <w:locked/>
    <w:rsid w:val="00930C9A"/>
    <w:rPr>
      <w:rFonts w:ascii="Calibri" w:hAnsi="Calibri"/>
      <w:b/>
      <w:i/>
      <w:sz w:val="26"/>
    </w:rPr>
  </w:style>
  <w:style w:type="character" w:customStyle="1" w:styleId="7Char">
    <w:name w:val="Επικεφαλίδα 7 Char"/>
    <w:link w:val="7"/>
    <w:locked/>
    <w:rsid w:val="00930C9A"/>
    <w:rPr>
      <w:rFonts w:ascii="Calibri" w:hAnsi="Calibri"/>
      <w:sz w:val="24"/>
    </w:rPr>
  </w:style>
  <w:style w:type="character" w:customStyle="1" w:styleId="8Char">
    <w:name w:val="Επικεφαλίδα 8 Char"/>
    <w:link w:val="8"/>
    <w:locked/>
    <w:rsid w:val="00930C9A"/>
    <w:rPr>
      <w:rFonts w:ascii="Calibri" w:hAnsi="Calibri"/>
      <w:i/>
      <w:sz w:val="24"/>
    </w:rPr>
  </w:style>
  <w:style w:type="paragraph" w:styleId="a1">
    <w:name w:val="Body Text"/>
    <w:basedOn w:val="a"/>
    <w:link w:val="Char"/>
    <w:uiPriority w:val="1"/>
    <w:qFormat/>
    <w:rsid w:val="00A939A5"/>
    <w:pPr>
      <w:jc w:val="both"/>
    </w:pPr>
    <w:rPr>
      <w:rFonts w:ascii="Arial" w:hAnsi="Arial"/>
      <w:szCs w:val="20"/>
    </w:rPr>
  </w:style>
  <w:style w:type="character" w:customStyle="1" w:styleId="Char">
    <w:name w:val="Σώμα κειμένου Char"/>
    <w:link w:val="a1"/>
    <w:uiPriority w:val="1"/>
    <w:locked/>
    <w:rsid w:val="00C8792D"/>
    <w:rPr>
      <w:rFonts w:ascii="Arial" w:hAnsi="Arial"/>
      <w:sz w:val="24"/>
    </w:rPr>
  </w:style>
  <w:style w:type="paragraph" w:styleId="a5">
    <w:name w:val="Body Text Indent"/>
    <w:basedOn w:val="a"/>
    <w:link w:val="Char0"/>
    <w:rsid w:val="00B83409"/>
    <w:pPr>
      <w:spacing w:after="120"/>
      <w:ind w:left="283"/>
    </w:pPr>
  </w:style>
  <w:style w:type="character" w:customStyle="1" w:styleId="Char0">
    <w:name w:val="Σώμα κείμενου με εσοχή Char"/>
    <w:link w:val="a5"/>
    <w:locked/>
    <w:rsid w:val="004B6086"/>
    <w:rPr>
      <w:sz w:val="24"/>
    </w:rPr>
  </w:style>
  <w:style w:type="paragraph" w:styleId="30">
    <w:name w:val="Body Text Indent 3"/>
    <w:basedOn w:val="a"/>
    <w:link w:val="3Char0"/>
    <w:uiPriority w:val="99"/>
    <w:rsid w:val="00B83409"/>
    <w:pPr>
      <w:spacing w:after="120"/>
      <w:ind w:left="283"/>
    </w:pPr>
    <w:rPr>
      <w:sz w:val="16"/>
      <w:szCs w:val="16"/>
    </w:rPr>
  </w:style>
  <w:style w:type="character" w:customStyle="1" w:styleId="3Char0">
    <w:name w:val="Σώμα κείμενου με εσοχή 3 Char"/>
    <w:link w:val="30"/>
    <w:uiPriority w:val="99"/>
    <w:semiHidden/>
    <w:locked/>
    <w:rsid w:val="004B6086"/>
    <w:rPr>
      <w:sz w:val="16"/>
    </w:rPr>
  </w:style>
  <w:style w:type="paragraph" w:styleId="a6">
    <w:name w:val="header"/>
    <w:basedOn w:val="a"/>
    <w:link w:val="Char1"/>
    <w:uiPriority w:val="99"/>
    <w:rsid w:val="007A6A62"/>
    <w:pPr>
      <w:tabs>
        <w:tab w:val="center" w:pos="4153"/>
        <w:tab w:val="right" w:pos="8306"/>
      </w:tabs>
    </w:pPr>
    <w:rPr>
      <w:szCs w:val="20"/>
    </w:rPr>
  </w:style>
  <w:style w:type="character" w:customStyle="1" w:styleId="Char1">
    <w:name w:val="Κεφαλίδα Char"/>
    <w:link w:val="a6"/>
    <w:uiPriority w:val="99"/>
    <w:locked/>
    <w:rsid w:val="007A6A62"/>
    <w:rPr>
      <w:sz w:val="24"/>
    </w:rPr>
  </w:style>
  <w:style w:type="paragraph" w:styleId="a7">
    <w:name w:val="footer"/>
    <w:basedOn w:val="a"/>
    <w:link w:val="Char2"/>
    <w:uiPriority w:val="99"/>
    <w:rsid w:val="007A6A62"/>
    <w:pPr>
      <w:tabs>
        <w:tab w:val="center" w:pos="4153"/>
        <w:tab w:val="right" w:pos="8306"/>
      </w:tabs>
    </w:pPr>
    <w:rPr>
      <w:szCs w:val="20"/>
    </w:rPr>
  </w:style>
  <w:style w:type="character" w:customStyle="1" w:styleId="Char2">
    <w:name w:val="Υποσέλιδο Char"/>
    <w:link w:val="a7"/>
    <w:uiPriority w:val="99"/>
    <w:locked/>
    <w:rsid w:val="007A6A62"/>
    <w:rPr>
      <w:sz w:val="24"/>
    </w:rPr>
  </w:style>
  <w:style w:type="paragraph" w:styleId="a8">
    <w:name w:val="Balloon Text"/>
    <w:basedOn w:val="a"/>
    <w:link w:val="Char3"/>
    <w:uiPriority w:val="99"/>
    <w:rsid w:val="005A37AC"/>
    <w:rPr>
      <w:rFonts w:ascii="Tahoma" w:hAnsi="Tahoma"/>
      <w:sz w:val="16"/>
      <w:szCs w:val="20"/>
    </w:rPr>
  </w:style>
  <w:style w:type="character" w:customStyle="1" w:styleId="Char3">
    <w:name w:val="Κείμενο πλαισίου Char"/>
    <w:link w:val="a8"/>
    <w:uiPriority w:val="99"/>
    <w:locked/>
    <w:rsid w:val="005A37AC"/>
    <w:rPr>
      <w:rFonts w:ascii="Tahoma" w:hAnsi="Tahoma"/>
      <w:sz w:val="16"/>
    </w:rPr>
  </w:style>
  <w:style w:type="paragraph" w:customStyle="1" w:styleId="2bullet">
    <w:name w:val="Σώμα κειμένου_εσοχή2 &amp; bullet"/>
    <w:basedOn w:val="a"/>
    <w:autoRedefine/>
    <w:rsid w:val="000020F5"/>
    <w:pPr>
      <w:tabs>
        <w:tab w:val="left" w:pos="567"/>
      </w:tabs>
      <w:spacing w:line="360" w:lineRule="auto"/>
      <w:jc w:val="both"/>
    </w:pPr>
    <w:rPr>
      <w:rFonts w:ascii="Tahoma" w:hAnsi="Tahoma" w:cs="Tahoma"/>
      <w:bCs/>
      <w:sz w:val="22"/>
      <w:szCs w:val="22"/>
    </w:rPr>
  </w:style>
  <w:style w:type="paragraph" w:styleId="31">
    <w:name w:val="Body Text 3"/>
    <w:basedOn w:val="a"/>
    <w:link w:val="3Char1"/>
    <w:uiPriority w:val="99"/>
    <w:rsid w:val="00C57BBE"/>
    <w:pPr>
      <w:spacing w:after="120"/>
    </w:pPr>
    <w:rPr>
      <w:sz w:val="16"/>
      <w:szCs w:val="20"/>
    </w:rPr>
  </w:style>
  <w:style w:type="character" w:customStyle="1" w:styleId="3Char1">
    <w:name w:val="Σώμα κείμενου 3 Char"/>
    <w:link w:val="31"/>
    <w:uiPriority w:val="99"/>
    <w:locked/>
    <w:rsid w:val="00C57BBE"/>
    <w:rPr>
      <w:sz w:val="16"/>
    </w:rPr>
  </w:style>
  <w:style w:type="character" w:styleId="-">
    <w:name w:val="Hyperlink"/>
    <w:rsid w:val="009A09EA"/>
    <w:rPr>
      <w:rFonts w:cs="Times New Roman"/>
      <w:color w:val="0000FF"/>
      <w:u w:val="single"/>
    </w:rPr>
  </w:style>
  <w:style w:type="paragraph" w:styleId="a9">
    <w:name w:val="List Paragraph"/>
    <w:aliases w:val="Fiche List Paragraph,Dot pt,No Spacing1,List Paragraph Char Char Char,Indicator Text,Numbered Para 1,List Paragraph1,F5 List Paragraph,Bullet Points,List Paragraph11,MAIN CONTENT,List Paragraph12,Bullet 1,NumberedParas"/>
    <w:basedOn w:val="a"/>
    <w:link w:val="Char4"/>
    <w:uiPriority w:val="1"/>
    <w:qFormat/>
    <w:rsid w:val="00675BDF"/>
    <w:pPr>
      <w:ind w:left="720"/>
      <w:contextualSpacing/>
    </w:pPr>
    <w:rPr>
      <w:rFonts w:ascii="Cambria" w:eastAsia="MS ??" w:hAnsi="Cambria"/>
      <w:lang w:val="en-US" w:eastAsia="en-US"/>
    </w:rPr>
  </w:style>
  <w:style w:type="table" w:styleId="aa">
    <w:name w:val="Table Grid"/>
    <w:basedOn w:val="a3"/>
    <w:uiPriority w:val="59"/>
    <w:rsid w:val="00D5753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Αρίθμηση επίπεδο 4(α)"/>
    <w:basedOn w:val="4"/>
    <w:uiPriority w:val="99"/>
    <w:rsid w:val="00D57537"/>
    <w:pPr>
      <w:keepNext w:val="0"/>
      <w:numPr>
        <w:ilvl w:val="3"/>
      </w:numPr>
      <w:shd w:val="clear" w:color="auto" w:fill="FFFFFF"/>
      <w:tabs>
        <w:tab w:val="num" w:pos="864"/>
      </w:tabs>
      <w:spacing w:before="60"/>
      <w:ind w:left="864" w:hanging="864"/>
      <w:jc w:val="both"/>
    </w:pPr>
    <w:rPr>
      <w:rFonts w:ascii="Times New Roman" w:hAnsi="Times New Roman"/>
      <w:b w:val="0"/>
      <w:color w:val="000000"/>
      <w:w w:val="102"/>
      <w:sz w:val="24"/>
      <w:szCs w:val="22"/>
      <w:lang w:eastAsia="en-US"/>
    </w:rPr>
  </w:style>
  <w:style w:type="paragraph" w:customStyle="1" w:styleId="Bullet">
    <w:name w:val="Bullet"/>
    <w:basedOn w:val="a"/>
    <w:uiPriority w:val="99"/>
    <w:rsid w:val="00D57537"/>
    <w:pPr>
      <w:tabs>
        <w:tab w:val="num" w:pos="2128"/>
      </w:tabs>
      <w:spacing w:after="120"/>
      <w:ind w:left="2128" w:hanging="851"/>
      <w:jc w:val="both"/>
    </w:pPr>
    <w:rPr>
      <w:szCs w:val="20"/>
      <w:lang w:eastAsia="en-US"/>
    </w:rPr>
  </w:style>
  <w:style w:type="paragraph" w:customStyle="1" w:styleId="wfxRecipient">
    <w:name w:val="wfxRecipient"/>
    <w:basedOn w:val="a"/>
    <w:uiPriority w:val="99"/>
    <w:rsid w:val="00D57537"/>
    <w:pPr>
      <w:spacing w:before="120"/>
      <w:jc w:val="both"/>
    </w:pPr>
    <w:rPr>
      <w:szCs w:val="20"/>
      <w:lang w:val="en-GB"/>
    </w:rPr>
  </w:style>
  <w:style w:type="paragraph" w:styleId="20">
    <w:name w:val="Body Text Indent 2"/>
    <w:basedOn w:val="a"/>
    <w:link w:val="2Char0"/>
    <w:rsid w:val="00553A49"/>
    <w:pPr>
      <w:spacing w:after="120" w:line="480" w:lineRule="auto"/>
      <w:ind w:left="283"/>
    </w:pPr>
  </w:style>
  <w:style w:type="character" w:customStyle="1" w:styleId="2Char0">
    <w:name w:val="Σώμα κείμενου με εσοχή 2 Char"/>
    <w:link w:val="20"/>
    <w:locked/>
    <w:rsid w:val="00553A49"/>
    <w:rPr>
      <w:sz w:val="24"/>
    </w:rPr>
  </w:style>
  <w:style w:type="paragraph" w:customStyle="1" w:styleId="western">
    <w:name w:val="western"/>
    <w:basedOn w:val="a"/>
    <w:rsid w:val="00FE5302"/>
    <w:pPr>
      <w:suppressAutoHyphens/>
      <w:spacing w:before="280"/>
      <w:jc w:val="both"/>
    </w:pPr>
    <w:rPr>
      <w:rFonts w:ascii="Arial" w:hAnsi="Arial" w:cs="Arial"/>
      <w:lang w:eastAsia="ar-SA"/>
    </w:rPr>
  </w:style>
  <w:style w:type="character" w:customStyle="1" w:styleId="WW8Num10z0">
    <w:name w:val="WW8Num10z0"/>
    <w:uiPriority w:val="99"/>
    <w:rsid w:val="002C23D0"/>
    <w:rPr>
      <w:rFonts w:ascii="Symbol" w:hAnsi="Symbol"/>
    </w:rPr>
  </w:style>
  <w:style w:type="character" w:customStyle="1" w:styleId="WW8NumSt11z0">
    <w:name w:val="WW8NumSt11z0"/>
    <w:uiPriority w:val="99"/>
    <w:rsid w:val="004727BE"/>
    <w:rPr>
      <w:rFonts w:ascii="Symbol" w:hAnsi="Symbol"/>
    </w:rPr>
  </w:style>
  <w:style w:type="paragraph" w:customStyle="1" w:styleId="CharChar2CharCharCharCharCharCharCharCharCharChar">
    <w:name w:val="Char Char2 Char Char Char Char Char Char Char Char Char Char"/>
    <w:basedOn w:val="a"/>
    <w:uiPriority w:val="99"/>
    <w:rsid w:val="00EB2005"/>
    <w:pPr>
      <w:spacing w:after="160" w:line="240" w:lineRule="exact"/>
    </w:pPr>
    <w:rPr>
      <w:rFonts w:ascii="Arial" w:hAnsi="Arial"/>
      <w:sz w:val="20"/>
      <w:szCs w:val="20"/>
      <w:lang w:val="en-US" w:eastAsia="en-US"/>
    </w:rPr>
  </w:style>
  <w:style w:type="paragraph" w:customStyle="1" w:styleId="CharChar2CharCharCharCharCharCharCharCharCharChar6">
    <w:name w:val="Char Char2 Char Char Char Char Char Char Char Char Char Char6"/>
    <w:basedOn w:val="a"/>
    <w:uiPriority w:val="99"/>
    <w:rsid w:val="00403C60"/>
    <w:pPr>
      <w:spacing w:after="160" w:line="240" w:lineRule="exact"/>
    </w:pPr>
    <w:rPr>
      <w:rFonts w:ascii="Arial" w:hAnsi="Arial"/>
      <w:sz w:val="20"/>
      <w:szCs w:val="20"/>
      <w:lang w:val="en-US" w:eastAsia="en-US"/>
    </w:rPr>
  </w:style>
  <w:style w:type="paragraph" w:customStyle="1" w:styleId="CharChar2CharCharCharCharCharCharCharCharCharChar5">
    <w:name w:val="Char Char2 Char Char Char Char Char Char Char Char Char Char5"/>
    <w:basedOn w:val="a"/>
    <w:uiPriority w:val="99"/>
    <w:rsid w:val="0005499A"/>
    <w:pPr>
      <w:spacing w:after="160" w:line="240" w:lineRule="exact"/>
    </w:pPr>
    <w:rPr>
      <w:rFonts w:ascii="Arial" w:hAnsi="Arial"/>
      <w:sz w:val="20"/>
      <w:szCs w:val="20"/>
      <w:lang w:val="en-US" w:eastAsia="en-US"/>
    </w:rPr>
  </w:style>
  <w:style w:type="paragraph" w:styleId="ab">
    <w:name w:val="footnote text"/>
    <w:aliases w:val="Fußnotentextf,Fußnote,ALTS FOOTNOTE,Footnote Text Char2 Char,Footnote Text Char Char Char1 Char,Footnote Text Char1 Char1 Char,Footnote Text Char Char Char2,Podrozdział,Footnote Text Char1 Char"/>
    <w:basedOn w:val="a"/>
    <w:link w:val="Char5"/>
    <w:uiPriority w:val="99"/>
    <w:rsid w:val="00C74143"/>
    <w:rPr>
      <w:sz w:val="20"/>
      <w:szCs w:val="20"/>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
    <w:basedOn w:val="a2"/>
    <w:link w:val="ab"/>
    <w:uiPriority w:val="99"/>
    <w:locked/>
    <w:rsid w:val="00C74143"/>
  </w:style>
  <w:style w:type="character" w:styleId="ac">
    <w:name w:val="footnote reference"/>
    <w:aliases w:val="Footnote symbol,Footnote reference number,note TESI,Footnote Reference Superscript,BVI fnr,SUPERS,EN Footnote Reference,Times 10 Point,Exposant 3 Point,Footnote Reference_LVL6"/>
    <w:link w:val="FootnotesymbolCarZchn"/>
    <w:uiPriority w:val="99"/>
    <w:locked/>
    <w:rsid w:val="00C74143"/>
    <w:rPr>
      <w:rFonts w:cs="Times New Roman"/>
      <w:vertAlign w:val="superscript"/>
    </w:rPr>
  </w:style>
  <w:style w:type="paragraph" w:customStyle="1" w:styleId="CharChar2CharCharCharCharCharCharCharCharCharChar4">
    <w:name w:val="Char Char2 Char Char Char Char Char Char Char Char Char Char4"/>
    <w:basedOn w:val="a"/>
    <w:uiPriority w:val="99"/>
    <w:rsid w:val="00383CDA"/>
    <w:pPr>
      <w:spacing w:after="160" w:line="240" w:lineRule="exact"/>
    </w:pPr>
    <w:rPr>
      <w:rFonts w:ascii="Arial" w:hAnsi="Arial"/>
      <w:sz w:val="20"/>
      <w:szCs w:val="20"/>
      <w:lang w:val="en-US" w:eastAsia="en-US"/>
    </w:rPr>
  </w:style>
  <w:style w:type="paragraph" w:customStyle="1" w:styleId="CharChar2CharCharCharCharCharCharCharCharCharChar3">
    <w:name w:val="Char Char2 Char Char Char Char Char Char Char Char Char Char3"/>
    <w:basedOn w:val="a"/>
    <w:uiPriority w:val="99"/>
    <w:rsid w:val="00777A76"/>
    <w:pPr>
      <w:spacing w:after="160" w:line="240" w:lineRule="exact"/>
    </w:pPr>
    <w:rPr>
      <w:rFonts w:ascii="Arial" w:hAnsi="Arial"/>
      <w:sz w:val="20"/>
      <w:szCs w:val="20"/>
      <w:lang w:val="en-US" w:eastAsia="en-US"/>
    </w:rPr>
  </w:style>
  <w:style w:type="paragraph" w:styleId="21">
    <w:name w:val="Body Text 2"/>
    <w:basedOn w:val="a"/>
    <w:link w:val="2Char1"/>
    <w:uiPriority w:val="99"/>
    <w:rsid w:val="00825542"/>
    <w:pPr>
      <w:spacing w:after="120" w:line="480" w:lineRule="auto"/>
    </w:pPr>
  </w:style>
  <w:style w:type="character" w:customStyle="1" w:styleId="2Char1">
    <w:name w:val="Σώμα κείμενου 2 Char"/>
    <w:link w:val="21"/>
    <w:uiPriority w:val="99"/>
    <w:locked/>
    <w:rsid w:val="00825542"/>
    <w:rPr>
      <w:sz w:val="24"/>
    </w:rPr>
  </w:style>
  <w:style w:type="character" w:customStyle="1" w:styleId="apple-converted-space">
    <w:name w:val="apple-converted-space"/>
    <w:uiPriority w:val="99"/>
    <w:rsid w:val="00296B60"/>
  </w:style>
  <w:style w:type="paragraph" w:styleId="ad">
    <w:name w:val="No Spacing"/>
    <w:uiPriority w:val="99"/>
    <w:qFormat/>
    <w:rsid w:val="00296B60"/>
    <w:pPr>
      <w:suppressAutoHyphens/>
    </w:pPr>
    <w:rPr>
      <w:lang w:eastAsia="zh-CN"/>
    </w:rPr>
  </w:style>
  <w:style w:type="paragraph" w:customStyle="1" w:styleId="normalwithoutspacing">
    <w:name w:val="normal_without_spacing"/>
    <w:basedOn w:val="a"/>
    <w:uiPriority w:val="99"/>
    <w:rsid w:val="00BE46A7"/>
    <w:pPr>
      <w:suppressAutoHyphens/>
      <w:spacing w:after="60"/>
      <w:jc w:val="both"/>
    </w:pPr>
    <w:rPr>
      <w:rFonts w:ascii="Calibri" w:hAnsi="Calibri" w:cs="Calibri"/>
      <w:sz w:val="22"/>
      <w:lang w:eastAsia="zh-CN"/>
    </w:rPr>
  </w:style>
  <w:style w:type="character" w:customStyle="1" w:styleId="80">
    <w:name w:val="Σώμα κειμένου (8)_"/>
    <w:link w:val="81"/>
    <w:uiPriority w:val="99"/>
    <w:locked/>
    <w:rsid w:val="0015684E"/>
    <w:rPr>
      <w:rFonts w:ascii="Bookman Old Style" w:hAnsi="Bookman Old Style"/>
      <w:i/>
      <w:sz w:val="17"/>
      <w:shd w:val="clear" w:color="auto" w:fill="FFFFFF"/>
    </w:rPr>
  </w:style>
  <w:style w:type="paragraph" w:customStyle="1" w:styleId="81">
    <w:name w:val="Σώμα κειμένου (8)"/>
    <w:basedOn w:val="a"/>
    <w:link w:val="80"/>
    <w:uiPriority w:val="99"/>
    <w:rsid w:val="0015684E"/>
    <w:pPr>
      <w:widowControl w:val="0"/>
      <w:shd w:val="clear" w:color="auto" w:fill="FFFFFF"/>
      <w:spacing w:line="398" w:lineRule="exact"/>
      <w:ind w:hanging="380"/>
      <w:jc w:val="both"/>
    </w:pPr>
    <w:rPr>
      <w:rFonts w:ascii="Bookman Old Style" w:hAnsi="Bookman Old Style"/>
      <w:i/>
      <w:sz w:val="17"/>
      <w:szCs w:val="20"/>
    </w:rPr>
  </w:style>
  <w:style w:type="character" w:customStyle="1" w:styleId="22">
    <w:name w:val="Επικεφαλίδα #2_"/>
    <w:link w:val="23"/>
    <w:uiPriority w:val="99"/>
    <w:locked/>
    <w:rsid w:val="0015684E"/>
    <w:rPr>
      <w:b/>
      <w:sz w:val="21"/>
      <w:shd w:val="clear" w:color="auto" w:fill="FFFFFF"/>
    </w:rPr>
  </w:style>
  <w:style w:type="paragraph" w:customStyle="1" w:styleId="23">
    <w:name w:val="Επικεφαλίδα #2"/>
    <w:basedOn w:val="a"/>
    <w:link w:val="22"/>
    <w:uiPriority w:val="99"/>
    <w:rsid w:val="0015684E"/>
    <w:pPr>
      <w:widowControl w:val="0"/>
      <w:shd w:val="clear" w:color="auto" w:fill="FFFFFF"/>
      <w:spacing w:before="420" w:after="420" w:line="240" w:lineRule="atLeast"/>
      <w:outlineLvl w:val="1"/>
    </w:pPr>
    <w:rPr>
      <w:b/>
      <w:sz w:val="21"/>
      <w:szCs w:val="20"/>
    </w:rPr>
  </w:style>
  <w:style w:type="character" w:customStyle="1" w:styleId="100">
    <w:name w:val="Σώμα κειμένου + 10"/>
    <w:aliases w:val="5 στ.,Έντονη γραφή"/>
    <w:uiPriority w:val="99"/>
    <w:rsid w:val="0015684E"/>
    <w:rPr>
      <w:rFonts w:ascii="Calibri" w:hAnsi="Calibri"/>
      <w:b/>
      <w:color w:val="000000"/>
      <w:spacing w:val="0"/>
      <w:w w:val="100"/>
      <w:position w:val="0"/>
      <w:sz w:val="21"/>
      <w:u w:val="none"/>
      <w:shd w:val="clear" w:color="auto" w:fill="FFFFFF"/>
    </w:rPr>
  </w:style>
  <w:style w:type="character" w:customStyle="1" w:styleId="32">
    <w:name w:val="Σώμα κειμένου (3)_"/>
    <w:link w:val="33"/>
    <w:uiPriority w:val="99"/>
    <w:locked/>
    <w:rsid w:val="0015684E"/>
    <w:rPr>
      <w:b/>
      <w:sz w:val="21"/>
      <w:shd w:val="clear" w:color="auto" w:fill="FFFFFF"/>
    </w:rPr>
  </w:style>
  <w:style w:type="character" w:customStyle="1" w:styleId="ae">
    <w:name w:val="Σώμα κειμένου + Έντονη γραφή"/>
    <w:aliases w:val="Πλάγια γραφή"/>
    <w:uiPriority w:val="99"/>
    <w:rsid w:val="0015684E"/>
    <w:rPr>
      <w:rFonts w:ascii="Calibri" w:hAnsi="Calibri"/>
      <w:b/>
      <w:i/>
      <w:color w:val="000000"/>
      <w:spacing w:val="0"/>
      <w:w w:val="100"/>
      <w:position w:val="0"/>
      <w:sz w:val="20"/>
      <w:u w:val="none"/>
      <w:shd w:val="clear" w:color="auto" w:fill="FFFFFF"/>
      <w:lang w:val="el-GR"/>
    </w:rPr>
  </w:style>
  <w:style w:type="paragraph" w:customStyle="1" w:styleId="33">
    <w:name w:val="Σώμα κειμένου (3)"/>
    <w:basedOn w:val="a"/>
    <w:link w:val="32"/>
    <w:uiPriority w:val="99"/>
    <w:rsid w:val="0015684E"/>
    <w:pPr>
      <w:widowControl w:val="0"/>
      <w:shd w:val="clear" w:color="auto" w:fill="FFFFFF"/>
      <w:spacing w:before="240" w:after="60" w:line="240" w:lineRule="atLeast"/>
      <w:ind w:hanging="1000"/>
      <w:jc w:val="both"/>
    </w:pPr>
    <w:rPr>
      <w:b/>
      <w:sz w:val="21"/>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c"/>
    <w:uiPriority w:val="99"/>
    <w:rsid w:val="00444B3B"/>
    <w:pPr>
      <w:spacing w:after="160" w:line="240" w:lineRule="exact"/>
      <w:jc w:val="both"/>
    </w:pPr>
    <w:rPr>
      <w:sz w:val="20"/>
      <w:szCs w:val="20"/>
      <w:vertAlign w:val="superscript"/>
    </w:rPr>
  </w:style>
  <w:style w:type="paragraph" w:customStyle="1" w:styleId="CharChar2CharCharCharCharCharCharCharCharCharChar2">
    <w:name w:val="Char Char2 Char Char Char Char Char Char Char Char Char Char2"/>
    <w:basedOn w:val="a"/>
    <w:uiPriority w:val="99"/>
    <w:rsid w:val="0042417A"/>
    <w:pPr>
      <w:spacing w:after="160" w:line="240" w:lineRule="exact"/>
    </w:pPr>
    <w:rPr>
      <w:rFonts w:ascii="Arial" w:hAnsi="Arial"/>
      <w:sz w:val="20"/>
      <w:szCs w:val="20"/>
      <w:lang w:val="en-US" w:eastAsia="en-US"/>
    </w:rPr>
  </w:style>
  <w:style w:type="character" w:customStyle="1" w:styleId="af">
    <w:name w:val="Σύμβολο υποσημείωσης"/>
    <w:uiPriority w:val="99"/>
    <w:rsid w:val="001E06ED"/>
    <w:rPr>
      <w:vertAlign w:val="superscript"/>
    </w:rPr>
  </w:style>
  <w:style w:type="character" w:customStyle="1" w:styleId="0">
    <w:name w:val="Παραπομπή υποσημείωσης_0"/>
    <w:uiPriority w:val="99"/>
    <w:rsid w:val="001E06ED"/>
    <w:rPr>
      <w:vertAlign w:val="superscript"/>
    </w:rPr>
  </w:style>
  <w:style w:type="character" w:customStyle="1" w:styleId="WW-">
    <w:name w:val="WW-Παραπομπή υποσημείωσης"/>
    <w:uiPriority w:val="99"/>
    <w:rsid w:val="001E06ED"/>
    <w:rPr>
      <w:vertAlign w:val="superscript"/>
    </w:rPr>
  </w:style>
  <w:style w:type="paragraph" w:customStyle="1" w:styleId="CharChar2CharCharCharCharCharCharCharCharCharChar1">
    <w:name w:val="Char Char2 Char Char Char Char Char Char Char Char Char Char1"/>
    <w:basedOn w:val="a"/>
    <w:uiPriority w:val="99"/>
    <w:rsid w:val="00316735"/>
    <w:pPr>
      <w:spacing w:after="160" w:line="240" w:lineRule="exact"/>
    </w:pPr>
    <w:rPr>
      <w:rFonts w:ascii="Arial" w:hAnsi="Arial"/>
      <w:sz w:val="20"/>
      <w:szCs w:val="20"/>
      <w:lang w:val="en-US" w:eastAsia="en-US"/>
    </w:rPr>
  </w:style>
  <w:style w:type="character" w:styleId="-0">
    <w:name w:val="FollowedHyperlink"/>
    <w:uiPriority w:val="99"/>
    <w:rsid w:val="000C36F7"/>
    <w:rPr>
      <w:rFonts w:cs="Times New Roman"/>
      <w:color w:val="800080"/>
      <w:u w:val="single"/>
    </w:rPr>
  </w:style>
  <w:style w:type="paragraph" w:customStyle="1" w:styleId="2bullet0">
    <w:name w:val="2bullet"/>
    <w:basedOn w:val="a"/>
    <w:uiPriority w:val="99"/>
    <w:rsid w:val="00785661"/>
    <w:pPr>
      <w:spacing w:before="100" w:beforeAutospacing="1" w:after="100" w:afterAutospacing="1"/>
    </w:pPr>
  </w:style>
  <w:style w:type="character" w:customStyle="1" w:styleId="Char4">
    <w:name w:val="Παράγραφος λίστας Char"/>
    <w:aliases w:val="Fiche List Paragraph Char,Dot pt Char,No Spacing1 Char,List Paragraph Char Char Char Char,Indicator Text Char,Numbered Para 1 Char,List Paragraph1 Char,F5 List Paragraph Char,Bullet Points Char,List Paragraph11 Char,Bullet 1 Char"/>
    <w:link w:val="a9"/>
    <w:uiPriority w:val="34"/>
    <w:locked/>
    <w:rsid w:val="006722BA"/>
    <w:rPr>
      <w:rFonts w:ascii="Cambria" w:eastAsia="MS ??" w:hAnsi="Cambria"/>
      <w:sz w:val="24"/>
      <w:szCs w:val="24"/>
      <w:lang w:val="en-US" w:eastAsia="en-US"/>
    </w:rPr>
  </w:style>
  <w:style w:type="paragraph" w:customStyle="1" w:styleId="Standard">
    <w:name w:val="Standard"/>
    <w:basedOn w:val="a"/>
    <w:rsid w:val="00A304BE"/>
    <w:pPr>
      <w:autoSpaceDN w:val="0"/>
      <w:spacing w:after="200" w:line="276" w:lineRule="auto"/>
    </w:pPr>
    <w:rPr>
      <w:rFonts w:ascii="Calibri" w:eastAsia="Calibri" w:hAnsi="Calibri" w:cs="Calibri"/>
      <w:sz w:val="22"/>
      <w:szCs w:val="22"/>
      <w:lang w:eastAsia="en-US"/>
    </w:rPr>
  </w:style>
  <w:style w:type="paragraph" w:styleId="Web">
    <w:name w:val="Normal (Web)"/>
    <w:basedOn w:val="a"/>
    <w:unhideWhenUsed/>
    <w:rsid w:val="00270619"/>
  </w:style>
  <w:style w:type="table" w:customStyle="1" w:styleId="TableNormal">
    <w:name w:val="Table Normal"/>
    <w:uiPriority w:val="2"/>
    <w:semiHidden/>
    <w:unhideWhenUsed/>
    <w:qFormat/>
    <w:rsid w:val="0027061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0619"/>
    <w:pPr>
      <w:widowControl w:val="0"/>
      <w:autoSpaceDE w:val="0"/>
      <w:autoSpaceDN w:val="0"/>
    </w:pPr>
    <w:rPr>
      <w:rFonts w:ascii="Microsoft Sans Serif" w:eastAsia="Microsoft Sans Serif" w:hAnsi="Microsoft Sans Serif" w:cs="Microsoft Sans Serif"/>
      <w:sz w:val="22"/>
      <w:szCs w:val="22"/>
      <w:lang w:eastAsia="en-US"/>
    </w:rPr>
  </w:style>
  <w:style w:type="character" w:customStyle="1" w:styleId="2Char">
    <w:name w:val="Επικεφαλίδα 2 Char"/>
    <w:basedOn w:val="a2"/>
    <w:link w:val="2"/>
    <w:uiPriority w:val="1"/>
    <w:rsid w:val="006F3C38"/>
    <w:rPr>
      <w:b/>
      <w:sz w:val="24"/>
      <w:lang w:eastAsia="ar-SA"/>
    </w:rPr>
  </w:style>
  <w:style w:type="character" w:customStyle="1" w:styleId="3Char">
    <w:name w:val="Επικεφαλίδα 3 Char"/>
    <w:basedOn w:val="a2"/>
    <w:link w:val="3"/>
    <w:rsid w:val="006F3C38"/>
    <w:rPr>
      <w:sz w:val="24"/>
      <w:u w:val="single"/>
      <w:lang w:val="en-US" w:eastAsia="ar-SA"/>
    </w:rPr>
  </w:style>
  <w:style w:type="character" w:customStyle="1" w:styleId="6Char">
    <w:name w:val="Επικεφαλίδα 6 Char"/>
    <w:basedOn w:val="a2"/>
    <w:link w:val="6"/>
    <w:rsid w:val="006F3C38"/>
    <w:rPr>
      <w:rFonts w:ascii="Arial" w:eastAsia="Lucida Sans Unicode" w:hAnsi="Arial" w:cs="Mangal"/>
      <w:b/>
      <w:bCs/>
      <w:sz w:val="21"/>
      <w:szCs w:val="21"/>
      <w:lang w:eastAsia="ar-SA"/>
    </w:rPr>
  </w:style>
  <w:style w:type="character" w:customStyle="1" w:styleId="9Char">
    <w:name w:val="Επικεφαλίδα 9 Char"/>
    <w:basedOn w:val="a2"/>
    <w:link w:val="9"/>
    <w:rsid w:val="006F3C38"/>
    <w:rPr>
      <w:rFonts w:ascii="Arial" w:eastAsia="Lucida Sans Unicode" w:hAnsi="Arial" w:cs="Mangal"/>
      <w:b/>
      <w:bCs/>
      <w:sz w:val="21"/>
      <w:szCs w:val="21"/>
      <w:lang w:eastAsia="ar-SA"/>
    </w:rPr>
  </w:style>
  <w:style w:type="character" w:customStyle="1" w:styleId="Absatz-Standardschriftart">
    <w:name w:val="Absatz-Standardschriftart"/>
    <w:rsid w:val="006F3C38"/>
  </w:style>
  <w:style w:type="character" w:customStyle="1" w:styleId="WW-Absatz-Standardschriftart">
    <w:name w:val="WW-Absatz-Standardschriftart"/>
    <w:rsid w:val="006F3C38"/>
  </w:style>
  <w:style w:type="character" w:customStyle="1" w:styleId="WW-Absatz-Standardschriftart1">
    <w:name w:val="WW-Absatz-Standardschriftart1"/>
    <w:rsid w:val="006F3C38"/>
  </w:style>
  <w:style w:type="character" w:customStyle="1" w:styleId="WW-Absatz-Standardschriftart11">
    <w:name w:val="WW-Absatz-Standardschriftart11"/>
    <w:rsid w:val="006F3C38"/>
  </w:style>
  <w:style w:type="character" w:customStyle="1" w:styleId="WW-Absatz-Standardschriftart111">
    <w:name w:val="WW-Absatz-Standardschriftart111"/>
    <w:rsid w:val="006F3C38"/>
  </w:style>
  <w:style w:type="character" w:customStyle="1" w:styleId="WW-Absatz-Standardschriftart1111">
    <w:name w:val="WW-Absatz-Standardschriftart1111"/>
    <w:rsid w:val="006F3C38"/>
  </w:style>
  <w:style w:type="character" w:customStyle="1" w:styleId="11">
    <w:name w:val="Προεπιλεγμένη γραμματοσειρά1"/>
    <w:rsid w:val="006F3C38"/>
  </w:style>
  <w:style w:type="paragraph" w:customStyle="1" w:styleId="a0">
    <w:name w:val="Επικεφαλίδα"/>
    <w:basedOn w:val="a"/>
    <w:next w:val="a1"/>
    <w:rsid w:val="006F3C38"/>
    <w:pPr>
      <w:keepNext/>
      <w:suppressAutoHyphens/>
      <w:spacing w:before="240" w:after="120"/>
    </w:pPr>
    <w:rPr>
      <w:rFonts w:ascii="Arial" w:eastAsia="Lucida Sans Unicode" w:hAnsi="Arial" w:cs="Mangal"/>
      <w:sz w:val="28"/>
      <w:szCs w:val="28"/>
      <w:lang w:eastAsia="ar-SA"/>
    </w:rPr>
  </w:style>
  <w:style w:type="paragraph" w:styleId="af0">
    <w:name w:val="List"/>
    <w:basedOn w:val="a1"/>
    <w:rsid w:val="006F3C38"/>
    <w:pPr>
      <w:suppressAutoHyphens/>
    </w:pPr>
    <w:rPr>
      <w:rFonts w:ascii="Times New Roman" w:hAnsi="Times New Roman" w:cs="Mangal"/>
      <w:lang w:val="x-none" w:eastAsia="ar-SA"/>
    </w:rPr>
  </w:style>
  <w:style w:type="paragraph" w:customStyle="1" w:styleId="12">
    <w:name w:val="Λεζάντα1"/>
    <w:basedOn w:val="a"/>
    <w:rsid w:val="006F3C38"/>
    <w:pPr>
      <w:suppressLineNumbers/>
      <w:suppressAutoHyphens/>
      <w:spacing w:before="120" w:after="120"/>
    </w:pPr>
    <w:rPr>
      <w:rFonts w:cs="Mangal"/>
      <w:i/>
      <w:iCs/>
      <w:lang w:eastAsia="ar-SA"/>
    </w:rPr>
  </w:style>
  <w:style w:type="paragraph" w:customStyle="1" w:styleId="af1">
    <w:name w:val="Ευρετήριο"/>
    <w:basedOn w:val="a"/>
    <w:rsid w:val="006F3C38"/>
    <w:pPr>
      <w:suppressLineNumbers/>
      <w:suppressAutoHyphens/>
    </w:pPr>
    <w:rPr>
      <w:rFonts w:cs="Mangal"/>
      <w:szCs w:val="20"/>
      <w:lang w:eastAsia="ar-SA"/>
    </w:rPr>
  </w:style>
  <w:style w:type="paragraph" w:customStyle="1" w:styleId="210">
    <w:name w:val="Σώμα κείμενου με εσοχή 21"/>
    <w:basedOn w:val="a"/>
    <w:rsid w:val="006F3C38"/>
    <w:pPr>
      <w:suppressAutoHyphens/>
      <w:ind w:firstLine="780"/>
      <w:jc w:val="both"/>
    </w:pPr>
    <w:rPr>
      <w:szCs w:val="20"/>
      <w:lang w:eastAsia="ar-SA"/>
    </w:rPr>
  </w:style>
  <w:style w:type="paragraph" w:customStyle="1" w:styleId="af2">
    <w:name w:val="Περιεχόμενα πίνακα"/>
    <w:basedOn w:val="a"/>
    <w:rsid w:val="006F3C38"/>
    <w:pPr>
      <w:suppressLineNumbers/>
      <w:suppressAutoHyphens/>
    </w:pPr>
    <w:rPr>
      <w:szCs w:val="20"/>
      <w:lang w:eastAsia="ar-SA"/>
    </w:rPr>
  </w:style>
  <w:style w:type="paragraph" w:customStyle="1" w:styleId="af3">
    <w:name w:val="Επικεφαλίδα πίνακα"/>
    <w:basedOn w:val="af2"/>
    <w:rsid w:val="006F3C38"/>
    <w:pPr>
      <w:jc w:val="center"/>
    </w:pPr>
    <w:rPr>
      <w:b/>
      <w:bCs/>
    </w:rPr>
  </w:style>
  <w:style w:type="paragraph" w:customStyle="1" w:styleId="10">
    <w:name w:val="Επικεφαλίδα 10"/>
    <w:basedOn w:val="a0"/>
    <w:next w:val="a1"/>
    <w:rsid w:val="006F3C38"/>
    <w:pPr>
      <w:numPr>
        <w:numId w:val="2"/>
      </w:numPr>
    </w:pPr>
    <w:rPr>
      <w:b/>
      <w:bCs/>
      <w:sz w:val="21"/>
      <w:szCs w:val="21"/>
    </w:rPr>
  </w:style>
  <w:style w:type="paragraph" w:customStyle="1" w:styleId="Symvasiparagraphs">
    <w:name w:val="Symvasi_paragraphs"/>
    <w:basedOn w:val="a"/>
    <w:next w:val="a"/>
    <w:rsid w:val="006F3C38"/>
    <w:pPr>
      <w:tabs>
        <w:tab w:val="num" w:pos="565"/>
        <w:tab w:val="left" w:pos="900"/>
      </w:tabs>
      <w:spacing w:after="120"/>
      <w:ind w:left="565" w:hanging="565"/>
      <w:jc w:val="both"/>
    </w:pPr>
    <w:rPr>
      <w:rFonts w:ascii="Tahoma" w:hAnsi="Tahoma" w:cs="Tahoma"/>
      <w:sz w:val="22"/>
      <w:lang w:eastAsia="en-US"/>
    </w:rPr>
  </w:style>
  <w:style w:type="paragraph" w:customStyle="1" w:styleId="CharChar2">
    <w:name w:val="Char Char2"/>
    <w:basedOn w:val="a"/>
    <w:rsid w:val="006F3C38"/>
    <w:pPr>
      <w:spacing w:after="160" w:line="240" w:lineRule="exact"/>
    </w:pPr>
    <w:rPr>
      <w:rFonts w:ascii="Arial" w:hAnsi="Arial" w:cs="Arial"/>
      <w:sz w:val="20"/>
      <w:szCs w:val="20"/>
      <w:lang w:val="en-US" w:eastAsia="en-US"/>
    </w:rPr>
  </w:style>
  <w:style w:type="paragraph" w:customStyle="1" w:styleId="CharChar2CharCharCharCharCharCharCharCharCharChar0">
    <w:name w:val="Char Char2 Char Char Char Char Char Char Char Char Char Char"/>
    <w:basedOn w:val="a"/>
    <w:rsid w:val="006F3C38"/>
    <w:pPr>
      <w:spacing w:after="160" w:line="240" w:lineRule="exact"/>
    </w:pPr>
    <w:rPr>
      <w:rFonts w:ascii="Arial" w:hAnsi="Arial"/>
      <w:sz w:val="20"/>
      <w:szCs w:val="20"/>
      <w:lang w:val="en-US" w:eastAsia="en-US"/>
    </w:rPr>
  </w:style>
  <w:style w:type="paragraph" w:customStyle="1" w:styleId="13">
    <w:name w:val="Απλό κείμενο1"/>
    <w:basedOn w:val="Standard"/>
    <w:rsid w:val="006F3C38"/>
    <w:pPr>
      <w:suppressAutoHyphens/>
      <w:spacing w:after="0" w:line="240" w:lineRule="auto"/>
    </w:pPr>
    <w:rPr>
      <w:rFonts w:ascii="Courier New" w:eastAsia="Times New Roman" w:hAnsi="Courier New" w:cs="Times New Roman"/>
      <w:kern w:val="3"/>
      <w:sz w:val="20"/>
      <w:szCs w:val="20"/>
      <w:lang w:eastAsia="el-GR"/>
    </w:rPr>
  </w:style>
  <w:style w:type="character" w:styleId="af4">
    <w:name w:val="annotation reference"/>
    <w:semiHidden/>
    <w:rsid w:val="006F3C38"/>
    <w:rPr>
      <w:sz w:val="16"/>
      <w:szCs w:val="16"/>
    </w:rPr>
  </w:style>
  <w:style w:type="paragraph" w:styleId="af5">
    <w:name w:val="annotation text"/>
    <w:basedOn w:val="a"/>
    <w:link w:val="Char6"/>
    <w:semiHidden/>
    <w:rsid w:val="006F3C38"/>
    <w:pPr>
      <w:suppressAutoHyphens/>
    </w:pPr>
    <w:rPr>
      <w:sz w:val="20"/>
      <w:szCs w:val="20"/>
      <w:lang w:eastAsia="ar-SA"/>
    </w:rPr>
  </w:style>
  <w:style w:type="character" w:customStyle="1" w:styleId="Char6">
    <w:name w:val="Κείμενο σχολίου Char"/>
    <w:basedOn w:val="a2"/>
    <w:link w:val="af5"/>
    <w:semiHidden/>
    <w:rsid w:val="006F3C38"/>
    <w:rPr>
      <w:lang w:eastAsia="ar-SA"/>
    </w:rPr>
  </w:style>
  <w:style w:type="paragraph" w:styleId="af6">
    <w:name w:val="annotation subject"/>
    <w:basedOn w:val="af5"/>
    <w:next w:val="af5"/>
    <w:link w:val="Char7"/>
    <w:semiHidden/>
    <w:rsid w:val="006F3C38"/>
    <w:rPr>
      <w:b/>
      <w:bCs/>
    </w:rPr>
  </w:style>
  <w:style w:type="character" w:customStyle="1" w:styleId="Char7">
    <w:name w:val="Θέμα σχολίου Char"/>
    <w:basedOn w:val="Char6"/>
    <w:link w:val="af6"/>
    <w:semiHidden/>
    <w:rsid w:val="006F3C38"/>
    <w:rPr>
      <w:b/>
      <w:bCs/>
      <w:lang w:eastAsia="ar-SA"/>
    </w:rPr>
  </w:style>
  <w:style w:type="character" w:styleId="af7">
    <w:name w:val="page number"/>
    <w:basedOn w:val="a2"/>
    <w:rsid w:val="006F3C38"/>
  </w:style>
  <w:style w:type="numbering" w:customStyle="1" w:styleId="14">
    <w:name w:val="Χωρίς λίστα1"/>
    <w:next w:val="a4"/>
    <w:uiPriority w:val="99"/>
    <w:semiHidden/>
    <w:unhideWhenUsed/>
    <w:rsid w:val="006F3C38"/>
  </w:style>
  <w:style w:type="paragraph" w:customStyle="1" w:styleId="Default">
    <w:name w:val="Default"/>
    <w:rsid w:val="006F3C3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425460">
      <w:bodyDiv w:val="1"/>
      <w:marLeft w:val="0"/>
      <w:marRight w:val="0"/>
      <w:marTop w:val="0"/>
      <w:marBottom w:val="0"/>
      <w:divBdr>
        <w:top w:val="none" w:sz="0" w:space="0" w:color="auto"/>
        <w:left w:val="none" w:sz="0" w:space="0" w:color="auto"/>
        <w:bottom w:val="none" w:sz="0" w:space="0" w:color="auto"/>
        <w:right w:val="none" w:sz="0" w:space="0" w:color="auto"/>
      </w:divBdr>
    </w:div>
    <w:div w:id="449785868">
      <w:bodyDiv w:val="1"/>
      <w:marLeft w:val="0"/>
      <w:marRight w:val="0"/>
      <w:marTop w:val="0"/>
      <w:marBottom w:val="0"/>
      <w:divBdr>
        <w:top w:val="none" w:sz="0" w:space="0" w:color="auto"/>
        <w:left w:val="none" w:sz="0" w:space="0" w:color="auto"/>
        <w:bottom w:val="none" w:sz="0" w:space="0" w:color="auto"/>
        <w:right w:val="none" w:sz="0" w:space="0" w:color="auto"/>
      </w:divBdr>
    </w:div>
    <w:div w:id="532377786">
      <w:bodyDiv w:val="1"/>
      <w:marLeft w:val="0"/>
      <w:marRight w:val="0"/>
      <w:marTop w:val="0"/>
      <w:marBottom w:val="0"/>
      <w:divBdr>
        <w:top w:val="none" w:sz="0" w:space="0" w:color="auto"/>
        <w:left w:val="none" w:sz="0" w:space="0" w:color="auto"/>
        <w:bottom w:val="none" w:sz="0" w:space="0" w:color="auto"/>
        <w:right w:val="none" w:sz="0" w:space="0" w:color="auto"/>
      </w:divBdr>
      <w:divsChild>
        <w:div w:id="2071464647">
          <w:marLeft w:val="0"/>
          <w:marRight w:val="0"/>
          <w:marTop w:val="0"/>
          <w:marBottom w:val="0"/>
          <w:divBdr>
            <w:top w:val="none" w:sz="0" w:space="0" w:color="auto"/>
            <w:left w:val="none" w:sz="0" w:space="0" w:color="auto"/>
            <w:bottom w:val="none" w:sz="0" w:space="0" w:color="auto"/>
            <w:right w:val="none" w:sz="0" w:space="0" w:color="auto"/>
          </w:divBdr>
        </w:div>
        <w:div w:id="187453242">
          <w:marLeft w:val="0"/>
          <w:marRight w:val="0"/>
          <w:marTop w:val="0"/>
          <w:marBottom w:val="0"/>
          <w:divBdr>
            <w:top w:val="none" w:sz="0" w:space="0" w:color="auto"/>
            <w:left w:val="none" w:sz="0" w:space="0" w:color="auto"/>
            <w:bottom w:val="none" w:sz="0" w:space="0" w:color="auto"/>
            <w:right w:val="none" w:sz="0" w:space="0" w:color="auto"/>
          </w:divBdr>
        </w:div>
        <w:div w:id="89854651">
          <w:marLeft w:val="0"/>
          <w:marRight w:val="0"/>
          <w:marTop w:val="0"/>
          <w:marBottom w:val="0"/>
          <w:divBdr>
            <w:top w:val="none" w:sz="0" w:space="0" w:color="auto"/>
            <w:left w:val="none" w:sz="0" w:space="0" w:color="auto"/>
            <w:bottom w:val="none" w:sz="0" w:space="0" w:color="auto"/>
            <w:right w:val="none" w:sz="0" w:space="0" w:color="auto"/>
          </w:divBdr>
        </w:div>
        <w:div w:id="728529749">
          <w:marLeft w:val="0"/>
          <w:marRight w:val="0"/>
          <w:marTop w:val="0"/>
          <w:marBottom w:val="0"/>
          <w:divBdr>
            <w:top w:val="none" w:sz="0" w:space="0" w:color="auto"/>
            <w:left w:val="none" w:sz="0" w:space="0" w:color="auto"/>
            <w:bottom w:val="none" w:sz="0" w:space="0" w:color="auto"/>
            <w:right w:val="none" w:sz="0" w:space="0" w:color="auto"/>
          </w:divBdr>
        </w:div>
        <w:div w:id="431240385">
          <w:marLeft w:val="0"/>
          <w:marRight w:val="0"/>
          <w:marTop w:val="0"/>
          <w:marBottom w:val="0"/>
          <w:divBdr>
            <w:top w:val="none" w:sz="0" w:space="0" w:color="auto"/>
            <w:left w:val="none" w:sz="0" w:space="0" w:color="auto"/>
            <w:bottom w:val="none" w:sz="0" w:space="0" w:color="auto"/>
            <w:right w:val="none" w:sz="0" w:space="0" w:color="auto"/>
          </w:divBdr>
        </w:div>
        <w:div w:id="1618171881">
          <w:marLeft w:val="0"/>
          <w:marRight w:val="0"/>
          <w:marTop w:val="0"/>
          <w:marBottom w:val="0"/>
          <w:divBdr>
            <w:top w:val="none" w:sz="0" w:space="0" w:color="auto"/>
            <w:left w:val="none" w:sz="0" w:space="0" w:color="auto"/>
            <w:bottom w:val="none" w:sz="0" w:space="0" w:color="auto"/>
            <w:right w:val="none" w:sz="0" w:space="0" w:color="auto"/>
          </w:divBdr>
        </w:div>
        <w:div w:id="808934064">
          <w:marLeft w:val="0"/>
          <w:marRight w:val="0"/>
          <w:marTop w:val="0"/>
          <w:marBottom w:val="0"/>
          <w:divBdr>
            <w:top w:val="none" w:sz="0" w:space="0" w:color="auto"/>
            <w:left w:val="none" w:sz="0" w:space="0" w:color="auto"/>
            <w:bottom w:val="none" w:sz="0" w:space="0" w:color="auto"/>
            <w:right w:val="none" w:sz="0" w:space="0" w:color="auto"/>
          </w:divBdr>
        </w:div>
        <w:div w:id="796024926">
          <w:marLeft w:val="0"/>
          <w:marRight w:val="0"/>
          <w:marTop w:val="0"/>
          <w:marBottom w:val="0"/>
          <w:divBdr>
            <w:top w:val="none" w:sz="0" w:space="0" w:color="auto"/>
            <w:left w:val="none" w:sz="0" w:space="0" w:color="auto"/>
            <w:bottom w:val="none" w:sz="0" w:space="0" w:color="auto"/>
            <w:right w:val="none" w:sz="0" w:space="0" w:color="auto"/>
          </w:divBdr>
        </w:div>
        <w:div w:id="312025698">
          <w:marLeft w:val="0"/>
          <w:marRight w:val="0"/>
          <w:marTop w:val="0"/>
          <w:marBottom w:val="0"/>
          <w:divBdr>
            <w:top w:val="none" w:sz="0" w:space="0" w:color="auto"/>
            <w:left w:val="none" w:sz="0" w:space="0" w:color="auto"/>
            <w:bottom w:val="none" w:sz="0" w:space="0" w:color="auto"/>
            <w:right w:val="none" w:sz="0" w:space="0" w:color="auto"/>
          </w:divBdr>
        </w:div>
        <w:div w:id="694036221">
          <w:marLeft w:val="0"/>
          <w:marRight w:val="0"/>
          <w:marTop w:val="0"/>
          <w:marBottom w:val="0"/>
          <w:divBdr>
            <w:top w:val="none" w:sz="0" w:space="0" w:color="auto"/>
            <w:left w:val="none" w:sz="0" w:space="0" w:color="auto"/>
            <w:bottom w:val="none" w:sz="0" w:space="0" w:color="auto"/>
            <w:right w:val="none" w:sz="0" w:space="0" w:color="auto"/>
          </w:divBdr>
        </w:div>
        <w:div w:id="1041829650">
          <w:marLeft w:val="0"/>
          <w:marRight w:val="0"/>
          <w:marTop w:val="0"/>
          <w:marBottom w:val="0"/>
          <w:divBdr>
            <w:top w:val="none" w:sz="0" w:space="0" w:color="auto"/>
            <w:left w:val="none" w:sz="0" w:space="0" w:color="auto"/>
            <w:bottom w:val="none" w:sz="0" w:space="0" w:color="auto"/>
            <w:right w:val="none" w:sz="0" w:space="0" w:color="auto"/>
          </w:divBdr>
        </w:div>
        <w:div w:id="869345492">
          <w:marLeft w:val="0"/>
          <w:marRight w:val="0"/>
          <w:marTop w:val="0"/>
          <w:marBottom w:val="0"/>
          <w:divBdr>
            <w:top w:val="none" w:sz="0" w:space="0" w:color="auto"/>
            <w:left w:val="none" w:sz="0" w:space="0" w:color="auto"/>
            <w:bottom w:val="none" w:sz="0" w:space="0" w:color="auto"/>
            <w:right w:val="none" w:sz="0" w:space="0" w:color="auto"/>
          </w:divBdr>
        </w:div>
        <w:div w:id="1497958728">
          <w:marLeft w:val="0"/>
          <w:marRight w:val="0"/>
          <w:marTop w:val="0"/>
          <w:marBottom w:val="0"/>
          <w:divBdr>
            <w:top w:val="none" w:sz="0" w:space="0" w:color="auto"/>
            <w:left w:val="none" w:sz="0" w:space="0" w:color="auto"/>
            <w:bottom w:val="none" w:sz="0" w:space="0" w:color="auto"/>
            <w:right w:val="none" w:sz="0" w:space="0" w:color="auto"/>
          </w:divBdr>
        </w:div>
        <w:div w:id="111285576">
          <w:marLeft w:val="0"/>
          <w:marRight w:val="0"/>
          <w:marTop w:val="0"/>
          <w:marBottom w:val="0"/>
          <w:divBdr>
            <w:top w:val="none" w:sz="0" w:space="0" w:color="auto"/>
            <w:left w:val="none" w:sz="0" w:space="0" w:color="auto"/>
            <w:bottom w:val="none" w:sz="0" w:space="0" w:color="auto"/>
            <w:right w:val="none" w:sz="0" w:space="0" w:color="auto"/>
          </w:divBdr>
        </w:div>
        <w:div w:id="30301008">
          <w:marLeft w:val="0"/>
          <w:marRight w:val="0"/>
          <w:marTop w:val="0"/>
          <w:marBottom w:val="0"/>
          <w:divBdr>
            <w:top w:val="none" w:sz="0" w:space="0" w:color="auto"/>
            <w:left w:val="none" w:sz="0" w:space="0" w:color="auto"/>
            <w:bottom w:val="none" w:sz="0" w:space="0" w:color="auto"/>
            <w:right w:val="none" w:sz="0" w:space="0" w:color="auto"/>
          </w:divBdr>
        </w:div>
        <w:div w:id="807740924">
          <w:marLeft w:val="0"/>
          <w:marRight w:val="0"/>
          <w:marTop w:val="0"/>
          <w:marBottom w:val="0"/>
          <w:divBdr>
            <w:top w:val="none" w:sz="0" w:space="0" w:color="auto"/>
            <w:left w:val="none" w:sz="0" w:space="0" w:color="auto"/>
            <w:bottom w:val="none" w:sz="0" w:space="0" w:color="auto"/>
            <w:right w:val="none" w:sz="0" w:space="0" w:color="auto"/>
          </w:divBdr>
        </w:div>
        <w:div w:id="1257901246">
          <w:marLeft w:val="0"/>
          <w:marRight w:val="0"/>
          <w:marTop w:val="0"/>
          <w:marBottom w:val="0"/>
          <w:divBdr>
            <w:top w:val="none" w:sz="0" w:space="0" w:color="auto"/>
            <w:left w:val="none" w:sz="0" w:space="0" w:color="auto"/>
            <w:bottom w:val="none" w:sz="0" w:space="0" w:color="auto"/>
            <w:right w:val="none" w:sz="0" w:space="0" w:color="auto"/>
          </w:divBdr>
        </w:div>
        <w:div w:id="1620523400">
          <w:marLeft w:val="0"/>
          <w:marRight w:val="0"/>
          <w:marTop w:val="0"/>
          <w:marBottom w:val="0"/>
          <w:divBdr>
            <w:top w:val="none" w:sz="0" w:space="0" w:color="auto"/>
            <w:left w:val="none" w:sz="0" w:space="0" w:color="auto"/>
            <w:bottom w:val="none" w:sz="0" w:space="0" w:color="auto"/>
            <w:right w:val="none" w:sz="0" w:space="0" w:color="auto"/>
          </w:divBdr>
        </w:div>
        <w:div w:id="910430954">
          <w:marLeft w:val="0"/>
          <w:marRight w:val="0"/>
          <w:marTop w:val="0"/>
          <w:marBottom w:val="0"/>
          <w:divBdr>
            <w:top w:val="none" w:sz="0" w:space="0" w:color="auto"/>
            <w:left w:val="none" w:sz="0" w:space="0" w:color="auto"/>
            <w:bottom w:val="none" w:sz="0" w:space="0" w:color="auto"/>
            <w:right w:val="none" w:sz="0" w:space="0" w:color="auto"/>
          </w:divBdr>
        </w:div>
        <w:div w:id="785194181">
          <w:marLeft w:val="0"/>
          <w:marRight w:val="0"/>
          <w:marTop w:val="0"/>
          <w:marBottom w:val="0"/>
          <w:divBdr>
            <w:top w:val="none" w:sz="0" w:space="0" w:color="auto"/>
            <w:left w:val="none" w:sz="0" w:space="0" w:color="auto"/>
            <w:bottom w:val="none" w:sz="0" w:space="0" w:color="auto"/>
            <w:right w:val="none" w:sz="0" w:space="0" w:color="auto"/>
          </w:divBdr>
        </w:div>
        <w:div w:id="1379477902">
          <w:marLeft w:val="0"/>
          <w:marRight w:val="0"/>
          <w:marTop w:val="0"/>
          <w:marBottom w:val="0"/>
          <w:divBdr>
            <w:top w:val="none" w:sz="0" w:space="0" w:color="auto"/>
            <w:left w:val="none" w:sz="0" w:space="0" w:color="auto"/>
            <w:bottom w:val="none" w:sz="0" w:space="0" w:color="auto"/>
            <w:right w:val="none" w:sz="0" w:space="0" w:color="auto"/>
          </w:divBdr>
        </w:div>
        <w:div w:id="853880075">
          <w:marLeft w:val="0"/>
          <w:marRight w:val="0"/>
          <w:marTop w:val="0"/>
          <w:marBottom w:val="0"/>
          <w:divBdr>
            <w:top w:val="none" w:sz="0" w:space="0" w:color="auto"/>
            <w:left w:val="none" w:sz="0" w:space="0" w:color="auto"/>
            <w:bottom w:val="none" w:sz="0" w:space="0" w:color="auto"/>
            <w:right w:val="none" w:sz="0" w:space="0" w:color="auto"/>
          </w:divBdr>
        </w:div>
        <w:div w:id="193882989">
          <w:marLeft w:val="0"/>
          <w:marRight w:val="0"/>
          <w:marTop w:val="0"/>
          <w:marBottom w:val="0"/>
          <w:divBdr>
            <w:top w:val="none" w:sz="0" w:space="0" w:color="auto"/>
            <w:left w:val="none" w:sz="0" w:space="0" w:color="auto"/>
            <w:bottom w:val="none" w:sz="0" w:space="0" w:color="auto"/>
            <w:right w:val="none" w:sz="0" w:space="0" w:color="auto"/>
          </w:divBdr>
        </w:div>
        <w:div w:id="1571187517">
          <w:marLeft w:val="0"/>
          <w:marRight w:val="0"/>
          <w:marTop w:val="0"/>
          <w:marBottom w:val="0"/>
          <w:divBdr>
            <w:top w:val="none" w:sz="0" w:space="0" w:color="auto"/>
            <w:left w:val="none" w:sz="0" w:space="0" w:color="auto"/>
            <w:bottom w:val="none" w:sz="0" w:space="0" w:color="auto"/>
            <w:right w:val="none" w:sz="0" w:space="0" w:color="auto"/>
          </w:divBdr>
        </w:div>
        <w:div w:id="762065286">
          <w:marLeft w:val="0"/>
          <w:marRight w:val="0"/>
          <w:marTop w:val="0"/>
          <w:marBottom w:val="0"/>
          <w:divBdr>
            <w:top w:val="none" w:sz="0" w:space="0" w:color="auto"/>
            <w:left w:val="none" w:sz="0" w:space="0" w:color="auto"/>
            <w:bottom w:val="none" w:sz="0" w:space="0" w:color="auto"/>
            <w:right w:val="none" w:sz="0" w:space="0" w:color="auto"/>
          </w:divBdr>
        </w:div>
        <w:div w:id="1817186671">
          <w:marLeft w:val="0"/>
          <w:marRight w:val="0"/>
          <w:marTop w:val="0"/>
          <w:marBottom w:val="0"/>
          <w:divBdr>
            <w:top w:val="none" w:sz="0" w:space="0" w:color="auto"/>
            <w:left w:val="none" w:sz="0" w:space="0" w:color="auto"/>
            <w:bottom w:val="none" w:sz="0" w:space="0" w:color="auto"/>
            <w:right w:val="none" w:sz="0" w:space="0" w:color="auto"/>
          </w:divBdr>
        </w:div>
        <w:div w:id="1358196428">
          <w:marLeft w:val="0"/>
          <w:marRight w:val="0"/>
          <w:marTop w:val="0"/>
          <w:marBottom w:val="0"/>
          <w:divBdr>
            <w:top w:val="none" w:sz="0" w:space="0" w:color="auto"/>
            <w:left w:val="none" w:sz="0" w:space="0" w:color="auto"/>
            <w:bottom w:val="none" w:sz="0" w:space="0" w:color="auto"/>
            <w:right w:val="none" w:sz="0" w:space="0" w:color="auto"/>
          </w:divBdr>
        </w:div>
        <w:div w:id="1131097681">
          <w:marLeft w:val="0"/>
          <w:marRight w:val="0"/>
          <w:marTop w:val="0"/>
          <w:marBottom w:val="0"/>
          <w:divBdr>
            <w:top w:val="none" w:sz="0" w:space="0" w:color="auto"/>
            <w:left w:val="none" w:sz="0" w:space="0" w:color="auto"/>
            <w:bottom w:val="none" w:sz="0" w:space="0" w:color="auto"/>
            <w:right w:val="none" w:sz="0" w:space="0" w:color="auto"/>
          </w:divBdr>
        </w:div>
        <w:div w:id="1652638590">
          <w:marLeft w:val="0"/>
          <w:marRight w:val="0"/>
          <w:marTop w:val="0"/>
          <w:marBottom w:val="0"/>
          <w:divBdr>
            <w:top w:val="none" w:sz="0" w:space="0" w:color="auto"/>
            <w:left w:val="none" w:sz="0" w:space="0" w:color="auto"/>
            <w:bottom w:val="none" w:sz="0" w:space="0" w:color="auto"/>
            <w:right w:val="none" w:sz="0" w:space="0" w:color="auto"/>
          </w:divBdr>
        </w:div>
        <w:div w:id="1375275372">
          <w:marLeft w:val="0"/>
          <w:marRight w:val="0"/>
          <w:marTop w:val="0"/>
          <w:marBottom w:val="0"/>
          <w:divBdr>
            <w:top w:val="none" w:sz="0" w:space="0" w:color="auto"/>
            <w:left w:val="none" w:sz="0" w:space="0" w:color="auto"/>
            <w:bottom w:val="none" w:sz="0" w:space="0" w:color="auto"/>
            <w:right w:val="none" w:sz="0" w:space="0" w:color="auto"/>
          </w:divBdr>
        </w:div>
        <w:div w:id="197858171">
          <w:marLeft w:val="0"/>
          <w:marRight w:val="0"/>
          <w:marTop w:val="0"/>
          <w:marBottom w:val="0"/>
          <w:divBdr>
            <w:top w:val="none" w:sz="0" w:space="0" w:color="auto"/>
            <w:left w:val="none" w:sz="0" w:space="0" w:color="auto"/>
            <w:bottom w:val="none" w:sz="0" w:space="0" w:color="auto"/>
            <w:right w:val="none" w:sz="0" w:space="0" w:color="auto"/>
          </w:divBdr>
        </w:div>
        <w:div w:id="1352103915">
          <w:marLeft w:val="0"/>
          <w:marRight w:val="0"/>
          <w:marTop w:val="0"/>
          <w:marBottom w:val="0"/>
          <w:divBdr>
            <w:top w:val="none" w:sz="0" w:space="0" w:color="auto"/>
            <w:left w:val="none" w:sz="0" w:space="0" w:color="auto"/>
            <w:bottom w:val="none" w:sz="0" w:space="0" w:color="auto"/>
            <w:right w:val="none" w:sz="0" w:space="0" w:color="auto"/>
          </w:divBdr>
        </w:div>
        <w:div w:id="690567943">
          <w:marLeft w:val="0"/>
          <w:marRight w:val="0"/>
          <w:marTop w:val="0"/>
          <w:marBottom w:val="0"/>
          <w:divBdr>
            <w:top w:val="none" w:sz="0" w:space="0" w:color="auto"/>
            <w:left w:val="none" w:sz="0" w:space="0" w:color="auto"/>
            <w:bottom w:val="none" w:sz="0" w:space="0" w:color="auto"/>
            <w:right w:val="none" w:sz="0" w:space="0" w:color="auto"/>
          </w:divBdr>
        </w:div>
        <w:div w:id="348265832">
          <w:marLeft w:val="0"/>
          <w:marRight w:val="0"/>
          <w:marTop w:val="0"/>
          <w:marBottom w:val="0"/>
          <w:divBdr>
            <w:top w:val="none" w:sz="0" w:space="0" w:color="auto"/>
            <w:left w:val="none" w:sz="0" w:space="0" w:color="auto"/>
            <w:bottom w:val="none" w:sz="0" w:space="0" w:color="auto"/>
            <w:right w:val="none" w:sz="0" w:space="0" w:color="auto"/>
          </w:divBdr>
        </w:div>
        <w:div w:id="958337945">
          <w:marLeft w:val="0"/>
          <w:marRight w:val="0"/>
          <w:marTop w:val="0"/>
          <w:marBottom w:val="0"/>
          <w:divBdr>
            <w:top w:val="none" w:sz="0" w:space="0" w:color="auto"/>
            <w:left w:val="none" w:sz="0" w:space="0" w:color="auto"/>
            <w:bottom w:val="none" w:sz="0" w:space="0" w:color="auto"/>
            <w:right w:val="none" w:sz="0" w:space="0" w:color="auto"/>
          </w:divBdr>
        </w:div>
        <w:div w:id="1394353240">
          <w:marLeft w:val="0"/>
          <w:marRight w:val="0"/>
          <w:marTop w:val="0"/>
          <w:marBottom w:val="0"/>
          <w:divBdr>
            <w:top w:val="none" w:sz="0" w:space="0" w:color="auto"/>
            <w:left w:val="none" w:sz="0" w:space="0" w:color="auto"/>
            <w:bottom w:val="none" w:sz="0" w:space="0" w:color="auto"/>
            <w:right w:val="none" w:sz="0" w:space="0" w:color="auto"/>
          </w:divBdr>
        </w:div>
        <w:div w:id="1137647503">
          <w:marLeft w:val="0"/>
          <w:marRight w:val="0"/>
          <w:marTop w:val="0"/>
          <w:marBottom w:val="0"/>
          <w:divBdr>
            <w:top w:val="none" w:sz="0" w:space="0" w:color="auto"/>
            <w:left w:val="none" w:sz="0" w:space="0" w:color="auto"/>
            <w:bottom w:val="none" w:sz="0" w:space="0" w:color="auto"/>
            <w:right w:val="none" w:sz="0" w:space="0" w:color="auto"/>
          </w:divBdr>
        </w:div>
        <w:div w:id="926109152">
          <w:marLeft w:val="0"/>
          <w:marRight w:val="0"/>
          <w:marTop w:val="0"/>
          <w:marBottom w:val="0"/>
          <w:divBdr>
            <w:top w:val="none" w:sz="0" w:space="0" w:color="auto"/>
            <w:left w:val="none" w:sz="0" w:space="0" w:color="auto"/>
            <w:bottom w:val="none" w:sz="0" w:space="0" w:color="auto"/>
            <w:right w:val="none" w:sz="0" w:space="0" w:color="auto"/>
          </w:divBdr>
        </w:div>
        <w:div w:id="495805432">
          <w:marLeft w:val="0"/>
          <w:marRight w:val="0"/>
          <w:marTop w:val="0"/>
          <w:marBottom w:val="0"/>
          <w:divBdr>
            <w:top w:val="none" w:sz="0" w:space="0" w:color="auto"/>
            <w:left w:val="none" w:sz="0" w:space="0" w:color="auto"/>
            <w:bottom w:val="none" w:sz="0" w:space="0" w:color="auto"/>
            <w:right w:val="none" w:sz="0" w:space="0" w:color="auto"/>
          </w:divBdr>
        </w:div>
        <w:div w:id="1468089565">
          <w:marLeft w:val="0"/>
          <w:marRight w:val="0"/>
          <w:marTop w:val="0"/>
          <w:marBottom w:val="0"/>
          <w:divBdr>
            <w:top w:val="none" w:sz="0" w:space="0" w:color="auto"/>
            <w:left w:val="none" w:sz="0" w:space="0" w:color="auto"/>
            <w:bottom w:val="none" w:sz="0" w:space="0" w:color="auto"/>
            <w:right w:val="none" w:sz="0" w:space="0" w:color="auto"/>
          </w:divBdr>
        </w:div>
        <w:div w:id="1679505837">
          <w:marLeft w:val="0"/>
          <w:marRight w:val="0"/>
          <w:marTop w:val="0"/>
          <w:marBottom w:val="0"/>
          <w:divBdr>
            <w:top w:val="none" w:sz="0" w:space="0" w:color="auto"/>
            <w:left w:val="none" w:sz="0" w:space="0" w:color="auto"/>
            <w:bottom w:val="none" w:sz="0" w:space="0" w:color="auto"/>
            <w:right w:val="none" w:sz="0" w:space="0" w:color="auto"/>
          </w:divBdr>
        </w:div>
        <w:div w:id="821313271">
          <w:marLeft w:val="0"/>
          <w:marRight w:val="0"/>
          <w:marTop w:val="0"/>
          <w:marBottom w:val="0"/>
          <w:divBdr>
            <w:top w:val="none" w:sz="0" w:space="0" w:color="auto"/>
            <w:left w:val="none" w:sz="0" w:space="0" w:color="auto"/>
            <w:bottom w:val="none" w:sz="0" w:space="0" w:color="auto"/>
            <w:right w:val="none" w:sz="0" w:space="0" w:color="auto"/>
          </w:divBdr>
        </w:div>
        <w:div w:id="774443244">
          <w:marLeft w:val="0"/>
          <w:marRight w:val="0"/>
          <w:marTop w:val="0"/>
          <w:marBottom w:val="0"/>
          <w:divBdr>
            <w:top w:val="none" w:sz="0" w:space="0" w:color="auto"/>
            <w:left w:val="none" w:sz="0" w:space="0" w:color="auto"/>
            <w:bottom w:val="none" w:sz="0" w:space="0" w:color="auto"/>
            <w:right w:val="none" w:sz="0" w:space="0" w:color="auto"/>
          </w:divBdr>
        </w:div>
        <w:div w:id="680199317">
          <w:marLeft w:val="0"/>
          <w:marRight w:val="0"/>
          <w:marTop w:val="0"/>
          <w:marBottom w:val="0"/>
          <w:divBdr>
            <w:top w:val="none" w:sz="0" w:space="0" w:color="auto"/>
            <w:left w:val="none" w:sz="0" w:space="0" w:color="auto"/>
            <w:bottom w:val="none" w:sz="0" w:space="0" w:color="auto"/>
            <w:right w:val="none" w:sz="0" w:space="0" w:color="auto"/>
          </w:divBdr>
        </w:div>
        <w:div w:id="1674650808">
          <w:marLeft w:val="0"/>
          <w:marRight w:val="0"/>
          <w:marTop w:val="0"/>
          <w:marBottom w:val="0"/>
          <w:divBdr>
            <w:top w:val="none" w:sz="0" w:space="0" w:color="auto"/>
            <w:left w:val="none" w:sz="0" w:space="0" w:color="auto"/>
            <w:bottom w:val="none" w:sz="0" w:space="0" w:color="auto"/>
            <w:right w:val="none" w:sz="0" w:space="0" w:color="auto"/>
          </w:divBdr>
        </w:div>
        <w:div w:id="936790796">
          <w:marLeft w:val="0"/>
          <w:marRight w:val="0"/>
          <w:marTop w:val="0"/>
          <w:marBottom w:val="0"/>
          <w:divBdr>
            <w:top w:val="none" w:sz="0" w:space="0" w:color="auto"/>
            <w:left w:val="none" w:sz="0" w:space="0" w:color="auto"/>
            <w:bottom w:val="none" w:sz="0" w:space="0" w:color="auto"/>
            <w:right w:val="none" w:sz="0" w:space="0" w:color="auto"/>
          </w:divBdr>
        </w:div>
        <w:div w:id="380399949">
          <w:marLeft w:val="0"/>
          <w:marRight w:val="0"/>
          <w:marTop w:val="0"/>
          <w:marBottom w:val="0"/>
          <w:divBdr>
            <w:top w:val="none" w:sz="0" w:space="0" w:color="auto"/>
            <w:left w:val="none" w:sz="0" w:space="0" w:color="auto"/>
            <w:bottom w:val="none" w:sz="0" w:space="0" w:color="auto"/>
            <w:right w:val="none" w:sz="0" w:space="0" w:color="auto"/>
          </w:divBdr>
        </w:div>
        <w:div w:id="1304895826">
          <w:marLeft w:val="0"/>
          <w:marRight w:val="0"/>
          <w:marTop w:val="0"/>
          <w:marBottom w:val="0"/>
          <w:divBdr>
            <w:top w:val="none" w:sz="0" w:space="0" w:color="auto"/>
            <w:left w:val="none" w:sz="0" w:space="0" w:color="auto"/>
            <w:bottom w:val="none" w:sz="0" w:space="0" w:color="auto"/>
            <w:right w:val="none" w:sz="0" w:space="0" w:color="auto"/>
          </w:divBdr>
        </w:div>
        <w:div w:id="1247807945">
          <w:marLeft w:val="0"/>
          <w:marRight w:val="0"/>
          <w:marTop w:val="0"/>
          <w:marBottom w:val="0"/>
          <w:divBdr>
            <w:top w:val="none" w:sz="0" w:space="0" w:color="auto"/>
            <w:left w:val="none" w:sz="0" w:space="0" w:color="auto"/>
            <w:bottom w:val="none" w:sz="0" w:space="0" w:color="auto"/>
            <w:right w:val="none" w:sz="0" w:space="0" w:color="auto"/>
          </w:divBdr>
        </w:div>
        <w:div w:id="2072920521">
          <w:marLeft w:val="0"/>
          <w:marRight w:val="0"/>
          <w:marTop w:val="0"/>
          <w:marBottom w:val="0"/>
          <w:divBdr>
            <w:top w:val="none" w:sz="0" w:space="0" w:color="auto"/>
            <w:left w:val="none" w:sz="0" w:space="0" w:color="auto"/>
            <w:bottom w:val="none" w:sz="0" w:space="0" w:color="auto"/>
            <w:right w:val="none" w:sz="0" w:space="0" w:color="auto"/>
          </w:divBdr>
        </w:div>
        <w:div w:id="1278877951">
          <w:marLeft w:val="0"/>
          <w:marRight w:val="0"/>
          <w:marTop w:val="0"/>
          <w:marBottom w:val="0"/>
          <w:divBdr>
            <w:top w:val="none" w:sz="0" w:space="0" w:color="auto"/>
            <w:left w:val="none" w:sz="0" w:space="0" w:color="auto"/>
            <w:bottom w:val="none" w:sz="0" w:space="0" w:color="auto"/>
            <w:right w:val="none" w:sz="0" w:space="0" w:color="auto"/>
          </w:divBdr>
        </w:div>
        <w:div w:id="1853912280">
          <w:marLeft w:val="0"/>
          <w:marRight w:val="0"/>
          <w:marTop w:val="0"/>
          <w:marBottom w:val="0"/>
          <w:divBdr>
            <w:top w:val="none" w:sz="0" w:space="0" w:color="auto"/>
            <w:left w:val="none" w:sz="0" w:space="0" w:color="auto"/>
            <w:bottom w:val="none" w:sz="0" w:space="0" w:color="auto"/>
            <w:right w:val="none" w:sz="0" w:space="0" w:color="auto"/>
          </w:divBdr>
        </w:div>
        <w:div w:id="1059790455">
          <w:marLeft w:val="0"/>
          <w:marRight w:val="0"/>
          <w:marTop w:val="0"/>
          <w:marBottom w:val="0"/>
          <w:divBdr>
            <w:top w:val="none" w:sz="0" w:space="0" w:color="auto"/>
            <w:left w:val="none" w:sz="0" w:space="0" w:color="auto"/>
            <w:bottom w:val="none" w:sz="0" w:space="0" w:color="auto"/>
            <w:right w:val="none" w:sz="0" w:space="0" w:color="auto"/>
          </w:divBdr>
        </w:div>
        <w:div w:id="1308702110">
          <w:marLeft w:val="0"/>
          <w:marRight w:val="0"/>
          <w:marTop w:val="0"/>
          <w:marBottom w:val="0"/>
          <w:divBdr>
            <w:top w:val="none" w:sz="0" w:space="0" w:color="auto"/>
            <w:left w:val="none" w:sz="0" w:space="0" w:color="auto"/>
            <w:bottom w:val="none" w:sz="0" w:space="0" w:color="auto"/>
            <w:right w:val="none" w:sz="0" w:space="0" w:color="auto"/>
          </w:divBdr>
        </w:div>
        <w:div w:id="6030868">
          <w:marLeft w:val="0"/>
          <w:marRight w:val="0"/>
          <w:marTop w:val="0"/>
          <w:marBottom w:val="0"/>
          <w:divBdr>
            <w:top w:val="none" w:sz="0" w:space="0" w:color="auto"/>
            <w:left w:val="none" w:sz="0" w:space="0" w:color="auto"/>
            <w:bottom w:val="none" w:sz="0" w:space="0" w:color="auto"/>
            <w:right w:val="none" w:sz="0" w:space="0" w:color="auto"/>
          </w:divBdr>
        </w:div>
        <w:div w:id="805898608">
          <w:marLeft w:val="0"/>
          <w:marRight w:val="0"/>
          <w:marTop w:val="0"/>
          <w:marBottom w:val="0"/>
          <w:divBdr>
            <w:top w:val="none" w:sz="0" w:space="0" w:color="auto"/>
            <w:left w:val="none" w:sz="0" w:space="0" w:color="auto"/>
            <w:bottom w:val="none" w:sz="0" w:space="0" w:color="auto"/>
            <w:right w:val="none" w:sz="0" w:space="0" w:color="auto"/>
          </w:divBdr>
        </w:div>
        <w:div w:id="304431384">
          <w:marLeft w:val="0"/>
          <w:marRight w:val="0"/>
          <w:marTop w:val="0"/>
          <w:marBottom w:val="0"/>
          <w:divBdr>
            <w:top w:val="none" w:sz="0" w:space="0" w:color="auto"/>
            <w:left w:val="none" w:sz="0" w:space="0" w:color="auto"/>
            <w:bottom w:val="none" w:sz="0" w:space="0" w:color="auto"/>
            <w:right w:val="none" w:sz="0" w:space="0" w:color="auto"/>
          </w:divBdr>
        </w:div>
        <w:div w:id="1409963334">
          <w:marLeft w:val="0"/>
          <w:marRight w:val="0"/>
          <w:marTop w:val="0"/>
          <w:marBottom w:val="0"/>
          <w:divBdr>
            <w:top w:val="none" w:sz="0" w:space="0" w:color="auto"/>
            <w:left w:val="none" w:sz="0" w:space="0" w:color="auto"/>
            <w:bottom w:val="none" w:sz="0" w:space="0" w:color="auto"/>
            <w:right w:val="none" w:sz="0" w:space="0" w:color="auto"/>
          </w:divBdr>
        </w:div>
        <w:div w:id="1916666018">
          <w:marLeft w:val="0"/>
          <w:marRight w:val="0"/>
          <w:marTop w:val="0"/>
          <w:marBottom w:val="0"/>
          <w:divBdr>
            <w:top w:val="none" w:sz="0" w:space="0" w:color="auto"/>
            <w:left w:val="none" w:sz="0" w:space="0" w:color="auto"/>
            <w:bottom w:val="none" w:sz="0" w:space="0" w:color="auto"/>
            <w:right w:val="none" w:sz="0" w:space="0" w:color="auto"/>
          </w:divBdr>
        </w:div>
        <w:div w:id="1594238089">
          <w:marLeft w:val="0"/>
          <w:marRight w:val="0"/>
          <w:marTop w:val="0"/>
          <w:marBottom w:val="0"/>
          <w:divBdr>
            <w:top w:val="none" w:sz="0" w:space="0" w:color="auto"/>
            <w:left w:val="none" w:sz="0" w:space="0" w:color="auto"/>
            <w:bottom w:val="none" w:sz="0" w:space="0" w:color="auto"/>
            <w:right w:val="none" w:sz="0" w:space="0" w:color="auto"/>
          </w:divBdr>
        </w:div>
        <w:div w:id="1059980865">
          <w:marLeft w:val="0"/>
          <w:marRight w:val="0"/>
          <w:marTop w:val="0"/>
          <w:marBottom w:val="0"/>
          <w:divBdr>
            <w:top w:val="none" w:sz="0" w:space="0" w:color="auto"/>
            <w:left w:val="none" w:sz="0" w:space="0" w:color="auto"/>
            <w:bottom w:val="none" w:sz="0" w:space="0" w:color="auto"/>
            <w:right w:val="none" w:sz="0" w:space="0" w:color="auto"/>
          </w:divBdr>
        </w:div>
        <w:div w:id="118888064">
          <w:marLeft w:val="0"/>
          <w:marRight w:val="0"/>
          <w:marTop w:val="0"/>
          <w:marBottom w:val="0"/>
          <w:divBdr>
            <w:top w:val="none" w:sz="0" w:space="0" w:color="auto"/>
            <w:left w:val="none" w:sz="0" w:space="0" w:color="auto"/>
            <w:bottom w:val="none" w:sz="0" w:space="0" w:color="auto"/>
            <w:right w:val="none" w:sz="0" w:space="0" w:color="auto"/>
          </w:divBdr>
        </w:div>
        <w:div w:id="1161854186">
          <w:marLeft w:val="0"/>
          <w:marRight w:val="0"/>
          <w:marTop w:val="0"/>
          <w:marBottom w:val="0"/>
          <w:divBdr>
            <w:top w:val="none" w:sz="0" w:space="0" w:color="auto"/>
            <w:left w:val="none" w:sz="0" w:space="0" w:color="auto"/>
            <w:bottom w:val="none" w:sz="0" w:space="0" w:color="auto"/>
            <w:right w:val="none" w:sz="0" w:space="0" w:color="auto"/>
          </w:divBdr>
        </w:div>
        <w:div w:id="1427649904">
          <w:marLeft w:val="0"/>
          <w:marRight w:val="0"/>
          <w:marTop w:val="0"/>
          <w:marBottom w:val="0"/>
          <w:divBdr>
            <w:top w:val="none" w:sz="0" w:space="0" w:color="auto"/>
            <w:left w:val="none" w:sz="0" w:space="0" w:color="auto"/>
            <w:bottom w:val="none" w:sz="0" w:space="0" w:color="auto"/>
            <w:right w:val="none" w:sz="0" w:space="0" w:color="auto"/>
          </w:divBdr>
        </w:div>
        <w:div w:id="420028900">
          <w:marLeft w:val="0"/>
          <w:marRight w:val="0"/>
          <w:marTop w:val="0"/>
          <w:marBottom w:val="0"/>
          <w:divBdr>
            <w:top w:val="none" w:sz="0" w:space="0" w:color="auto"/>
            <w:left w:val="none" w:sz="0" w:space="0" w:color="auto"/>
            <w:bottom w:val="none" w:sz="0" w:space="0" w:color="auto"/>
            <w:right w:val="none" w:sz="0" w:space="0" w:color="auto"/>
          </w:divBdr>
        </w:div>
        <w:div w:id="1259950592">
          <w:marLeft w:val="0"/>
          <w:marRight w:val="0"/>
          <w:marTop w:val="0"/>
          <w:marBottom w:val="0"/>
          <w:divBdr>
            <w:top w:val="none" w:sz="0" w:space="0" w:color="auto"/>
            <w:left w:val="none" w:sz="0" w:space="0" w:color="auto"/>
            <w:bottom w:val="none" w:sz="0" w:space="0" w:color="auto"/>
            <w:right w:val="none" w:sz="0" w:space="0" w:color="auto"/>
          </w:divBdr>
        </w:div>
        <w:div w:id="1653634769">
          <w:marLeft w:val="0"/>
          <w:marRight w:val="0"/>
          <w:marTop w:val="0"/>
          <w:marBottom w:val="0"/>
          <w:divBdr>
            <w:top w:val="none" w:sz="0" w:space="0" w:color="auto"/>
            <w:left w:val="none" w:sz="0" w:space="0" w:color="auto"/>
            <w:bottom w:val="none" w:sz="0" w:space="0" w:color="auto"/>
            <w:right w:val="none" w:sz="0" w:space="0" w:color="auto"/>
          </w:divBdr>
        </w:div>
        <w:div w:id="1355613898">
          <w:marLeft w:val="0"/>
          <w:marRight w:val="0"/>
          <w:marTop w:val="0"/>
          <w:marBottom w:val="0"/>
          <w:divBdr>
            <w:top w:val="none" w:sz="0" w:space="0" w:color="auto"/>
            <w:left w:val="none" w:sz="0" w:space="0" w:color="auto"/>
            <w:bottom w:val="none" w:sz="0" w:space="0" w:color="auto"/>
            <w:right w:val="none" w:sz="0" w:space="0" w:color="auto"/>
          </w:divBdr>
        </w:div>
        <w:div w:id="2030639820">
          <w:marLeft w:val="0"/>
          <w:marRight w:val="0"/>
          <w:marTop w:val="0"/>
          <w:marBottom w:val="0"/>
          <w:divBdr>
            <w:top w:val="none" w:sz="0" w:space="0" w:color="auto"/>
            <w:left w:val="none" w:sz="0" w:space="0" w:color="auto"/>
            <w:bottom w:val="none" w:sz="0" w:space="0" w:color="auto"/>
            <w:right w:val="none" w:sz="0" w:space="0" w:color="auto"/>
          </w:divBdr>
        </w:div>
        <w:div w:id="531921222">
          <w:marLeft w:val="0"/>
          <w:marRight w:val="0"/>
          <w:marTop w:val="0"/>
          <w:marBottom w:val="0"/>
          <w:divBdr>
            <w:top w:val="none" w:sz="0" w:space="0" w:color="auto"/>
            <w:left w:val="none" w:sz="0" w:space="0" w:color="auto"/>
            <w:bottom w:val="none" w:sz="0" w:space="0" w:color="auto"/>
            <w:right w:val="none" w:sz="0" w:space="0" w:color="auto"/>
          </w:divBdr>
        </w:div>
        <w:div w:id="501166535">
          <w:marLeft w:val="0"/>
          <w:marRight w:val="0"/>
          <w:marTop w:val="0"/>
          <w:marBottom w:val="0"/>
          <w:divBdr>
            <w:top w:val="none" w:sz="0" w:space="0" w:color="auto"/>
            <w:left w:val="none" w:sz="0" w:space="0" w:color="auto"/>
            <w:bottom w:val="none" w:sz="0" w:space="0" w:color="auto"/>
            <w:right w:val="none" w:sz="0" w:space="0" w:color="auto"/>
          </w:divBdr>
        </w:div>
        <w:div w:id="834028659">
          <w:marLeft w:val="0"/>
          <w:marRight w:val="0"/>
          <w:marTop w:val="0"/>
          <w:marBottom w:val="0"/>
          <w:divBdr>
            <w:top w:val="none" w:sz="0" w:space="0" w:color="auto"/>
            <w:left w:val="none" w:sz="0" w:space="0" w:color="auto"/>
            <w:bottom w:val="none" w:sz="0" w:space="0" w:color="auto"/>
            <w:right w:val="none" w:sz="0" w:space="0" w:color="auto"/>
          </w:divBdr>
        </w:div>
        <w:div w:id="300768776">
          <w:marLeft w:val="0"/>
          <w:marRight w:val="0"/>
          <w:marTop w:val="0"/>
          <w:marBottom w:val="0"/>
          <w:divBdr>
            <w:top w:val="none" w:sz="0" w:space="0" w:color="auto"/>
            <w:left w:val="none" w:sz="0" w:space="0" w:color="auto"/>
            <w:bottom w:val="none" w:sz="0" w:space="0" w:color="auto"/>
            <w:right w:val="none" w:sz="0" w:space="0" w:color="auto"/>
          </w:divBdr>
        </w:div>
        <w:div w:id="151727774">
          <w:marLeft w:val="0"/>
          <w:marRight w:val="0"/>
          <w:marTop w:val="0"/>
          <w:marBottom w:val="0"/>
          <w:divBdr>
            <w:top w:val="none" w:sz="0" w:space="0" w:color="auto"/>
            <w:left w:val="none" w:sz="0" w:space="0" w:color="auto"/>
            <w:bottom w:val="none" w:sz="0" w:space="0" w:color="auto"/>
            <w:right w:val="none" w:sz="0" w:space="0" w:color="auto"/>
          </w:divBdr>
        </w:div>
        <w:div w:id="1793162571">
          <w:marLeft w:val="0"/>
          <w:marRight w:val="0"/>
          <w:marTop w:val="0"/>
          <w:marBottom w:val="0"/>
          <w:divBdr>
            <w:top w:val="none" w:sz="0" w:space="0" w:color="auto"/>
            <w:left w:val="none" w:sz="0" w:space="0" w:color="auto"/>
            <w:bottom w:val="none" w:sz="0" w:space="0" w:color="auto"/>
            <w:right w:val="none" w:sz="0" w:space="0" w:color="auto"/>
          </w:divBdr>
        </w:div>
        <w:div w:id="1354191848">
          <w:marLeft w:val="0"/>
          <w:marRight w:val="0"/>
          <w:marTop w:val="0"/>
          <w:marBottom w:val="0"/>
          <w:divBdr>
            <w:top w:val="none" w:sz="0" w:space="0" w:color="auto"/>
            <w:left w:val="none" w:sz="0" w:space="0" w:color="auto"/>
            <w:bottom w:val="none" w:sz="0" w:space="0" w:color="auto"/>
            <w:right w:val="none" w:sz="0" w:space="0" w:color="auto"/>
          </w:divBdr>
        </w:div>
        <w:div w:id="359355956">
          <w:marLeft w:val="0"/>
          <w:marRight w:val="0"/>
          <w:marTop w:val="0"/>
          <w:marBottom w:val="0"/>
          <w:divBdr>
            <w:top w:val="none" w:sz="0" w:space="0" w:color="auto"/>
            <w:left w:val="none" w:sz="0" w:space="0" w:color="auto"/>
            <w:bottom w:val="none" w:sz="0" w:space="0" w:color="auto"/>
            <w:right w:val="none" w:sz="0" w:space="0" w:color="auto"/>
          </w:divBdr>
        </w:div>
        <w:div w:id="710109909">
          <w:marLeft w:val="0"/>
          <w:marRight w:val="0"/>
          <w:marTop w:val="0"/>
          <w:marBottom w:val="0"/>
          <w:divBdr>
            <w:top w:val="none" w:sz="0" w:space="0" w:color="auto"/>
            <w:left w:val="none" w:sz="0" w:space="0" w:color="auto"/>
            <w:bottom w:val="none" w:sz="0" w:space="0" w:color="auto"/>
            <w:right w:val="none" w:sz="0" w:space="0" w:color="auto"/>
          </w:divBdr>
        </w:div>
        <w:div w:id="63257932">
          <w:marLeft w:val="0"/>
          <w:marRight w:val="0"/>
          <w:marTop w:val="0"/>
          <w:marBottom w:val="0"/>
          <w:divBdr>
            <w:top w:val="none" w:sz="0" w:space="0" w:color="auto"/>
            <w:left w:val="none" w:sz="0" w:space="0" w:color="auto"/>
            <w:bottom w:val="none" w:sz="0" w:space="0" w:color="auto"/>
            <w:right w:val="none" w:sz="0" w:space="0" w:color="auto"/>
          </w:divBdr>
        </w:div>
        <w:div w:id="726756082">
          <w:marLeft w:val="0"/>
          <w:marRight w:val="0"/>
          <w:marTop w:val="0"/>
          <w:marBottom w:val="0"/>
          <w:divBdr>
            <w:top w:val="none" w:sz="0" w:space="0" w:color="auto"/>
            <w:left w:val="none" w:sz="0" w:space="0" w:color="auto"/>
            <w:bottom w:val="none" w:sz="0" w:space="0" w:color="auto"/>
            <w:right w:val="none" w:sz="0" w:space="0" w:color="auto"/>
          </w:divBdr>
        </w:div>
        <w:div w:id="2013025994">
          <w:marLeft w:val="0"/>
          <w:marRight w:val="0"/>
          <w:marTop w:val="0"/>
          <w:marBottom w:val="0"/>
          <w:divBdr>
            <w:top w:val="none" w:sz="0" w:space="0" w:color="auto"/>
            <w:left w:val="none" w:sz="0" w:space="0" w:color="auto"/>
            <w:bottom w:val="none" w:sz="0" w:space="0" w:color="auto"/>
            <w:right w:val="none" w:sz="0" w:space="0" w:color="auto"/>
          </w:divBdr>
        </w:div>
        <w:div w:id="796533173">
          <w:marLeft w:val="0"/>
          <w:marRight w:val="0"/>
          <w:marTop w:val="0"/>
          <w:marBottom w:val="0"/>
          <w:divBdr>
            <w:top w:val="none" w:sz="0" w:space="0" w:color="auto"/>
            <w:left w:val="none" w:sz="0" w:space="0" w:color="auto"/>
            <w:bottom w:val="none" w:sz="0" w:space="0" w:color="auto"/>
            <w:right w:val="none" w:sz="0" w:space="0" w:color="auto"/>
          </w:divBdr>
        </w:div>
        <w:div w:id="708147893">
          <w:marLeft w:val="0"/>
          <w:marRight w:val="0"/>
          <w:marTop w:val="0"/>
          <w:marBottom w:val="0"/>
          <w:divBdr>
            <w:top w:val="none" w:sz="0" w:space="0" w:color="auto"/>
            <w:left w:val="none" w:sz="0" w:space="0" w:color="auto"/>
            <w:bottom w:val="none" w:sz="0" w:space="0" w:color="auto"/>
            <w:right w:val="none" w:sz="0" w:space="0" w:color="auto"/>
          </w:divBdr>
        </w:div>
        <w:div w:id="250092510">
          <w:marLeft w:val="0"/>
          <w:marRight w:val="0"/>
          <w:marTop w:val="0"/>
          <w:marBottom w:val="0"/>
          <w:divBdr>
            <w:top w:val="none" w:sz="0" w:space="0" w:color="auto"/>
            <w:left w:val="none" w:sz="0" w:space="0" w:color="auto"/>
            <w:bottom w:val="none" w:sz="0" w:space="0" w:color="auto"/>
            <w:right w:val="none" w:sz="0" w:space="0" w:color="auto"/>
          </w:divBdr>
        </w:div>
        <w:div w:id="329137744">
          <w:marLeft w:val="0"/>
          <w:marRight w:val="0"/>
          <w:marTop w:val="0"/>
          <w:marBottom w:val="0"/>
          <w:divBdr>
            <w:top w:val="none" w:sz="0" w:space="0" w:color="auto"/>
            <w:left w:val="none" w:sz="0" w:space="0" w:color="auto"/>
            <w:bottom w:val="none" w:sz="0" w:space="0" w:color="auto"/>
            <w:right w:val="none" w:sz="0" w:space="0" w:color="auto"/>
          </w:divBdr>
        </w:div>
        <w:div w:id="759179475">
          <w:marLeft w:val="0"/>
          <w:marRight w:val="0"/>
          <w:marTop w:val="0"/>
          <w:marBottom w:val="0"/>
          <w:divBdr>
            <w:top w:val="none" w:sz="0" w:space="0" w:color="auto"/>
            <w:left w:val="none" w:sz="0" w:space="0" w:color="auto"/>
            <w:bottom w:val="none" w:sz="0" w:space="0" w:color="auto"/>
            <w:right w:val="none" w:sz="0" w:space="0" w:color="auto"/>
          </w:divBdr>
        </w:div>
        <w:div w:id="1055810821">
          <w:marLeft w:val="0"/>
          <w:marRight w:val="0"/>
          <w:marTop w:val="0"/>
          <w:marBottom w:val="0"/>
          <w:divBdr>
            <w:top w:val="none" w:sz="0" w:space="0" w:color="auto"/>
            <w:left w:val="none" w:sz="0" w:space="0" w:color="auto"/>
            <w:bottom w:val="none" w:sz="0" w:space="0" w:color="auto"/>
            <w:right w:val="none" w:sz="0" w:space="0" w:color="auto"/>
          </w:divBdr>
        </w:div>
        <w:div w:id="551039797">
          <w:marLeft w:val="0"/>
          <w:marRight w:val="0"/>
          <w:marTop w:val="0"/>
          <w:marBottom w:val="0"/>
          <w:divBdr>
            <w:top w:val="none" w:sz="0" w:space="0" w:color="auto"/>
            <w:left w:val="none" w:sz="0" w:space="0" w:color="auto"/>
            <w:bottom w:val="none" w:sz="0" w:space="0" w:color="auto"/>
            <w:right w:val="none" w:sz="0" w:space="0" w:color="auto"/>
          </w:divBdr>
        </w:div>
        <w:div w:id="476607038">
          <w:marLeft w:val="0"/>
          <w:marRight w:val="0"/>
          <w:marTop w:val="0"/>
          <w:marBottom w:val="0"/>
          <w:divBdr>
            <w:top w:val="none" w:sz="0" w:space="0" w:color="auto"/>
            <w:left w:val="none" w:sz="0" w:space="0" w:color="auto"/>
            <w:bottom w:val="none" w:sz="0" w:space="0" w:color="auto"/>
            <w:right w:val="none" w:sz="0" w:space="0" w:color="auto"/>
          </w:divBdr>
        </w:div>
        <w:div w:id="1467239202">
          <w:marLeft w:val="0"/>
          <w:marRight w:val="0"/>
          <w:marTop w:val="0"/>
          <w:marBottom w:val="0"/>
          <w:divBdr>
            <w:top w:val="none" w:sz="0" w:space="0" w:color="auto"/>
            <w:left w:val="none" w:sz="0" w:space="0" w:color="auto"/>
            <w:bottom w:val="none" w:sz="0" w:space="0" w:color="auto"/>
            <w:right w:val="none" w:sz="0" w:space="0" w:color="auto"/>
          </w:divBdr>
        </w:div>
        <w:div w:id="1831404754">
          <w:marLeft w:val="0"/>
          <w:marRight w:val="0"/>
          <w:marTop w:val="0"/>
          <w:marBottom w:val="0"/>
          <w:divBdr>
            <w:top w:val="none" w:sz="0" w:space="0" w:color="auto"/>
            <w:left w:val="none" w:sz="0" w:space="0" w:color="auto"/>
            <w:bottom w:val="none" w:sz="0" w:space="0" w:color="auto"/>
            <w:right w:val="none" w:sz="0" w:space="0" w:color="auto"/>
          </w:divBdr>
        </w:div>
        <w:div w:id="1980726286">
          <w:marLeft w:val="0"/>
          <w:marRight w:val="0"/>
          <w:marTop w:val="0"/>
          <w:marBottom w:val="0"/>
          <w:divBdr>
            <w:top w:val="none" w:sz="0" w:space="0" w:color="auto"/>
            <w:left w:val="none" w:sz="0" w:space="0" w:color="auto"/>
            <w:bottom w:val="none" w:sz="0" w:space="0" w:color="auto"/>
            <w:right w:val="none" w:sz="0" w:space="0" w:color="auto"/>
          </w:divBdr>
        </w:div>
        <w:div w:id="1479375211">
          <w:marLeft w:val="0"/>
          <w:marRight w:val="0"/>
          <w:marTop w:val="0"/>
          <w:marBottom w:val="0"/>
          <w:divBdr>
            <w:top w:val="none" w:sz="0" w:space="0" w:color="auto"/>
            <w:left w:val="none" w:sz="0" w:space="0" w:color="auto"/>
            <w:bottom w:val="none" w:sz="0" w:space="0" w:color="auto"/>
            <w:right w:val="none" w:sz="0" w:space="0" w:color="auto"/>
          </w:divBdr>
        </w:div>
        <w:div w:id="442261286">
          <w:marLeft w:val="0"/>
          <w:marRight w:val="0"/>
          <w:marTop w:val="0"/>
          <w:marBottom w:val="0"/>
          <w:divBdr>
            <w:top w:val="none" w:sz="0" w:space="0" w:color="auto"/>
            <w:left w:val="none" w:sz="0" w:space="0" w:color="auto"/>
            <w:bottom w:val="none" w:sz="0" w:space="0" w:color="auto"/>
            <w:right w:val="none" w:sz="0" w:space="0" w:color="auto"/>
          </w:divBdr>
        </w:div>
        <w:div w:id="1456750385">
          <w:marLeft w:val="0"/>
          <w:marRight w:val="0"/>
          <w:marTop w:val="0"/>
          <w:marBottom w:val="0"/>
          <w:divBdr>
            <w:top w:val="none" w:sz="0" w:space="0" w:color="auto"/>
            <w:left w:val="none" w:sz="0" w:space="0" w:color="auto"/>
            <w:bottom w:val="none" w:sz="0" w:space="0" w:color="auto"/>
            <w:right w:val="none" w:sz="0" w:space="0" w:color="auto"/>
          </w:divBdr>
        </w:div>
        <w:div w:id="1341158101">
          <w:marLeft w:val="0"/>
          <w:marRight w:val="0"/>
          <w:marTop w:val="0"/>
          <w:marBottom w:val="0"/>
          <w:divBdr>
            <w:top w:val="none" w:sz="0" w:space="0" w:color="auto"/>
            <w:left w:val="none" w:sz="0" w:space="0" w:color="auto"/>
            <w:bottom w:val="none" w:sz="0" w:space="0" w:color="auto"/>
            <w:right w:val="none" w:sz="0" w:space="0" w:color="auto"/>
          </w:divBdr>
        </w:div>
        <w:div w:id="1946377639">
          <w:marLeft w:val="0"/>
          <w:marRight w:val="0"/>
          <w:marTop w:val="0"/>
          <w:marBottom w:val="0"/>
          <w:divBdr>
            <w:top w:val="none" w:sz="0" w:space="0" w:color="auto"/>
            <w:left w:val="none" w:sz="0" w:space="0" w:color="auto"/>
            <w:bottom w:val="none" w:sz="0" w:space="0" w:color="auto"/>
            <w:right w:val="none" w:sz="0" w:space="0" w:color="auto"/>
          </w:divBdr>
        </w:div>
        <w:div w:id="1818111368">
          <w:marLeft w:val="0"/>
          <w:marRight w:val="0"/>
          <w:marTop w:val="0"/>
          <w:marBottom w:val="0"/>
          <w:divBdr>
            <w:top w:val="none" w:sz="0" w:space="0" w:color="auto"/>
            <w:left w:val="none" w:sz="0" w:space="0" w:color="auto"/>
            <w:bottom w:val="none" w:sz="0" w:space="0" w:color="auto"/>
            <w:right w:val="none" w:sz="0" w:space="0" w:color="auto"/>
          </w:divBdr>
        </w:div>
        <w:div w:id="1336155740">
          <w:marLeft w:val="0"/>
          <w:marRight w:val="0"/>
          <w:marTop w:val="0"/>
          <w:marBottom w:val="0"/>
          <w:divBdr>
            <w:top w:val="none" w:sz="0" w:space="0" w:color="auto"/>
            <w:left w:val="none" w:sz="0" w:space="0" w:color="auto"/>
            <w:bottom w:val="none" w:sz="0" w:space="0" w:color="auto"/>
            <w:right w:val="none" w:sz="0" w:space="0" w:color="auto"/>
          </w:divBdr>
        </w:div>
        <w:div w:id="1177042080">
          <w:marLeft w:val="0"/>
          <w:marRight w:val="0"/>
          <w:marTop w:val="0"/>
          <w:marBottom w:val="0"/>
          <w:divBdr>
            <w:top w:val="none" w:sz="0" w:space="0" w:color="auto"/>
            <w:left w:val="none" w:sz="0" w:space="0" w:color="auto"/>
            <w:bottom w:val="none" w:sz="0" w:space="0" w:color="auto"/>
            <w:right w:val="none" w:sz="0" w:space="0" w:color="auto"/>
          </w:divBdr>
        </w:div>
        <w:div w:id="1759789485">
          <w:marLeft w:val="0"/>
          <w:marRight w:val="0"/>
          <w:marTop w:val="0"/>
          <w:marBottom w:val="0"/>
          <w:divBdr>
            <w:top w:val="none" w:sz="0" w:space="0" w:color="auto"/>
            <w:left w:val="none" w:sz="0" w:space="0" w:color="auto"/>
            <w:bottom w:val="none" w:sz="0" w:space="0" w:color="auto"/>
            <w:right w:val="none" w:sz="0" w:space="0" w:color="auto"/>
          </w:divBdr>
        </w:div>
        <w:div w:id="581530674">
          <w:marLeft w:val="0"/>
          <w:marRight w:val="0"/>
          <w:marTop w:val="0"/>
          <w:marBottom w:val="0"/>
          <w:divBdr>
            <w:top w:val="none" w:sz="0" w:space="0" w:color="auto"/>
            <w:left w:val="none" w:sz="0" w:space="0" w:color="auto"/>
            <w:bottom w:val="none" w:sz="0" w:space="0" w:color="auto"/>
            <w:right w:val="none" w:sz="0" w:space="0" w:color="auto"/>
          </w:divBdr>
        </w:div>
        <w:div w:id="1599630564">
          <w:marLeft w:val="0"/>
          <w:marRight w:val="0"/>
          <w:marTop w:val="0"/>
          <w:marBottom w:val="0"/>
          <w:divBdr>
            <w:top w:val="none" w:sz="0" w:space="0" w:color="auto"/>
            <w:left w:val="none" w:sz="0" w:space="0" w:color="auto"/>
            <w:bottom w:val="none" w:sz="0" w:space="0" w:color="auto"/>
            <w:right w:val="none" w:sz="0" w:space="0" w:color="auto"/>
          </w:divBdr>
        </w:div>
        <w:div w:id="162279174">
          <w:marLeft w:val="0"/>
          <w:marRight w:val="0"/>
          <w:marTop w:val="0"/>
          <w:marBottom w:val="0"/>
          <w:divBdr>
            <w:top w:val="none" w:sz="0" w:space="0" w:color="auto"/>
            <w:left w:val="none" w:sz="0" w:space="0" w:color="auto"/>
            <w:bottom w:val="none" w:sz="0" w:space="0" w:color="auto"/>
            <w:right w:val="none" w:sz="0" w:space="0" w:color="auto"/>
          </w:divBdr>
        </w:div>
        <w:div w:id="336738607">
          <w:marLeft w:val="0"/>
          <w:marRight w:val="0"/>
          <w:marTop w:val="0"/>
          <w:marBottom w:val="0"/>
          <w:divBdr>
            <w:top w:val="none" w:sz="0" w:space="0" w:color="auto"/>
            <w:left w:val="none" w:sz="0" w:space="0" w:color="auto"/>
            <w:bottom w:val="none" w:sz="0" w:space="0" w:color="auto"/>
            <w:right w:val="none" w:sz="0" w:space="0" w:color="auto"/>
          </w:divBdr>
        </w:div>
        <w:div w:id="1671832543">
          <w:marLeft w:val="0"/>
          <w:marRight w:val="0"/>
          <w:marTop w:val="0"/>
          <w:marBottom w:val="0"/>
          <w:divBdr>
            <w:top w:val="none" w:sz="0" w:space="0" w:color="auto"/>
            <w:left w:val="none" w:sz="0" w:space="0" w:color="auto"/>
            <w:bottom w:val="none" w:sz="0" w:space="0" w:color="auto"/>
            <w:right w:val="none" w:sz="0" w:space="0" w:color="auto"/>
          </w:divBdr>
        </w:div>
        <w:div w:id="791676578">
          <w:marLeft w:val="0"/>
          <w:marRight w:val="0"/>
          <w:marTop w:val="0"/>
          <w:marBottom w:val="0"/>
          <w:divBdr>
            <w:top w:val="none" w:sz="0" w:space="0" w:color="auto"/>
            <w:left w:val="none" w:sz="0" w:space="0" w:color="auto"/>
            <w:bottom w:val="none" w:sz="0" w:space="0" w:color="auto"/>
            <w:right w:val="none" w:sz="0" w:space="0" w:color="auto"/>
          </w:divBdr>
        </w:div>
        <w:div w:id="81530147">
          <w:marLeft w:val="0"/>
          <w:marRight w:val="0"/>
          <w:marTop w:val="0"/>
          <w:marBottom w:val="0"/>
          <w:divBdr>
            <w:top w:val="none" w:sz="0" w:space="0" w:color="auto"/>
            <w:left w:val="none" w:sz="0" w:space="0" w:color="auto"/>
            <w:bottom w:val="none" w:sz="0" w:space="0" w:color="auto"/>
            <w:right w:val="none" w:sz="0" w:space="0" w:color="auto"/>
          </w:divBdr>
        </w:div>
        <w:div w:id="56979192">
          <w:marLeft w:val="0"/>
          <w:marRight w:val="0"/>
          <w:marTop w:val="0"/>
          <w:marBottom w:val="0"/>
          <w:divBdr>
            <w:top w:val="none" w:sz="0" w:space="0" w:color="auto"/>
            <w:left w:val="none" w:sz="0" w:space="0" w:color="auto"/>
            <w:bottom w:val="none" w:sz="0" w:space="0" w:color="auto"/>
            <w:right w:val="none" w:sz="0" w:space="0" w:color="auto"/>
          </w:divBdr>
        </w:div>
        <w:div w:id="1538858822">
          <w:marLeft w:val="0"/>
          <w:marRight w:val="0"/>
          <w:marTop w:val="0"/>
          <w:marBottom w:val="0"/>
          <w:divBdr>
            <w:top w:val="none" w:sz="0" w:space="0" w:color="auto"/>
            <w:left w:val="none" w:sz="0" w:space="0" w:color="auto"/>
            <w:bottom w:val="none" w:sz="0" w:space="0" w:color="auto"/>
            <w:right w:val="none" w:sz="0" w:space="0" w:color="auto"/>
          </w:divBdr>
        </w:div>
        <w:div w:id="1204515004">
          <w:marLeft w:val="0"/>
          <w:marRight w:val="0"/>
          <w:marTop w:val="0"/>
          <w:marBottom w:val="0"/>
          <w:divBdr>
            <w:top w:val="none" w:sz="0" w:space="0" w:color="auto"/>
            <w:left w:val="none" w:sz="0" w:space="0" w:color="auto"/>
            <w:bottom w:val="none" w:sz="0" w:space="0" w:color="auto"/>
            <w:right w:val="none" w:sz="0" w:space="0" w:color="auto"/>
          </w:divBdr>
        </w:div>
        <w:div w:id="88042122">
          <w:marLeft w:val="0"/>
          <w:marRight w:val="0"/>
          <w:marTop w:val="0"/>
          <w:marBottom w:val="0"/>
          <w:divBdr>
            <w:top w:val="none" w:sz="0" w:space="0" w:color="auto"/>
            <w:left w:val="none" w:sz="0" w:space="0" w:color="auto"/>
            <w:bottom w:val="none" w:sz="0" w:space="0" w:color="auto"/>
            <w:right w:val="none" w:sz="0" w:space="0" w:color="auto"/>
          </w:divBdr>
        </w:div>
        <w:div w:id="1766224130">
          <w:marLeft w:val="0"/>
          <w:marRight w:val="0"/>
          <w:marTop w:val="0"/>
          <w:marBottom w:val="0"/>
          <w:divBdr>
            <w:top w:val="none" w:sz="0" w:space="0" w:color="auto"/>
            <w:left w:val="none" w:sz="0" w:space="0" w:color="auto"/>
            <w:bottom w:val="none" w:sz="0" w:space="0" w:color="auto"/>
            <w:right w:val="none" w:sz="0" w:space="0" w:color="auto"/>
          </w:divBdr>
        </w:div>
        <w:div w:id="183446297">
          <w:marLeft w:val="0"/>
          <w:marRight w:val="0"/>
          <w:marTop w:val="0"/>
          <w:marBottom w:val="0"/>
          <w:divBdr>
            <w:top w:val="none" w:sz="0" w:space="0" w:color="auto"/>
            <w:left w:val="none" w:sz="0" w:space="0" w:color="auto"/>
            <w:bottom w:val="none" w:sz="0" w:space="0" w:color="auto"/>
            <w:right w:val="none" w:sz="0" w:space="0" w:color="auto"/>
          </w:divBdr>
        </w:div>
        <w:div w:id="1921327849">
          <w:marLeft w:val="0"/>
          <w:marRight w:val="0"/>
          <w:marTop w:val="0"/>
          <w:marBottom w:val="0"/>
          <w:divBdr>
            <w:top w:val="none" w:sz="0" w:space="0" w:color="auto"/>
            <w:left w:val="none" w:sz="0" w:space="0" w:color="auto"/>
            <w:bottom w:val="none" w:sz="0" w:space="0" w:color="auto"/>
            <w:right w:val="none" w:sz="0" w:space="0" w:color="auto"/>
          </w:divBdr>
        </w:div>
        <w:div w:id="1418136336">
          <w:marLeft w:val="0"/>
          <w:marRight w:val="0"/>
          <w:marTop w:val="0"/>
          <w:marBottom w:val="0"/>
          <w:divBdr>
            <w:top w:val="none" w:sz="0" w:space="0" w:color="auto"/>
            <w:left w:val="none" w:sz="0" w:space="0" w:color="auto"/>
            <w:bottom w:val="none" w:sz="0" w:space="0" w:color="auto"/>
            <w:right w:val="none" w:sz="0" w:space="0" w:color="auto"/>
          </w:divBdr>
        </w:div>
        <w:div w:id="2003773914">
          <w:marLeft w:val="0"/>
          <w:marRight w:val="0"/>
          <w:marTop w:val="0"/>
          <w:marBottom w:val="0"/>
          <w:divBdr>
            <w:top w:val="none" w:sz="0" w:space="0" w:color="auto"/>
            <w:left w:val="none" w:sz="0" w:space="0" w:color="auto"/>
            <w:bottom w:val="none" w:sz="0" w:space="0" w:color="auto"/>
            <w:right w:val="none" w:sz="0" w:space="0" w:color="auto"/>
          </w:divBdr>
        </w:div>
        <w:div w:id="458306503">
          <w:marLeft w:val="0"/>
          <w:marRight w:val="0"/>
          <w:marTop w:val="0"/>
          <w:marBottom w:val="0"/>
          <w:divBdr>
            <w:top w:val="none" w:sz="0" w:space="0" w:color="auto"/>
            <w:left w:val="none" w:sz="0" w:space="0" w:color="auto"/>
            <w:bottom w:val="none" w:sz="0" w:space="0" w:color="auto"/>
            <w:right w:val="none" w:sz="0" w:space="0" w:color="auto"/>
          </w:divBdr>
        </w:div>
        <w:div w:id="1629169103">
          <w:marLeft w:val="0"/>
          <w:marRight w:val="0"/>
          <w:marTop w:val="0"/>
          <w:marBottom w:val="0"/>
          <w:divBdr>
            <w:top w:val="none" w:sz="0" w:space="0" w:color="auto"/>
            <w:left w:val="none" w:sz="0" w:space="0" w:color="auto"/>
            <w:bottom w:val="none" w:sz="0" w:space="0" w:color="auto"/>
            <w:right w:val="none" w:sz="0" w:space="0" w:color="auto"/>
          </w:divBdr>
        </w:div>
        <w:div w:id="239675144">
          <w:marLeft w:val="0"/>
          <w:marRight w:val="0"/>
          <w:marTop w:val="0"/>
          <w:marBottom w:val="0"/>
          <w:divBdr>
            <w:top w:val="none" w:sz="0" w:space="0" w:color="auto"/>
            <w:left w:val="none" w:sz="0" w:space="0" w:color="auto"/>
            <w:bottom w:val="none" w:sz="0" w:space="0" w:color="auto"/>
            <w:right w:val="none" w:sz="0" w:space="0" w:color="auto"/>
          </w:divBdr>
        </w:div>
        <w:div w:id="1963412972">
          <w:marLeft w:val="0"/>
          <w:marRight w:val="0"/>
          <w:marTop w:val="0"/>
          <w:marBottom w:val="0"/>
          <w:divBdr>
            <w:top w:val="none" w:sz="0" w:space="0" w:color="auto"/>
            <w:left w:val="none" w:sz="0" w:space="0" w:color="auto"/>
            <w:bottom w:val="none" w:sz="0" w:space="0" w:color="auto"/>
            <w:right w:val="none" w:sz="0" w:space="0" w:color="auto"/>
          </w:divBdr>
        </w:div>
        <w:div w:id="105589476">
          <w:marLeft w:val="0"/>
          <w:marRight w:val="0"/>
          <w:marTop w:val="0"/>
          <w:marBottom w:val="0"/>
          <w:divBdr>
            <w:top w:val="none" w:sz="0" w:space="0" w:color="auto"/>
            <w:left w:val="none" w:sz="0" w:space="0" w:color="auto"/>
            <w:bottom w:val="none" w:sz="0" w:space="0" w:color="auto"/>
            <w:right w:val="none" w:sz="0" w:space="0" w:color="auto"/>
          </w:divBdr>
        </w:div>
        <w:div w:id="1952122923">
          <w:marLeft w:val="0"/>
          <w:marRight w:val="0"/>
          <w:marTop w:val="0"/>
          <w:marBottom w:val="0"/>
          <w:divBdr>
            <w:top w:val="none" w:sz="0" w:space="0" w:color="auto"/>
            <w:left w:val="none" w:sz="0" w:space="0" w:color="auto"/>
            <w:bottom w:val="none" w:sz="0" w:space="0" w:color="auto"/>
            <w:right w:val="none" w:sz="0" w:space="0" w:color="auto"/>
          </w:divBdr>
        </w:div>
        <w:div w:id="1426609872">
          <w:marLeft w:val="0"/>
          <w:marRight w:val="0"/>
          <w:marTop w:val="0"/>
          <w:marBottom w:val="0"/>
          <w:divBdr>
            <w:top w:val="none" w:sz="0" w:space="0" w:color="auto"/>
            <w:left w:val="none" w:sz="0" w:space="0" w:color="auto"/>
            <w:bottom w:val="none" w:sz="0" w:space="0" w:color="auto"/>
            <w:right w:val="none" w:sz="0" w:space="0" w:color="auto"/>
          </w:divBdr>
        </w:div>
        <w:div w:id="1323464">
          <w:marLeft w:val="0"/>
          <w:marRight w:val="0"/>
          <w:marTop w:val="0"/>
          <w:marBottom w:val="0"/>
          <w:divBdr>
            <w:top w:val="none" w:sz="0" w:space="0" w:color="auto"/>
            <w:left w:val="none" w:sz="0" w:space="0" w:color="auto"/>
            <w:bottom w:val="none" w:sz="0" w:space="0" w:color="auto"/>
            <w:right w:val="none" w:sz="0" w:space="0" w:color="auto"/>
          </w:divBdr>
        </w:div>
        <w:div w:id="1421485042">
          <w:marLeft w:val="0"/>
          <w:marRight w:val="0"/>
          <w:marTop w:val="0"/>
          <w:marBottom w:val="0"/>
          <w:divBdr>
            <w:top w:val="none" w:sz="0" w:space="0" w:color="auto"/>
            <w:left w:val="none" w:sz="0" w:space="0" w:color="auto"/>
            <w:bottom w:val="none" w:sz="0" w:space="0" w:color="auto"/>
            <w:right w:val="none" w:sz="0" w:space="0" w:color="auto"/>
          </w:divBdr>
        </w:div>
        <w:div w:id="120460553">
          <w:marLeft w:val="0"/>
          <w:marRight w:val="0"/>
          <w:marTop w:val="0"/>
          <w:marBottom w:val="0"/>
          <w:divBdr>
            <w:top w:val="none" w:sz="0" w:space="0" w:color="auto"/>
            <w:left w:val="none" w:sz="0" w:space="0" w:color="auto"/>
            <w:bottom w:val="none" w:sz="0" w:space="0" w:color="auto"/>
            <w:right w:val="none" w:sz="0" w:space="0" w:color="auto"/>
          </w:divBdr>
        </w:div>
        <w:div w:id="385301330">
          <w:marLeft w:val="0"/>
          <w:marRight w:val="0"/>
          <w:marTop w:val="0"/>
          <w:marBottom w:val="0"/>
          <w:divBdr>
            <w:top w:val="none" w:sz="0" w:space="0" w:color="auto"/>
            <w:left w:val="none" w:sz="0" w:space="0" w:color="auto"/>
            <w:bottom w:val="none" w:sz="0" w:space="0" w:color="auto"/>
            <w:right w:val="none" w:sz="0" w:space="0" w:color="auto"/>
          </w:divBdr>
        </w:div>
        <w:div w:id="1628469698">
          <w:marLeft w:val="0"/>
          <w:marRight w:val="0"/>
          <w:marTop w:val="0"/>
          <w:marBottom w:val="0"/>
          <w:divBdr>
            <w:top w:val="none" w:sz="0" w:space="0" w:color="auto"/>
            <w:left w:val="none" w:sz="0" w:space="0" w:color="auto"/>
            <w:bottom w:val="none" w:sz="0" w:space="0" w:color="auto"/>
            <w:right w:val="none" w:sz="0" w:space="0" w:color="auto"/>
          </w:divBdr>
        </w:div>
        <w:div w:id="1173841838">
          <w:marLeft w:val="0"/>
          <w:marRight w:val="0"/>
          <w:marTop w:val="0"/>
          <w:marBottom w:val="0"/>
          <w:divBdr>
            <w:top w:val="none" w:sz="0" w:space="0" w:color="auto"/>
            <w:left w:val="none" w:sz="0" w:space="0" w:color="auto"/>
            <w:bottom w:val="none" w:sz="0" w:space="0" w:color="auto"/>
            <w:right w:val="none" w:sz="0" w:space="0" w:color="auto"/>
          </w:divBdr>
        </w:div>
        <w:div w:id="500202574">
          <w:marLeft w:val="0"/>
          <w:marRight w:val="0"/>
          <w:marTop w:val="0"/>
          <w:marBottom w:val="0"/>
          <w:divBdr>
            <w:top w:val="none" w:sz="0" w:space="0" w:color="auto"/>
            <w:left w:val="none" w:sz="0" w:space="0" w:color="auto"/>
            <w:bottom w:val="none" w:sz="0" w:space="0" w:color="auto"/>
            <w:right w:val="none" w:sz="0" w:space="0" w:color="auto"/>
          </w:divBdr>
        </w:div>
        <w:div w:id="1589970588">
          <w:marLeft w:val="0"/>
          <w:marRight w:val="0"/>
          <w:marTop w:val="0"/>
          <w:marBottom w:val="0"/>
          <w:divBdr>
            <w:top w:val="none" w:sz="0" w:space="0" w:color="auto"/>
            <w:left w:val="none" w:sz="0" w:space="0" w:color="auto"/>
            <w:bottom w:val="none" w:sz="0" w:space="0" w:color="auto"/>
            <w:right w:val="none" w:sz="0" w:space="0" w:color="auto"/>
          </w:divBdr>
        </w:div>
        <w:div w:id="525099358">
          <w:marLeft w:val="0"/>
          <w:marRight w:val="0"/>
          <w:marTop w:val="0"/>
          <w:marBottom w:val="0"/>
          <w:divBdr>
            <w:top w:val="none" w:sz="0" w:space="0" w:color="auto"/>
            <w:left w:val="none" w:sz="0" w:space="0" w:color="auto"/>
            <w:bottom w:val="none" w:sz="0" w:space="0" w:color="auto"/>
            <w:right w:val="none" w:sz="0" w:space="0" w:color="auto"/>
          </w:divBdr>
        </w:div>
        <w:div w:id="18511061">
          <w:marLeft w:val="0"/>
          <w:marRight w:val="0"/>
          <w:marTop w:val="0"/>
          <w:marBottom w:val="0"/>
          <w:divBdr>
            <w:top w:val="none" w:sz="0" w:space="0" w:color="auto"/>
            <w:left w:val="none" w:sz="0" w:space="0" w:color="auto"/>
            <w:bottom w:val="none" w:sz="0" w:space="0" w:color="auto"/>
            <w:right w:val="none" w:sz="0" w:space="0" w:color="auto"/>
          </w:divBdr>
        </w:div>
        <w:div w:id="1256599627">
          <w:marLeft w:val="0"/>
          <w:marRight w:val="0"/>
          <w:marTop w:val="0"/>
          <w:marBottom w:val="0"/>
          <w:divBdr>
            <w:top w:val="none" w:sz="0" w:space="0" w:color="auto"/>
            <w:left w:val="none" w:sz="0" w:space="0" w:color="auto"/>
            <w:bottom w:val="none" w:sz="0" w:space="0" w:color="auto"/>
            <w:right w:val="none" w:sz="0" w:space="0" w:color="auto"/>
          </w:divBdr>
        </w:div>
        <w:div w:id="971252545">
          <w:marLeft w:val="0"/>
          <w:marRight w:val="0"/>
          <w:marTop w:val="0"/>
          <w:marBottom w:val="0"/>
          <w:divBdr>
            <w:top w:val="none" w:sz="0" w:space="0" w:color="auto"/>
            <w:left w:val="none" w:sz="0" w:space="0" w:color="auto"/>
            <w:bottom w:val="none" w:sz="0" w:space="0" w:color="auto"/>
            <w:right w:val="none" w:sz="0" w:space="0" w:color="auto"/>
          </w:divBdr>
        </w:div>
        <w:div w:id="193349659">
          <w:marLeft w:val="0"/>
          <w:marRight w:val="0"/>
          <w:marTop w:val="0"/>
          <w:marBottom w:val="0"/>
          <w:divBdr>
            <w:top w:val="none" w:sz="0" w:space="0" w:color="auto"/>
            <w:left w:val="none" w:sz="0" w:space="0" w:color="auto"/>
            <w:bottom w:val="none" w:sz="0" w:space="0" w:color="auto"/>
            <w:right w:val="none" w:sz="0" w:space="0" w:color="auto"/>
          </w:divBdr>
        </w:div>
        <w:div w:id="1581213161">
          <w:marLeft w:val="0"/>
          <w:marRight w:val="0"/>
          <w:marTop w:val="0"/>
          <w:marBottom w:val="0"/>
          <w:divBdr>
            <w:top w:val="none" w:sz="0" w:space="0" w:color="auto"/>
            <w:left w:val="none" w:sz="0" w:space="0" w:color="auto"/>
            <w:bottom w:val="none" w:sz="0" w:space="0" w:color="auto"/>
            <w:right w:val="none" w:sz="0" w:space="0" w:color="auto"/>
          </w:divBdr>
        </w:div>
        <w:div w:id="1370645972">
          <w:marLeft w:val="0"/>
          <w:marRight w:val="0"/>
          <w:marTop w:val="0"/>
          <w:marBottom w:val="0"/>
          <w:divBdr>
            <w:top w:val="none" w:sz="0" w:space="0" w:color="auto"/>
            <w:left w:val="none" w:sz="0" w:space="0" w:color="auto"/>
            <w:bottom w:val="none" w:sz="0" w:space="0" w:color="auto"/>
            <w:right w:val="none" w:sz="0" w:space="0" w:color="auto"/>
          </w:divBdr>
        </w:div>
        <w:div w:id="414128467">
          <w:marLeft w:val="0"/>
          <w:marRight w:val="0"/>
          <w:marTop w:val="0"/>
          <w:marBottom w:val="0"/>
          <w:divBdr>
            <w:top w:val="none" w:sz="0" w:space="0" w:color="auto"/>
            <w:left w:val="none" w:sz="0" w:space="0" w:color="auto"/>
            <w:bottom w:val="none" w:sz="0" w:space="0" w:color="auto"/>
            <w:right w:val="none" w:sz="0" w:space="0" w:color="auto"/>
          </w:divBdr>
        </w:div>
        <w:div w:id="524565648">
          <w:marLeft w:val="0"/>
          <w:marRight w:val="0"/>
          <w:marTop w:val="0"/>
          <w:marBottom w:val="0"/>
          <w:divBdr>
            <w:top w:val="none" w:sz="0" w:space="0" w:color="auto"/>
            <w:left w:val="none" w:sz="0" w:space="0" w:color="auto"/>
            <w:bottom w:val="none" w:sz="0" w:space="0" w:color="auto"/>
            <w:right w:val="none" w:sz="0" w:space="0" w:color="auto"/>
          </w:divBdr>
        </w:div>
        <w:div w:id="28914769">
          <w:marLeft w:val="0"/>
          <w:marRight w:val="0"/>
          <w:marTop w:val="0"/>
          <w:marBottom w:val="0"/>
          <w:divBdr>
            <w:top w:val="none" w:sz="0" w:space="0" w:color="auto"/>
            <w:left w:val="none" w:sz="0" w:space="0" w:color="auto"/>
            <w:bottom w:val="none" w:sz="0" w:space="0" w:color="auto"/>
            <w:right w:val="none" w:sz="0" w:space="0" w:color="auto"/>
          </w:divBdr>
        </w:div>
        <w:div w:id="372390932">
          <w:marLeft w:val="0"/>
          <w:marRight w:val="0"/>
          <w:marTop w:val="0"/>
          <w:marBottom w:val="0"/>
          <w:divBdr>
            <w:top w:val="none" w:sz="0" w:space="0" w:color="auto"/>
            <w:left w:val="none" w:sz="0" w:space="0" w:color="auto"/>
            <w:bottom w:val="none" w:sz="0" w:space="0" w:color="auto"/>
            <w:right w:val="none" w:sz="0" w:space="0" w:color="auto"/>
          </w:divBdr>
        </w:div>
        <w:div w:id="2005159375">
          <w:marLeft w:val="0"/>
          <w:marRight w:val="0"/>
          <w:marTop w:val="0"/>
          <w:marBottom w:val="0"/>
          <w:divBdr>
            <w:top w:val="none" w:sz="0" w:space="0" w:color="auto"/>
            <w:left w:val="none" w:sz="0" w:space="0" w:color="auto"/>
            <w:bottom w:val="none" w:sz="0" w:space="0" w:color="auto"/>
            <w:right w:val="none" w:sz="0" w:space="0" w:color="auto"/>
          </w:divBdr>
        </w:div>
        <w:div w:id="201408036">
          <w:marLeft w:val="0"/>
          <w:marRight w:val="0"/>
          <w:marTop w:val="0"/>
          <w:marBottom w:val="0"/>
          <w:divBdr>
            <w:top w:val="none" w:sz="0" w:space="0" w:color="auto"/>
            <w:left w:val="none" w:sz="0" w:space="0" w:color="auto"/>
            <w:bottom w:val="none" w:sz="0" w:space="0" w:color="auto"/>
            <w:right w:val="none" w:sz="0" w:space="0" w:color="auto"/>
          </w:divBdr>
        </w:div>
        <w:div w:id="1922444969">
          <w:marLeft w:val="0"/>
          <w:marRight w:val="0"/>
          <w:marTop w:val="0"/>
          <w:marBottom w:val="0"/>
          <w:divBdr>
            <w:top w:val="none" w:sz="0" w:space="0" w:color="auto"/>
            <w:left w:val="none" w:sz="0" w:space="0" w:color="auto"/>
            <w:bottom w:val="none" w:sz="0" w:space="0" w:color="auto"/>
            <w:right w:val="none" w:sz="0" w:space="0" w:color="auto"/>
          </w:divBdr>
        </w:div>
        <w:div w:id="545529397">
          <w:marLeft w:val="0"/>
          <w:marRight w:val="0"/>
          <w:marTop w:val="0"/>
          <w:marBottom w:val="0"/>
          <w:divBdr>
            <w:top w:val="none" w:sz="0" w:space="0" w:color="auto"/>
            <w:left w:val="none" w:sz="0" w:space="0" w:color="auto"/>
            <w:bottom w:val="none" w:sz="0" w:space="0" w:color="auto"/>
            <w:right w:val="none" w:sz="0" w:space="0" w:color="auto"/>
          </w:divBdr>
        </w:div>
        <w:div w:id="1750535538">
          <w:marLeft w:val="0"/>
          <w:marRight w:val="0"/>
          <w:marTop w:val="0"/>
          <w:marBottom w:val="0"/>
          <w:divBdr>
            <w:top w:val="none" w:sz="0" w:space="0" w:color="auto"/>
            <w:left w:val="none" w:sz="0" w:space="0" w:color="auto"/>
            <w:bottom w:val="none" w:sz="0" w:space="0" w:color="auto"/>
            <w:right w:val="none" w:sz="0" w:space="0" w:color="auto"/>
          </w:divBdr>
        </w:div>
        <w:div w:id="1706131091">
          <w:marLeft w:val="0"/>
          <w:marRight w:val="0"/>
          <w:marTop w:val="0"/>
          <w:marBottom w:val="0"/>
          <w:divBdr>
            <w:top w:val="none" w:sz="0" w:space="0" w:color="auto"/>
            <w:left w:val="none" w:sz="0" w:space="0" w:color="auto"/>
            <w:bottom w:val="none" w:sz="0" w:space="0" w:color="auto"/>
            <w:right w:val="none" w:sz="0" w:space="0" w:color="auto"/>
          </w:divBdr>
        </w:div>
        <w:div w:id="2032140758">
          <w:marLeft w:val="0"/>
          <w:marRight w:val="0"/>
          <w:marTop w:val="0"/>
          <w:marBottom w:val="0"/>
          <w:divBdr>
            <w:top w:val="none" w:sz="0" w:space="0" w:color="auto"/>
            <w:left w:val="none" w:sz="0" w:space="0" w:color="auto"/>
            <w:bottom w:val="none" w:sz="0" w:space="0" w:color="auto"/>
            <w:right w:val="none" w:sz="0" w:space="0" w:color="auto"/>
          </w:divBdr>
        </w:div>
        <w:div w:id="2053192616">
          <w:marLeft w:val="0"/>
          <w:marRight w:val="0"/>
          <w:marTop w:val="0"/>
          <w:marBottom w:val="0"/>
          <w:divBdr>
            <w:top w:val="none" w:sz="0" w:space="0" w:color="auto"/>
            <w:left w:val="none" w:sz="0" w:space="0" w:color="auto"/>
            <w:bottom w:val="none" w:sz="0" w:space="0" w:color="auto"/>
            <w:right w:val="none" w:sz="0" w:space="0" w:color="auto"/>
          </w:divBdr>
        </w:div>
        <w:div w:id="614874295">
          <w:marLeft w:val="0"/>
          <w:marRight w:val="0"/>
          <w:marTop w:val="0"/>
          <w:marBottom w:val="0"/>
          <w:divBdr>
            <w:top w:val="none" w:sz="0" w:space="0" w:color="auto"/>
            <w:left w:val="none" w:sz="0" w:space="0" w:color="auto"/>
            <w:bottom w:val="none" w:sz="0" w:space="0" w:color="auto"/>
            <w:right w:val="none" w:sz="0" w:space="0" w:color="auto"/>
          </w:divBdr>
        </w:div>
        <w:div w:id="1429696487">
          <w:marLeft w:val="0"/>
          <w:marRight w:val="0"/>
          <w:marTop w:val="0"/>
          <w:marBottom w:val="0"/>
          <w:divBdr>
            <w:top w:val="none" w:sz="0" w:space="0" w:color="auto"/>
            <w:left w:val="none" w:sz="0" w:space="0" w:color="auto"/>
            <w:bottom w:val="none" w:sz="0" w:space="0" w:color="auto"/>
            <w:right w:val="none" w:sz="0" w:space="0" w:color="auto"/>
          </w:divBdr>
        </w:div>
        <w:div w:id="545214748">
          <w:marLeft w:val="0"/>
          <w:marRight w:val="0"/>
          <w:marTop w:val="0"/>
          <w:marBottom w:val="0"/>
          <w:divBdr>
            <w:top w:val="none" w:sz="0" w:space="0" w:color="auto"/>
            <w:left w:val="none" w:sz="0" w:space="0" w:color="auto"/>
            <w:bottom w:val="none" w:sz="0" w:space="0" w:color="auto"/>
            <w:right w:val="none" w:sz="0" w:space="0" w:color="auto"/>
          </w:divBdr>
        </w:div>
        <w:div w:id="900482027">
          <w:marLeft w:val="0"/>
          <w:marRight w:val="0"/>
          <w:marTop w:val="0"/>
          <w:marBottom w:val="0"/>
          <w:divBdr>
            <w:top w:val="none" w:sz="0" w:space="0" w:color="auto"/>
            <w:left w:val="none" w:sz="0" w:space="0" w:color="auto"/>
            <w:bottom w:val="none" w:sz="0" w:space="0" w:color="auto"/>
            <w:right w:val="none" w:sz="0" w:space="0" w:color="auto"/>
          </w:divBdr>
        </w:div>
        <w:div w:id="708141156">
          <w:marLeft w:val="0"/>
          <w:marRight w:val="0"/>
          <w:marTop w:val="0"/>
          <w:marBottom w:val="0"/>
          <w:divBdr>
            <w:top w:val="none" w:sz="0" w:space="0" w:color="auto"/>
            <w:left w:val="none" w:sz="0" w:space="0" w:color="auto"/>
            <w:bottom w:val="none" w:sz="0" w:space="0" w:color="auto"/>
            <w:right w:val="none" w:sz="0" w:space="0" w:color="auto"/>
          </w:divBdr>
        </w:div>
        <w:div w:id="337393183">
          <w:marLeft w:val="0"/>
          <w:marRight w:val="0"/>
          <w:marTop w:val="0"/>
          <w:marBottom w:val="0"/>
          <w:divBdr>
            <w:top w:val="none" w:sz="0" w:space="0" w:color="auto"/>
            <w:left w:val="none" w:sz="0" w:space="0" w:color="auto"/>
            <w:bottom w:val="none" w:sz="0" w:space="0" w:color="auto"/>
            <w:right w:val="none" w:sz="0" w:space="0" w:color="auto"/>
          </w:divBdr>
        </w:div>
        <w:div w:id="1506507529">
          <w:marLeft w:val="0"/>
          <w:marRight w:val="0"/>
          <w:marTop w:val="0"/>
          <w:marBottom w:val="0"/>
          <w:divBdr>
            <w:top w:val="none" w:sz="0" w:space="0" w:color="auto"/>
            <w:left w:val="none" w:sz="0" w:space="0" w:color="auto"/>
            <w:bottom w:val="none" w:sz="0" w:space="0" w:color="auto"/>
            <w:right w:val="none" w:sz="0" w:space="0" w:color="auto"/>
          </w:divBdr>
        </w:div>
        <w:div w:id="952252887">
          <w:marLeft w:val="0"/>
          <w:marRight w:val="0"/>
          <w:marTop w:val="0"/>
          <w:marBottom w:val="0"/>
          <w:divBdr>
            <w:top w:val="none" w:sz="0" w:space="0" w:color="auto"/>
            <w:left w:val="none" w:sz="0" w:space="0" w:color="auto"/>
            <w:bottom w:val="none" w:sz="0" w:space="0" w:color="auto"/>
            <w:right w:val="none" w:sz="0" w:space="0" w:color="auto"/>
          </w:divBdr>
        </w:div>
        <w:div w:id="215706128">
          <w:marLeft w:val="0"/>
          <w:marRight w:val="0"/>
          <w:marTop w:val="0"/>
          <w:marBottom w:val="0"/>
          <w:divBdr>
            <w:top w:val="none" w:sz="0" w:space="0" w:color="auto"/>
            <w:left w:val="none" w:sz="0" w:space="0" w:color="auto"/>
            <w:bottom w:val="none" w:sz="0" w:space="0" w:color="auto"/>
            <w:right w:val="none" w:sz="0" w:space="0" w:color="auto"/>
          </w:divBdr>
        </w:div>
        <w:div w:id="279992102">
          <w:marLeft w:val="0"/>
          <w:marRight w:val="0"/>
          <w:marTop w:val="0"/>
          <w:marBottom w:val="0"/>
          <w:divBdr>
            <w:top w:val="none" w:sz="0" w:space="0" w:color="auto"/>
            <w:left w:val="none" w:sz="0" w:space="0" w:color="auto"/>
            <w:bottom w:val="none" w:sz="0" w:space="0" w:color="auto"/>
            <w:right w:val="none" w:sz="0" w:space="0" w:color="auto"/>
          </w:divBdr>
        </w:div>
        <w:div w:id="1834569997">
          <w:marLeft w:val="0"/>
          <w:marRight w:val="0"/>
          <w:marTop w:val="0"/>
          <w:marBottom w:val="0"/>
          <w:divBdr>
            <w:top w:val="none" w:sz="0" w:space="0" w:color="auto"/>
            <w:left w:val="none" w:sz="0" w:space="0" w:color="auto"/>
            <w:bottom w:val="none" w:sz="0" w:space="0" w:color="auto"/>
            <w:right w:val="none" w:sz="0" w:space="0" w:color="auto"/>
          </w:divBdr>
        </w:div>
        <w:div w:id="1936860656">
          <w:marLeft w:val="0"/>
          <w:marRight w:val="0"/>
          <w:marTop w:val="0"/>
          <w:marBottom w:val="0"/>
          <w:divBdr>
            <w:top w:val="none" w:sz="0" w:space="0" w:color="auto"/>
            <w:left w:val="none" w:sz="0" w:space="0" w:color="auto"/>
            <w:bottom w:val="none" w:sz="0" w:space="0" w:color="auto"/>
            <w:right w:val="none" w:sz="0" w:space="0" w:color="auto"/>
          </w:divBdr>
        </w:div>
        <w:div w:id="208300349">
          <w:marLeft w:val="0"/>
          <w:marRight w:val="0"/>
          <w:marTop w:val="0"/>
          <w:marBottom w:val="0"/>
          <w:divBdr>
            <w:top w:val="none" w:sz="0" w:space="0" w:color="auto"/>
            <w:left w:val="none" w:sz="0" w:space="0" w:color="auto"/>
            <w:bottom w:val="none" w:sz="0" w:space="0" w:color="auto"/>
            <w:right w:val="none" w:sz="0" w:space="0" w:color="auto"/>
          </w:divBdr>
        </w:div>
        <w:div w:id="1709797594">
          <w:marLeft w:val="0"/>
          <w:marRight w:val="0"/>
          <w:marTop w:val="0"/>
          <w:marBottom w:val="0"/>
          <w:divBdr>
            <w:top w:val="none" w:sz="0" w:space="0" w:color="auto"/>
            <w:left w:val="none" w:sz="0" w:space="0" w:color="auto"/>
            <w:bottom w:val="none" w:sz="0" w:space="0" w:color="auto"/>
            <w:right w:val="none" w:sz="0" w:space="0" w:color="auto"/>
          </w:divBdr>
        </w:div>
        <w:div w:id="118493235">
          <w:marLeft w:val="0"/>
          <w:marRight w:val="0"/>
          <w:marTop w:val="0"/>
          <w:marBottom w:val="0"/>
          <w:divBdr>
            <w:top w:val="none" w:sz="0" w:space="0" w:color="auto"/>
            <w:left w:val="none" w:sz="0" w:space="0" w:color="auto"/>
            <w:bottom w:val="none" w:sz="0" w:space="0" w:color="auto"/>
            <w:right w:val="none" w:sz="0" w:space="0" w:color="auto"/>
          </w:divBdr>
        </w:div>
        <w:div w:id="266692760">
          <w:marLeft w:val="0"/>
          <w:marRight w:val="0"/>
          <w:marTop w:val="0"/>
          <w:marBottom w:val="0"/>
          <w:divBdr>
            <w:top w:val="none" w:sz="0" w:space="0" w:color="auto"/>
            <w:left w:val="none" w:sz="0" w:space="0" w:color="auto"/>
            <w:bottom w:val="none" w:sz="0" w:space="0" w:color="auto"/>
            <w:right w:val="none" w:sz="0" w:space="0" w:color="auto"/>
          </w:divBdr>
        </w:div>
        <w:div w:id="1038314716">
          <w:marLeft w:val="0"/>
          <w:marRight w:val="0"/>
          <w:marTop w:val="0"/>
          <w:marBottom w:val="0"/>
          <w:divBdr>
            <w:top w:val="none" w:sz="0" w:space="0" w:color="auto"/>
            <w:left w:val="none" w:sz="0" w:space="0" w:color="auto"/>
            <w:bottom w:val="none" w:sz="0" w:space="0" w:color="auto"/>
            <w:right w:val="none" w:sz="0" w:space="0" w:color="auto"/>
          </w:divBdr>
        </w:div>
        <w:div w:id="1263298697">
          <w:marLeft w:val="0"/>
          <w:marRight w:val="0"/>
          <w:marTop w:val="0"/>
          <w:marBottom w:val="0"/>
          <w:divBdr>
            <w:top w:val="none" w:sz="0" w:space="0" w:color="auto"/>
            <w:left w:val="none" w:sz="0" w:space="0" w:color="auto"/>
            <w:bottom w:val="none" w:sz="0" w:space="0" w:color="auto"/>
            <w:right w:val="none" w:sz="0" w:space="0" w:color="auto"/>
          </w:divBdr>
        </w:div>
        <w:div w:id="2095204675">
          <w:marLeft w:val="0"/>
          <w:marRight w:val="0"/>
          <w:marTop w:val="0"/>
          <w:marBottom w:val="0"/>
          <w:divBdr>
            <w:top w:val="none" w:sz="0" w:space="0" w:color="auto"/>
            <w:left w:val="none" w:sz="0" w:space="0" w:color="auto"/>
            <w:bottom w:val="none" w:sz="0" w:space="0" w:color="auto"/>
            <w:right w:val="none" w:sz="0" w:space="0" w:color="auto"/>
          </w:divBdr>
        </w:div>
        <w:div w:id="499588043">
          <w:marLeft w:val="0"/>
          <w:marRight w:val="0"/>
          <w:marTop w:val="0"/>
          <w:marBottom w:val="0"/>
          <w:divBdr>
            <w:top w:val="none" w:sz="0" w:space="0" w:color="auto"/>
            <w:left w:val="none" w:sz="0" w:space="0" w:color="auto"/>
            <w:bottom w:val="none" w:sz="0" w:space="0" w:color="auto"/>
            <w:right w:val="none" w:sz="0" w:space="0" w:color="auto"/>
          </w:divBdr>
        </w:div>
        <w:div w:id="1385907780">
          <w:marLeft w:val="0"/>
          <w:marRight w:val="0"/>
          <w:marTop w:val="0"/>
          <w:marBottom w:val="0"/>
          <w:divBdr>
            <w:top w:val="none" w:sz="0" w:space="0" w:color="auto"/>
            <w:left w:val="none" w:sz="0" w:space="0" w:color="auto"/>
            <w:bottom w:val="none" w:sz="0" w:space="0" w:color="auto"/>
            <w:right w:val="none" w:sz="0" w:space="0" w:color="auto"/>
          </w:divBdr>
        </w:div>
        <w:div w:id="1291086987">
          <w:marLeft w:val="0"/>
          <w:marRight w:val="0"/>
          <w:marTop w:val="0"/>
          <w:marBottom w:val="0"/>
          <w:divBdr>
            <w:top w:val="none" w:sz="0" w:space="0" w:color="auto"/>
            <w:left w:val="none" w:sz="0" w:space="0" w:color="auto"/>
            <w:bottom w:val="none" w:sz="0" w:space="0" w:color="auto"/>
            <w:right w:val="none" w:sz="0" w:space="0" w:color="auto"/>
          </w:divBdr>
        </w:div>
        <w:div w:id="690643099">
          <w:marLeft w:val="0"/>
          <w:marRight w:val="0"/>
          <w:marTop w:val="0"/>
          <w:marBottom w:val="0"/>
          <w:divBdr>
            <w:top w:val="none" w:sz="0" w:space="0" w:color="auto"/>
            <w:left w:val="none" w:sz="0" w:space="0" w:color="auto"/>
            <w:bottom w:val="none" w:sz="0" w:space="0" w:color="auto"/>
            <w:right w:val="none" w:sz="0" w:space="0" w:color="auto"/>
          </w:divBdr>
        </w:div>
        <w:div w:id="1224755801">
          <w:marLeft w:val="0"/>
          <w:marRight w:val="0"/>
          <w:marTop w:val="0"/>
          <w:marBottom w:val="0"/>
          <w:divBdr>
            <w:top w:val="none" w:sz="0" w:space="0" w:color="auto"/>
            <w:left w:val="none" w:sz="0" w:space="0" w:color="auto"/>
            <w:bottom w:val="none" w:sz="0" w:space="0" w:color="auto"/>
            <w:right w:val="none" w:sz="0" w:space="0" w:color="auto"/>
          </w:divBdr>
        </w:div>
        <w:div w:id="1740244737">
          <w:marLeft w:val="0"/>
          <w:marRight w:val="0"/>
          <w:marTop w:val="0"/>
          <w:marBottom w:val="0"/>
          <w:divBdr>
            <w:top w:val="none" w:sz="0" w:space="0" w:color="auto"/>
            <w:left w:val="none" w:sz="0" w:space="0" w:color="auto"/>
            <w:bottom w:val="none" w:sz="0" w:space="0" w:color="auto"/>
            <w:right w:val="none" w:sz="0" w:space="0" w:color="auto"/>
          </w:divBdr>
        </w:div>
        <w:div w:id="1283462557">
          <w:marLeft w:val="0"/>
          <w:marRight w:val="0"/>
          <w:marTop w:val="0"/>
          <w:marBottom w:val="0"/>
          <w:divBdr>
            <w:top w:val="none" w:sz="0" w:space="0" w:color="auto"/>
            <w:left w:val="none" w:sz="0" w:space="0" w:color="auto"/>
            <w:bottom w:val="none" w:sz="0" w:space="0" w:color="auto"/>
            <w:right w:val="none" w:sz="0" w:space="0" w:color="auto"/>
          </w:divBdr>
        </w:div>
        <w:div w:id="1192114721">
          <w:marLeft w:val="0"/>
          <w:marRight w:val="0"/>
          <w:marTop w:val="0"/>
          <w:marBottom w:val="0"/>
          <w:divBdr>
            <w:top w:val="none" w:sz="0" w:space="0" w:color="auto"/>
            <w:left w:val="none" w:sz="0" w:space="0" w:color="auto"/>
            <w:bottom w:val="none" w:sz="0" w:space="0" w:color="auto"/>
            <w:right w:val="none" w:sz="0" w:space="0" w:color="auto"/>
          </w:divBdr>
        </w:div>
        <w:div w:id="342169897">
          <w:marLeft w:val="0"/>
          <w:marRight w:val="0"/>
          <w:marTop w:val="0"/>
          <w:marBottom w:val="0"/>
          <w:divBdr>
            <w:top w:val="none" w:sz="0" w:space="0" w:color="auto"/>
            <w:left w:val="none" w:sz="0" w:space="0" w:color="auto"/>
            <w:bottom w:val="none" w:sz="0" w:space="0" w:color="auto"/>
            <w:right w:val="none" w:sz="0" w:space="0" w:color="auto"/>
          </w:divBdr>
        </w:div>
        <w:div w:id="1438913582">
          <w:marLeft w:val="0"/>
          <w:marRight w:val="0"/>
          <w:marTop w:val="0"/>
          <w:marBottom w:val="0"/>
          <w:divBdr>
            <w:top w:val="none" w:sz="0" w:space="0" w:color="auto"/>
            <w:left w:val="none" w:sz="0" w:space="0" w:color="auto"/>
            <w:bottom w:val="none" w:sz="0" w:space="0" w:color="auto"/>
            <w:right w:val="none" w:sz="0" w:space="0" w:color="auto"/>
          </w:divBdr>
        </w:div>
        <w:div w:id="794326298">
          <w:marLeft w:val="0"/>
          <w:marRight w:val="0"/>
          <w:marTop w:val="0"/>
          <w:marBottom w:val="0"/>
          <w:divBdr>
            <w:top w:val="none" w:sz="0" w:space="0" w:color="auto"/>
            <w:left w:val="none" w:sz="0" w:space="0" w:color="auto"/>
            <w:bottom w:val="none" w:sz="0" w:space="0" w:color="auto"/>
            <w:right w:val="none" w:sz="0" w:space="0" w:color="auto"/>
          </w:divBdr>
        </w:div>
        <w:div w:id="10227396">
          <w:marLeft w:val="0"/>
          <w:marRight w:val="0"/>
          <w:marTop w:val="0"/>
          <w:marBottom w:val="0"/>
          <w:divBdr>
            <w:top w:val="none" w:sz="0" w:space="0" w:color="auto"/>
            <w:left w:val="none" w:sz="0" w:space="0" w:color="auto"/>
            <w:bottom w:val="none" w:sz="0" w:space="0" w:color="auto"/>
            <w:right w:val="none" w:sz="0" w:space="0" w:color="auto"/>
          </w:divBdr>
        </w:div>
        <w:div w:id="228930680">
          <w:marLeft w:val="0"/>
          <w:marRight w:val="0"/>
          <w:marTop w:val="0"/>
          <w:marBottom w:val="0"/>
          <w:divBdr>
            <w:top w:val="none" w:sz="0" w:space="0" w:color="auto"/>
            <w:left w:val="none" w:sz="0" w:space="0" w:color="auto"/>
            <w:bottom w:val="none" w:sz="0" w:space="0" w:color="auto"/>
            <w:right w:val="none" w:sz="0" w:space="0" w:color="auto"/>
          </w:divBdr>
        </w:div>
        <w:div w:id="2068256709">
          <w:marLeft w:val="0"/>
          <w:marRight w:val="0"/>
          <w:marTop w:val="0"/>
          <w:marBottom w:val="0"/>
          <w:divBdr>
            <w:top w:val="none" w:sz="0" w:space="0" w:color="auto"/>
            <w:left w:val="none" w:sz="0" w:space="0" w:color="auto"/>
            <w:bottom w:val="none" w:sz="0" w:space="0" w:color="auto"/>
            <w:right w:val="none" w:sz="0" w:space="0" w:color="auto"/>
          </w:divBdr>
        </w:div>
        <w:div w:id="2107918002">
          <w:marLeft w:val="0"/>
          <w:marRight w:val="0"/>
          <w:marTop w:val="0"/>
          <w:marBottom w:val="0"/>
          <w:divBdr>
            <w:top w:val="none" w:sz="0" w:space="0" w:color="auto"/>
            <w:left w:val="none" w:sz="0" w:space="0" w:color="auto"/>
            <w:bottom w:val="none" w:sz="0" w:space="0" w:color="auto"/>
            <w:right w:val="none" w:sz="0" w:space="0" w:color="auto"/>
          </w:divBdr>
        </w:div>
        <w:div w:id="855928574">
          <w:marLeft w:val="0"/>
          <w:marRight w:val="0"/>
          <w:marTop w:val="0"/>
          <w:marBottom w:val="0"/>
          <w:divBdr>
            <w:top w:val="none" w:sz="0" w:space="0" w:color="auto"/>
            <w:left w:val="none" w:sz="0" w:space="0" w:color="auto"/>
            <w:bottom w:val="none" w:sz="0" w:space="0" w:color="auto"/>
            <w:right w:val="none" w:sz="0" w:space="0" w:color="auto"/>
          </w:divBdr>
        </w:div>
        <w:div w:id="532770598">
          <w:marLeft w:val="0"/>
          <w:marRight w:val="0"/>
          <w:marTop w:val="0"/>
          <w:marBottom w:val="0"/>
          <w:divBdr>
            <w:top w:val="none" w:sz="0" w:space="0" w:color="auto"/>
            <w:left w:val="none" w:sz="0" w:space="0" w:color="auto"/>
            <w:bottom w:val="none" w:sz="0" w:space="0" w:color="auto"/>
            <w:right w:val="none" w:sz="0" w:space="0" w:color="auto"/>
          </w:divBdr>
        </w:div>
        <w:div w:id="887884413">
          <w:marLeft w:val="0"/>
          <w:marRight w:val="0"/>
          <w:marTop w:val="0"/>
          <w:marBottom w:val="0"/>
          <w:divBdr>
            <w:top w:val="none" w:sz="0" w:space="0" w:color="auto"/>
            <w:left w:val="none" w:sz="0" w:space="0" w:color="auto"/>
            <w:bottom w:val="none" w:sz="0" w:space="0" w:color="auto"/>
            <w:right w:val="none" w:sz="0" w:space="0" w:color="auto"/>
          </w:divBdr>
        </w:div>
        <w:div w:id="1466848920">
          <w:marLeft w:val="0"/>
          <w:marRight w:val="0"/>
          <w:marTop w:val="0"/>
          <w:marBottom w:val="0"/>
          <w:divBdr>
            <w:top w:val="none" w:sz="0" w:space="0" w:color="auto"/>
            <w:left w:val="none" w:sz="0" w:space="0" w:color="auto"/>
            <w:bottom w:val="none" w:sz="0" w:space="0" w:color="auto"/>
            <w:right w:val="none" w:sz="0" w:space="0" w:color="auto"/>
          </w:divBdr>
        </w:div>
        <w:div w:id="932863598">
          <w:marLeft w:val="0"/>
          <w:marRight w:val="0"/>
          <w:marTop w:val="0"/>
          <w:marBottom w:val="0"/>
          <w:divBdr>
            <w:top w:val="none" w:sz="0" w:space="0" w:color="auto"/>
            <w:left w:val="none" w:sz="0" w:space="0" w:color="auto"/>
            <w:bottom w:val="none" w:sz="0" w:space="0" w:color="auto"/>
            <w:right w:val="none" w:sz="0" w:space="0" w:color="auto"/>
          </w:divBdr>
        </w:div>
        <w:div w:id="1190140019">
          <w:marLeft w:val="0"/>
          <w:marRight w:val="0"/>
          <w:marTop w:val="0"/>
          <w:marBottom w:val="0"/>
          <w:divBdr>
            <w:top w:val="none" w:sz="0" w:space="0" w:color="auto"/>
            <w:left w:val="none" w:sz="0" w:space="0" w:color="auto"/>
            <w:bottom w:val="none" w:sz="0" w:space="0" w:color="auto"/>
            <w:right w:val="none" w:sz="0" w:space="0" w:color="auto"/>
          </w:divBdr>
        </w:div>
        <w:div w:id="180896310">
          <w:marLeft w:val="0"/>
          <w:marRight w:val="0"/>
          <w:marTop w:val="0"/>
          <w:marBottom w:val="0"/>
          <w:divBdr>
            <w:top w:val="none" w:sz="0" w:space="0" w:color="auto"/>
            <w:left w:val="none" w:sz="0" w:space="0" w:color="auto"/>
            <w:bottom w:val="none" w:sz="0" w:space="0" w:color="auto"/>
            <w:right w:val="none" w:sz="0" w:space="0" w:color="auto"/>
          </w:divBdr>
        </w:div>
        <w:div w:id="785732510">
          <w:marLeft w:val="0"/>
          <w:marRight w:val="0"/>
          <w:marTop w:val="0"/>
          <w:marBottom w:val="0"/>
          <w:divBdr>
            <w:top w:val="none" w:sz="0" w:space="0" w:color="auto"/>
            <w:left w:val="none" w:sz="0" w:space="0" w:color="auto"/>
            <w:bottom w:val="none" w:sz="0" w:space="0" w:color="auto"/>
            <w:right w:val="none" w:sz="0" w:space="0" w:color="auto"/>
          </w:divBdr>
        </w:div>
        <w:div w:id="1865367737">
          <w:marLeft w:val="0"/>
          <w:marRight w:val="0"/>
          <w:marTop w:val="0"/>
          <w:marBottom w:val="0"/>
          <w:divBdr>
            <w:top w:val="none" w:sz="0" w:space="0" w:color="auto"/>
            <w:left w:val="none" w:sz="0" w:space="0" w:color="auto"/>
            <w:bottom w:val="none" w:sz="0" w:space="0" w:color="auto"/>
            <w:right w:val="none" w:sz="0" w:space="0" w:color="auto"/>
          </w:divBdr>
        </w:div>
        <w:div w:id="426274953">
          <w:marLeft w:val="0"/>
          <w:marRight w:val="0"/>
          <w:marTop w:val="0"/>
          <w:marBottom w:val="0"/>
          <w:divBdr>
            <w:top w:val="none" w:sz="0" w:space="0" w:color="auto"/>
            <w:left w:val="none" w:sz="0" w:space="0" w:color="auto"/>
            <w:bottom w:val="none" w:sz="0" w:space="0" w:color="auto"/>
            <w:right w:val="none" w:sz="0" w:space="0" w:color="auto"/>
          </w:divBdr>
        </w:div>
        <w:div w:id="1923444221">
          <w:marLeft w:val="0"/>
          <w:marRight w:val="0"/>
          <w:marTop w:val="0"/>
          <w:marBottom w:val="0"/>
          <w:divBdr>
            <w:top w:val="none" w:sz="0" w:space="0" w:color="auto"/>
            <w:left w:val="none" w:sz="0" w:space="0" w:color="auto"/>
            <w:bottom w:val="none" w:sz="0" w:space="0" w:color="auto"/>
            <w:right w:val="none" w:sz="0" w:space="0" w:color="auto"/>
          </w:divBdr>
        </w:div>
        <w:div w:id="866210653">
          <w:marLeft w:val="0"/>
          <w:marRight w:val="0"/>
          <w:marTop w:val="0"/>
          <w:marBottom w:val="0"/>
          <w:divBdr>
            <w:top w:val="none" w:sz="0" w:space="0" w:color="auto"/>
            <w:left w:val="none" w:sz="0" w:space="0" w:color="auto"/>
            <w:bottom w:val="none" w:sz="0" w:space="0" w:color="auto"/>
            <w:right w:val="none" w:sz="0" w:space="0" w:color="auto"/>
          </w:divBdr>
        </w:div>
        <w:div w:id="1164396149">
          <w:marLeft w:val="0"/>
          <w:marRight w:val="0"/>
          <w:marTop w:val="0"/>
          <w:marBottom w:val="0"/>
          <w:divBdr>
            <w:top w:val="none" w:sz="0" w:space="0" w:color="auto"/>
            <w:left w:val="none" w:sz="0" w:space="0" w:color="auto"/>
            <w:bottom w:val="none" w:sz="0" w:space="0" w:color="auto"/>
            <w:right w:val="none" w:sz="0" w:space="0" w:color="auto"/>
          </w:divBdr>
        </w:div>
        <w:div w:id="322322045">
          <w:marLeft w:val="0"/>
          <w:marRight w:val="0"/>
          <w:marTop w:val="0"/>
          <w:marBottom w:val="0"/>
          <w:divBdr>
            <w:top w:val="none" w:sz="0" w:space="0" w:color="auto"/>
            <w:left w:val="none" w:sz="0" w:space="0" w:color="auto"/>
            <w:bottom w:val="none" w:sz="0" w:space="0" w:color="auto"/>
            <w:right w:val="none" w:sz="0" w:space="0" w:color="auto"/>
          </w:divBdr>
        </w:div>
        <w:div w:id="1396246550">
          <w:marLeft w:val="0"/>
          <w:marRight w:val="0"/>
          <w:marTop w:val="0"/>
          <w:marBottom w:val="0"/>
          <w:divBdr>
            <w:top w:val="none" w:sz="0" w:space="0" w:color="auto"/>
            <w:left w:val="none" w:sz="0" w:space="0" w:color="auto"/>
            <w:bottom w:val="none" w:sz="0" w:space="0" w:color="auto"/>
            <w:right w:val="none" w:sz="0" w:space="0" w:color="auto"/>
          </w:divBdr>
        </w:div>
        <w:div w:id="874078457">
          <w:marLeft w:val="0"/>
          <w:marRight w:val="0"/>
          <w:marTop w:val="0"/>
          <w:marBottom w:val="0"/>
          <w:divBdr>
            <w:top w:val="none" w:sz="0" w:space="0" w:color="auto"/>
            <w:left w:val="none" w:sz="0" w:space="0" w:color="auto"/>
            <w:bottom w:val="none" w:sz="0" w:space="0" w:color="auto"/>
            <w:right w:val="none" w:sz="0" w:space="0" w:color="auto"/>
          </w:divBdr>
        </w:div>
        <w:div w:id="1322126288">
          <w:marLeft w:val="0"/>
          <w:marRight w:val="0"/>
          <w:marTop w:val="0"/>
          <w:marBottom w:val="0"/>
          <w:divBdr>
            <w:top w:val="none" w:sz="0" w:space="0" w:color="auto"/>
            <w:left w:val="none" w:sz="0" w:space="0" w:color="auto"/>
            <w:bottom w:val="none" w:sz="0" w:space="0" w:color="auto"/>
            <w:right w:val="none" w:sz="0" w:space="0" w:color="auto"/>
          </w:divBdr>
        </w:div>
        <w:div w:id="1201165507">
          <w:marLeft w:val="0"/>
          <w:marRight w:val="0"/>
          <w:marTop w:val="0"/>
          <w:marBottom w:val="0"/>
          <w:divBdr>
            <w:top w:val="none" w:sz="0" w:space="0" w:color="auto"/>
            <w:left w:val="none" w:sz="0" w:space="0" w:color="auto"/>
            <w:bottom w:val="none" w:sz="0" w:space="0" w:color="auto"/>
            <w:right w:val="none" w:sz="0" w:space="0" w:color="auto"/>
          </w:divBdr>
        </w:div>
        <w:div w:id="1720007062">
          <w:marLeft w:val="0"/>
          <w:marRight w:val="0"/>
          <w:marTop w:val="0"/>
          <w:marBottom w:val="0"/>
          <w:divBdr>
            <w:top w:val="none" w:sz="0" w:space="0" w:color="auto"/>
            <w:left w:val="none" w:sz="0" w:space="0" w:color="auto"/>
            <w:bottom w:val="none" w:sz="0" w:space="0" w:color="auto"/>
            <w:right w:val="none" w:sz="0" w:space="0" w:color="auto"/>
          </w:divBdr>
        </w:div>
        <w:div w:id="990524300">
          <w:marLeft w:val="0"/>
          <w:marRight w:val="0"/>
          <w:marTop w:val="0"/>
          <w:marBottom w:val="0"/>
          <w:divBdr>
            <w:top w:val="none" w:sz="0" w:space="0" w:color="auto"/>
            <w:left w:val="none" w:sz="0" w:space="0" w:color="auto"/>
            <w:bottom w:val="none" w:sz="0" w:space="0" w:color="auto"/>
            <w:right w:val="none" w:sz="0" w:space="0" w:color="auto"/>
          </w:divBdr>
        </w:div>
        <w:div w:id="697240772">
          <w:marLeft w:val="0"/>
          <w:marRight w:val="0"/>
          <w:marTop w:val="0"/>
          <w:marBottom w:val="0"/>
          <w:divBdr>
            <w:top w:val="none" w:sz="0" w:space="0" w:color="auto"/>
            <w:left w:val="none" w:sz="0" w:space="0" w:color="auto"/>
            <w:bottom w:val="none" w:sz="0" w:space="0" w:color="auto"/>
            <w:right w:val="none" w:sz="0" w:space="0" w:color="auto"/>
          </w:divBdr>
        </w:div>
        <w:div w:id="1016463700">
          <w:marLeft w:val="0"/>
          <w:marRight w:val="0"/>
          <w:marTop w:val="0"/>
          <w:marBottom w:val="0"/>
          <w:divBdr>
            <w:top w:val="none" w:sz="0" w:space="0" w:color="auto"/>
            <w:left w:val="none" w:sz="0" w:space="0" w:color="auto"/>
            <w:bottom w:val="none" w:sz="0" w:space="0" w:color="auto"/>
            <w:right w:val="none" w:sz="0" w:space="0" w:color="auto"/>
          </w:divBdr>
        </w:div>
        <w:div w:id="1956206363">
          <w:marLeft w:val="0"/>
          <w:marRight w:val="0"/>
          <w:marTop w:val="0"/>
          <w:marBottom w:val="0"/>
          <w:divBdr>
            <w:top w:val="none" w:sz="0" w:space="0" w:color="auto"/>
            <w:left w:val="none" w:sz="0" w:space="0" w:color="auto"/>
            <w:bottom w:val="none" w:sz="0" w:space="0" w:color="auto"/>
            <w:right w:val="none" w:sz="0" w:space="0" w:color="auto"/>
          </w:divBdr>
        </w:div>
        <w:div w:id="1422683383">
          <w:marLeft w:val="0"/>
          <w:marRight w:val="0"/>
          <w:marTop w:val="0"/>
          <w:marBottom w:val="0"/>
          <w:divBdr>
            <w:top w:val="none" w:sz="0" w:space="0" w:color="auto"/>
            <w:left w:val="none" w:sz="0" w:space="0" w:color="auto"/>
            <w:bottom w:val="none" w:sz="0" w:space="0" w:color="auto"/>
            <w:right w:val="none" w:sz="0" w:space="0" w:color="auto"/>
          </w:divBdr>
        </w:div>
        <w:div w:id="1553225742">
          <w:marLeft w:val="0"/>
          <w:marRight w:val="0"/>
          <w:marTop w:val="0"/>
          <w:marBottom w:val="0"/>
          <w:divBdr>
            <w:top w:val="none" w:sz="0" w:space="0" w:color="auto"/>
            <w:left w:val="none" w:sz="0" w:space="0" w:color="auto"/>
            <w:bottom w:val="none" w:sz="0" w:space="0" w:color="auto"/>
            <w:right w:val="none" w:sz="0" w:space="0" w:color="auto"/>
          </w:divBdr>
        </w:div>
        <w:div w:id="1107197699">
          <w:marLeft w:val="0"/>
          <w:marRight w:val="0"/>
          <w:marTop w:val="0"/>
          <w:marBottom w:val="0"/>
          <w:divBdr>
            <w:top w:val="none" w:sz="0" w:space="0" w:color="auto"/>
            <w:left w:val="none" w:sz="0" w:space="0" w:color="auto"/>
            <w:bottom w:val="none" w:sz="0" w:space="0" w:color="auto"/>
            <w:right w:val="none" w:sz="0" w:space="0" w:color="auto"/>
          </w:divBdr>
        </w:div>
        <w:div w:id="1360856719">
          <w:marLeft w:val="0"/>
          <w:marRight w:val="0"/>
          <w:marTop w:val="0"/>
          <w:marBottom w:val="0"/>
          <w:divBdr>
            <w:top w:val="none" w:sz="0" w:space="0" w:color="auto"/>
            <w:left w:val="none" w:sz="0" w:space="0" w:color="auto"/>
            <w:bottom w:val="none" w:sz="0" w:space="0" w:color="auto"/>
            <w:right w:val="none" w:sz="0" w:space="0" w:color="auto"/>
          </w:divBdr>
        </w:div>
        <w:div w:id="927732858">
          <w:marLeft w:val="0"/>
          <w:marRight w:val="0"/>
          <w:marTop w:val="0"/>
          <w:marBottom w:val="0"/>
          <w:divBdr>
            <w:top w:val="none" w:sz="0" w:space="0" w:color="auto"/>
            <w:left w:val="none" w:sz="0" w:space="0" w:color="auto"/>
            <w:bottom w:val="none" w:sz="0" w:space="0" w:color="auto"/>
            <w:right w:val="none" w:sz="0" w:space="0" w:color="auto"/>
          </w:divBdr>
        </w:div>
        <w:div w:id="245892376">
          <w:marLeft w:val="0"/>
          <w:marRight w:val="0"/>
          <w:marTop w:val="0"/>
          <w:marBottom w:val="0"/>
          <w:divBdr>
            <w:top w:val="none" w:sz="0" w:space="0" w:color="auto"/>
            <w:left w:val="none" w:sz="0" w:space="0" w:color="auto"/>
            <w:bottom w:val="none" w:sz="0" w:space="0" w:color="auto"/>
            <w:right w:val="none" w:sz="0" w:space="0" w:color="auto"/>
          </w:divBdr>
        </w:div>
        <w:div w:id="1651522747">
          <w:marLeft w:val="0"/>
          <w:marRight w:val="0"/>
          <w:marTop w:val="0"/>
          <w:marBottom w:val="0"/>
          <w:divBdr>
            <w:top w:val="none" w:sz="0" w:space="0" w:color="auto"/>
            <w:left w:val="none" w:sz="0" w:space="0" w:color="auto"/>
            <w:bottom w:val="none" w:sz="0" w:space="0" w:color="auto"/>
            <w:right w:val="none" w:sz="0" w:space="0" w:color="auto"/>
          </w:divBdr>
        </w:div>
        <w:div w:id="1942031809">
          <w:marLeft w:val="0"/>
          <w:marRight w:val="0"/>
          <w:marTop w:val="0"/>
          <w:marBottom w:val="0"/>
          <w:divBdr>
            <w:top w:val="none" w:sz="0" w:space="0" w:color="auto"/>
            <w:left w:val="none" w:sz="0" w:space="0" w:color="auto"/>
            <w:bottom w:val="none" w:sz="0" w:space="0" w:color="auto"/>
            <w:right w:val="none" w:sz="0" w:space="0" w:color="auto"/>
          </w:divBdr>
        </w:div>
        <w:div w:id="1061708314">
          <w:marLeft w:val="0"/>
          <w:marRight w:val="0"/>
          <w:marTop w:val="0"/>
          <w:marBottom w:val="0"/>
          <w:divBdr>
            <w:top w:val="none" w:sz="0" w:space="0" w:color="auto"/>
            <w:left w:val="none" w:sz="0" w:space="0" w:color="auto"/>
            <w:bottom w:val="none" w:sz="0" w:space="0" w:color="auto"/>
            <w:right w:val="none" w:sz="0" w:space="0" w:color="auto"/>
          </w:divBdr>
        </w:div>
        <w:div w:id="780953408">
          <w:marLeft w:val="0"/>
          <w:marRight w:val="0"/>
          <w:marTop w:val="0"/>
          <w:marBottom w:val="0"/>
          <w:divBdr>
            <w:top w:val="none" w:sz="0" w:space="0" w:color="auto"/>
            <w:left w:val="none" w:sz="0" w:space="0" w:color="auto"/>
            <w:bottom w:val="none" w:sz="0" w:space="0" w:color="auto"/>
            <w:right w:val="none" w:sz="0" w:space="0" w:color="auto"/>
          </w:divBdr>
        </w:div>
        <w:div w:id="876966266">
          <w:marLeft w:val="0"/>
          <w:marRight w:val="0"/>
          <w:marTop w:val="0"/>
          <w:marBottom w:val="0"/>
          <w:divBdr>
            <w:top w:val="none" w:sz="0" w:space="0" w:color="auto"/>
            <w:left w:val="none" w:sz="0" w:space="0" w:color="auto"/>
            <w:bottom w:val="none" w:sz="0" w:space="0" w:color="auto"/>
            <w:right w:val="none" w:sz="0" w:space="0" w:color="auto"/>
          </w:divBdr>
        </w:div>
        <w:div w:id="1904178648">
          <w:marLeft w:val="0"/>
          <w:marRight w:val="0"/>
          <w:marTop w:val="0"/>
          <w:marBottom w:val="0"/>
          <w:divBdr>
            <w:top w:val="none" w:sz="0" w:space="0" w:color="auto"/>
            <w:left w:val="none" w:sz="0" w:space="0" w:color="auto"/>
            <w:bottom w:val="none" w:sz="0" w:space="0" w:color="auto"/>
            <w:right w:val="none" w:sz="0" w:space="0" w:color="auto"/>
          </w:divBdr>
        </w:div>
        <w:div w:id="321617766">
          <w:marLeft w:val="0"/>
          <w:marRight w:val="0"/>
          <w:marTop w:val="0"/>
          <w:marBottom w:val="0"/>
          <w:divBdr>
            <w:top w:val="none" w:sz="0" w:space="0" w:color="auto"/>
            <w:left w:val="none" w:sz="0" w:space="0" w:color="auto"/>
            <w:bottom w:val="none" w:sz="0" w:space="0" w:color="auto"/>
            <w:right w:val="none" w:sz="0" w:space="0" w:color="auto"/>
          </w:divBdr>
        </w:div>
        <w:div w:id="315570568">
          <w:marLeft w:val="0"/>
          <w:marRight w:val="0"/>
          <w:marTop w:val="0"/>
          <w:marBottom w:val="0"/>
          <w:divBdr>
            <w:top w:val="none" w:sz="0" w:space="0" w:color="auto"/>
            <w:left w:val="none" w:sz="0" w:space="0" w:color="auto"/>
            <w:bottom w:val="none" w:sz="0" w:space="0" w:color="auto"/>
            <w:right w:val="none" w:sz="0" w:space="0" w:color="auto"/>
          </w:divBdr>
        </w:div>
        <w:div w:id="970282002">
          <w:marLeft w:val="0"/>
          <w:marRight w:val="0"/>
          <w:marTop w:val="0"/>
          <w:marBottom w:val="0"/>
          <w:divBdr>
            <w:top w:val="none" w:sz="0" w:space="0" w:color="auto"/>
            <w:left w:val="none" w:sz="0" w:space="0" w:color="auto"/>
            <w:bottom w:val="none" w:sz="0" w:space="0" w:color="auto"/>
            <w:right w:val="none" w:sz="0" w:space="0" w:color="auto"/>
          </w:divBdr>
        </w:div>
        <w:div w:id="1430155657">
          <w:marLeft w:val="0"/>
          <w:marRight w:val="0"/>
          <w:marTop w:val="0"/>
          <w:marBottom w:val="0"/>
          <w:divBdr>
            <w:top w:val="none" w:sz="0" w:space="0" w:color="auto"/>
            <w:left w:val="none" w:sz="0" w:space="0" w:color="auto"/>
            <w:bottom w:val="none" w:sz="0" w:space="0" w:color="auto"/>
            <w:right w:val="none" w:sz="0" w:space="0" w:color="auto"/>
          </w:divBdr>
        </w:div>
        <w:div w:id="1284532977">
          <w:marLeft w:val="0"/>
          <w:marRight w:val="0"/>
          <w:marTop w:val="0"/>
          <w:marBottom w:val="0"/>
          <w:divBdr>
            <w:top w:val="none" w:sz="0" w:space="0" w:color="auto"/>
            <w:left w:val="none" w:sz="0" w:space="0" w:color="auto"/>
            <w:bottom w:val="none" w:sz="0" w:space="0" w:color="auto"/>
            <w:right w:val="none" w:sz="0" w:space="0" w:color="auto"/>
          </w:divBdr>
        </w:div>
        <w:div w:id="947203074">
          <w:marLeft w:val="0"/>
          <w:marRight w:val="0"/>
          <w:marTop w:val="0"/>
          <w:marBottom w:val="0"/>
          <w:divBdr>
            <w:top w:val="none" w:sz="0" w:space="0" w:color="auto"/>
            <w:left w:val="none" w:sz="0" w:space="0" w:color="auto"/>
            <w:bottom w:val="none" w:sz="0" w:space="0" w:color="auto"/>
            <w:right w:val="none" w:sz="0" w:space="0" w:color="auto"/>
          </w:divBdr>
        </w:div>
        <w:div w:id="1757552990">
          <w:marLeft w:val="0"/>
          <w:marRight w:val="0"/>
          <w:marTop w:val="0"/>
          <w:marBottom w:val="0"/>
          <w:divBdr>
            <w:top w:val="none" w:sz="0" w:space="0" w:color="auto"/>
            <w:left w:val="none" w:sz="0" w:space="0" w:color="auto"/>
            <w:bottom w:val="none" w:sz="0" w:space="0" w:color="auto"/>
            <w:right w:val="none" w:sz="0" w:space="0" w:color="auto"/>
          </w:divBdr>
        </w:div>
        <w:div w:id="531462095">
          <w:marLeft w:val="0"/>
          <w:marRight w:val="0"/>
          <w:marTop w:val="0"/>
          <w:marBottom w:val="0"/>
          <w:divBdr>
            <w:top w:val="none" w:sz="0" w:space="0" w:color="auto"/>
            <w:left w:val="none" w:sz="0" w:space="0" w:color="auto"/>
            <w:bottom w:val="none" w:sz="0" w:space="0" w:color="auto"/>
            <w:right w:val="none" w:sz="0" w:space="0" w:color="auto"/>
          </w:divBdr>
        </w:div>
        <w:div w:id="1671131525">
          <w:marLeft w:val="0"/>
          <w:marRight w:val="0"/>
          <w:marTop w:val="0"/>
          <w:marBottom w:val="0"/>
          <w:divBdr>
            <w:top w:val="none" w:sz="0" w:space="0" w:color="auto"/>
            <w:left w:val="none" w:sz="0" w:space="0" w:color="auto"/>
            <w:bottom w:val="none" w:sz="0" w:space="0" w:color="auto"/>
            <w:right w:val="none" w:sz="0" w:space="0" w:color="auto"/>
          </w:divBdr>
        </w:div>
        <w:div w:id="479887106">
          <w:marLeft w:val="0"/>
          <w:marRight w:val="0"/>
          <w:marTop w:val="0"/>
          <w:marBottom w:val="0"/>
          <w:divBdr>
            <w:top w:val="none" w:sz="0" w:space="0" w:color="auto"/>
            <w:left w:val="none" w:sz="0" w:space="0" w:color="auto"/>
            <w:bottom w:val="none" w:sz="0" w:space="0" w:color="auto"/>
            <w:right w:val="none" w:sz="0" w:space="0" w:color="auto"/>
          </w:divBdr>
        </w:div>
        <w:div w:id="779104033">
          <w:marLeft w:val="0"/>
          <w:marRight w:val="0"/>
          <w:marTop w:val="0"/>
          <w:marBottom w:val="0"/>
          <w:divBdr>
            <w:top w:val="none" w:sz="0" w:space="0" w:color="auto"/>
            <w:left w:val="none" w:sz="0" w:space="0" w:color="auto"/>
            <w:bottom w:val="none" w:sz="0" w:space="0" w:color="auto"/>
            <w:right w:val="none" w:sz="0" w:space="0" w:color="auto"/>
          </w:divBdr>
        </w:div>
        <w:div w:id="643584082">
          <w:marLeft w:val="0"/>
          <w:marRight w:val="0"/>
          <w:marTop w:val="0"/>
          <w:marBottom w:val="0"/>
          <w:divBdr>
            <w:top w:val="none" w:sz="0" w:space="0" w:color="auto"/>
            <w:left w:val="none" w:sz="0" w:space="0" w:color="auto"/>
            <w:bottom w:val="none" w:sz="0" w:space="0" w:color="auto"/>
            <w:right w:val="none" w:sz="0" w:space="0" w:color="auto"/>
          </w:divBdr>
        </w:div>
        <w:div w:id="2111122913">
          <w:marLeft w:val="0"/>
          <w:marRight w:val="0"/>
          <w:marTop w:val="0"/>
          <w:marBottom w:val="0"/>
          <w:divBdr>
            <w:top w:val="none" w:sz="0" w:space="0" w:color="auto"/>
            <w:left w:val="none" w:sz="0" w:space="0" w:color="auto"/>
            <w:bottom w:val="none" w:sz="0" w:space="0" w:color="auto"/>
            <w:right w:val="none" w:sz="0" w:space="0" w:color="auto"/>
          </w:divBdr>
        </w:div>
        <w:div w:id="694114496">
          <w:marLeft w:val="0"/>
          <w:marRight w:val="0"/>
          <w:marTop w:val="0"/>
          <w:marBottom w:val="0"/>
          <w:divBdr>
            <w:top w:val="none" w:sz="0" w:space="0" w:color="auto"/>
            <w:left w:val="none" w:sz="0" w:space="0" w:color="auto"/>
            <w:bottom w:val="none" w:sz="0" w:space="0" w:color="auto"/>
            <w:right w:val="none" w:sz="0" w:space="0" w:color="auto"/>
          </w:divBdr>
        </w:div>
        <w:div w:id="1319767496">
          <w:marLeft w:val="0"/>
          <w:marRight w:val="0"/>
          <w:marTop w:val="0"/>
          <w:marBottom w:val="0"/>
          <w:divBdr>
            <w:top w:val="none" w:sz="0" w:space="0" w:color="auto"/>
            <w:left w:val="none" w:sz="0" w:space="0" w:color="auto"/>
            <w:bottom w:val="none" w:sz="0" w:space="0" w:color="auto"/>
            <w:right w:val="none" w:sz="0" w:space="0" w:color="auto"/>
          </w:divBdr>
        </w:div>
        <w:div w:id="1124301746">
          <w:marLeft w:val="0"/>
          <w:marRight w:val="0"/>
          <w:marTop w:val="0"/>
          <w:marBottom w:val="0"/>
          <w:divBdr>
            <w:top w:val="none" w:sz="0" w:space="0" w:color="auto"/>
            <w:left w:val="none" w:sz="0" w:space="0" w:color="auto"/>
            <w:bottom w:val="none" w:sz="0" w:space="0" w:color="auto"/>
            <w:right w:val="none" w:sz="0" w:space="0" w:color="auto"/>
          </w:divBdr>
        </w:div>
        <w:div w:id="2003510354">
          <w:marLeft w:val="0"/>
          <w:marRight w:val="0"/>
          <w:marTop w:val="0"/>
          <w:marBottom w:val="0"/>
          <w:divBdr>
            <w:top w:val="none" w:sz="0" w:space="0" w:color="auto"/>
            <w:left w:val="none" w:sz="0" w:space="0" w:color="auto"/>
            <w:bottom w:val="none" w:sz="0" w:space="0" w:color="auto"/>
            <w:right w:val="none" w:sz="0" w:space="0" w:color="auto"/>
          </w:divBdr>
        </w:div>
        <w:div w:id="2067022820">
          <w:marLeft w:val="0"/>
          <w:marRight w:val="0"/>
          <w:marTop w:val="0"/>
          <w:marBottom w:val="0"/>
          <w:divBdr>
            <w:top w:val="none" w:sz="0" w:space="0" w:color="auto"/>
            <w:left w:val="none" w:sz="0" w:space="0" w:color="auto"/>
            <w:bottom w:val="none" w:sz="0" w:space="0" w:color="auto"/>
            <w:right w:val="none" w:sz="0" w:space="0" w:color="auto"/>
          </w:divBdr>
        </w:div>
        <w:div w:id="821312558">
          <w:marLeft w:val="0"/>
          <w:marRight w:val="0"/>
          <w:marTop w:val="0"/>
          <w:marBottom w:val="0"/>
          <w:divBdr>
            <w:top w:val="none" w:sz="0" w:space="0" w:color="auto"/>
            <w:left w:val="none" w:sz="0" w:space="0" w:color="auto"/>
            <w:bottom w:val="none" w:sz="0" w:space="0" w:color="auto"/>
            <w:right w:val="none" w:sz="0" w:space="0" w:color="auto"/>
          </w:divBdr>
        </w:div>
        <w:div w:id="1439174386">
          <w:marLeft w:val="0"/>
          <w:marRight w:val="0"/>
          <w:marTop w:val="0"/>
          <w:marBottom w:val="0"/>
          <w:divBdr>
            <w:top w:val="none" w:sz="0" w:space="0" w:color="auto"/>
            <w:left w:val="none" w:sz="0" w:space="0" w:color="auto"/>
            <w:bottom w:val="none" w:sz="0" w:space="0" w:color="auto"/>
            <w:right w:val="none" w:sz="0" w:space="0" w:color="auto"/>
          </w:divBdr>
        </w:div>
        <w:div w:id="1965114988">
          <w:marLeft w:val="0"/>
          <w:marRight w:val="0"/>
          <w:marTop w:val="0"/>
          <w:marBottom w:val="0"/>
          <w:divBdr>
            <w:top w:val="none" w:sz="0" w:space="0" w:color="auto"/>
            <w:left w:val="none" w:sz="0" w:space="0" w:color="auto"/>
            <w:bottom w:val="none" w:sz="0" w:space="0" w:color="auto"/>
            <w:right w:val="none" w:sz="0" w:space="0" w:color="auto"/>
          </w:divBdr>
        </w:div>
        <w:div w:id="998575740">
          <w:marLeft w:val="0"/>
          <w:marRight w:val="0"/>
          <w:marTop w:val="0"/>
          <w:marBottom w:val="0"/>
          <w:divBdr>
            <w:top w:val="none" w:sz="0" w:space="0" w:color="auto"/>
            <w:left w:val="none" w:sz="0" w:space="0" w:color="auto"/>
            <w:bottom w:val="none" w:sz="0" w:space="0" w:color="auto"/>
            <w:right w:val="none" w:sz="0" w:space="0" w:color="auto"/>
          </w:divBdr>
        </w:div>
        <w:div w:id="850216469">
          <w:marLeft w:val="0"/>
          <w:marRight w:val="0"/>
          <w:marTop w:val="0"/>
          <w:marBottom w:val="0"/>
          <w:divBdr>
            <w:top w:val="none" w:sz="0" w:space="0" w:color="auto"/>
            <w:left w:val="none" w:sz="0" w:space="0" w:color="auto"/>
            <w:bottom w:val="none" w:sz="0" w:space="0" w:color="auto"/>
            <w:right w:val="none" w:sz="0" w:space="0" w:color="auto"/>
          </w:divBdr>
        </w:div>
        <w:div w:id="849755148">
          <w:marLeft w:val="0"/>
          <w:marRight w:val="0"/>
          <w:marTop w:val="0"/>
          <w:marBottom w:val="0"/>
          <w:divBdr>
            <w:top w:val="none" w:sz="0" w:space="0" w:color="auto"/>
            <w:left w:val="none" w:sz="0" w:space="0" w:color="auto"/>
            <w:bottom w:val="none" w:sz="0" w:space="0" w:color="auto"/>
            <w:right w:val="none" w:sz="0" w:space="0" w:color="auto"/>
          </w:divBdr>
        </w:div>
        <w:div w:id="528370784">
          <w:marLeft w:val="0"/>
          <w:marRight w:val="0"/>
          <w:marTop w:val="0"/>
          <w:marBottom w:val="0"/>
          <w:divBdr>
            <w:top w:val="none" w:sz="0" w:space="0" w:color="auto"/>
            <w:left w:val="none" w:sz="0" w:space="0" w:color="auto"/>
            <w:bottom w:val="none" w:sz="0" w:space="0" w:color="auto"/>
            <w:right w:val="none" w:sz="0" w:space="0" w:color="auto"/>
          </w:divBdr>
        </w:div>
        <w:div w:id="530414706">
          <w:marLeft w:val="0"/>
          <w:marRight w:val="0"/>
          <w:marTop w:val="0"/>
          <w:marBottom w:val="0"/>
          <w:divBdr>
            <w:top w:val="none" w:sz="0" w:space="0" w:color="auto"/>
            <w:left w:val="none" w:sz="0" w:space="0" w:color="auto"/>
            <w:bottom w:val="none" w:sz="0" w:space="0" w:color="auto"/>
            <w:right w:val="none" w:sz="0" w:space="0" w:color="auto"/>
          </w:divBdr>
        </w:div>
        <w:div w:id="1344356251">
          <w:marLeft w:val="0"/>
          <w:marRight w:val="0"/>
          <w:marTop w:val="0"/>
          <w:marBottom w:val="0"/>
          <w:divBdr>
            <w:top w:val="none" w:sz="0" w:space="0" w:color="auto"/>
            <w:left w:val="none" w:sz="0" w:space="0" w:color="auto"/>
            <w:bottom w:val="none" w:sz="0" w:space="0" w:color="auto"/>
            <w:right w:val="none" w:sz="0" w:space="0" w:color="auto"/>
          </w:divBdr>
        </w:div>
        <w:div w:id="1040477041">
          <w:marLeft w:val="0"/>
          <w:marRight w:val="0"/>
          <w:marTop w:val="0"/>
          <w:marBottom w:val="0"/>
          <w:divBdr>
            <w:top w:val="none" w:sz="0" w:space="0" w:color="auto"/>
            <w:left w:val="none" w:sz="0" w:space="0" w:color="auto"/>
            <w:bottom w:val="none" w:sz="0" w:space="0" w:color="auto"/>
            <w:right w:val="none" w:sz="0" w:space="0" w:color="auto"/>
          </w:divBdr>
        </w:div>
        <w:div w:id="1792165353">
          <w:marLeft w:val="0"/>
          <w:marRight w:val="0"/>
          <w:marTop w:val="0"/>
          <w:marBottom w:val="0"/>
          <w:divBdr>
            <w:top w:val="none" w:sz="0" w:space="0" w:color="auto"/>
            <w:left w:val="none" w:sz="0" w:space="0" w:color="auto"/>
            <w:bottom w:val="none" w:sz="0" w:space="0" w:color="auto"/>
            <w:right w:val="none" w:sz="0" w:space="0" w:color="auto"/>
          </w:divBdr>
        </w:div>
        <w:div w:id="133184015">
          <w:marLeft w:val="0"/>
          <w:marRight w:val="0"/>
          <w:marTop w:val="0"/>
          <w:marBottom w:val="0"/>
          <w:divBdr>
            <w:top w:val="none" w:sz="0" w:space="0" w:color="auto"/>
            <w:left w:val="none" w:sz="0" w:space="0" w:color="auto"/>
            <w:bottom w:val="none" w:sz="0" w:space="0" w:color="auto"/>
            <w:right w:val="none" w:sz="0" w:space="0" w:color="auto"/>
          </w:divBdr>
        </w:div>
        <w:div w:id="1901673668">
          <w:marLeft w:val="0"/>
          <w:marRight w:val="0"/>
          <w:marTop w:val="0"/>
          <w:marBottom w:val="0"/>
          <w:divBdr>
            <w:top w:val="none" w:sz="0" w:space="0" w:color="auto"/>
            <w:left w:val="none" w:sz="0" w:space="0" w:color="auto"/>
            <w:bottom w:val="none" w:sz="0" w:space="0" w:color="auto"/>
            <w:right w:val="none" w:sz="0" w:space="0" w:color="auto"/>
          </w:divBdr>
        </w:div>
        <w:div w:id="918708284">
          <w:marLeft w:val="0"/>
          <w:marRight w:val="0"/>
          <w:marTop w:val="0"/>
          <w:marBottom w:val="0"/>
          <w:divBdr>
            <w:top w:val="none" w:sz="0" w:space="0" w:color="auto"/>
            <w:left w:val="none" w:sz="0" w:space="0" w:color="auto"/>
            <w:bottom w:val="none" w:sz="0" w:space="0" w:color="auto"/>
            <w:right w:val="none" w:sz="0" w:space="0" w:color="auto"/>
          </w:divBdr>
        </w:div>
        <w:div w:id="11692443">
          <w:marLeft w:val="0"/>
          <w:marRight w:val="0"/>
          <w:marTop w:val="0"/>
          <w:marBottom w:val="0"/>
          <w:divBdr>
            <w:top w:val="none" w:sz="0" w:space="0" w:color="auto"/>
            <w:left w:val="none" w:sz="0" w:space="0" w:color="auto"/>
            <w:bottom w:val="none" w:sz="0" w:space="0" w:color="auto"/>
            <w:right w:val="none" w:sz="0" w:space="0" w:color="auto"/>
          </w:divBdr>
        </w:div>
        <w:div w:id="428888509">
          <w:marLeft w:val="0"/>
          <w:marRight w:val="0"/>
          <w:marTop w:val="0"/>
          <w:marBottom w:val="0"/>
          <w:divBdr>
            <w:top w:val="none" w:sz="0" w:space="0" w:color="auto"/>
            <w:left w:val="none" w:sz="0" w:space="0" w:color="auto"/>
            <w:bottom w:val="none" w:sz="0" w:space="0" w:color="auto"/>
            <w:right w:val="none" w:sz="0" w:space="0" w:color="auto"/>
          </w:divBdr>
        </w:div>
        <w:div w:id="1396516137">
          <w:marLeft w:val="0"/>
          <w:marRight w:val="0"/>
          <w:marTop w:val="0"/>
          <w:marBottom w:val="0"/>
          <w:divBdr>
            <w:top w:val="none" w:sz="0" w:space="0" w:color="auto"/>
            <w:left w:val="none" w:sz="0" w:space="0" w:color="auto"/>
            <w:bottom w:val="none" w:sz="0" w:space="0" w:color="auto"/>
            <w:right w:val="none" w:sz="0" w:space="0" w:color="auto"/>
          </w:divBdr>
        </w:div>
        <w:div w:id="650449249">
          <w:marLeft w:val="0"/>
          <w:marRight w:val="0"/>
          <w:marTop w:val="0"/>
          <w:marBottom w:val="0"/>
          <w:divBdr>
            <w:top w:val="none" w:sz="0" w:space="0" w:color="auto"/>
            <w:left w:val="none" w:sz="0" w:space="0" w:color="auto"/>
            <w:bottom w:val="none" w:sz="0" w:space="0" w:color="auto"/>
            <w:right w:val="none" w:sz="0" w:space="0" w:color="auto"/>
          </w:divBdr>
        </w:div>
        <w:div w:id="811479785">
          <w:marLeft w:val="0"/>
          <w:marRight w:val="0"/>
          <w:marTop w:val="0"/>
          <w:marBottom w:val="0"/>
          <w:divBdr>
            <w:top w:val="none" w:sz="0" w:space="0" w:color="auto"/>
            <w:left w:val="none" w:sz="0" w:space="0" w:color="auto"/>
            <w:bottom w:val="none" w:sz="0" w:space="0" w:color="auto"/>
            <w:right w:val="none" w:sz="0" w:space="0" w:color="auto"/>
          </w:divBdr>
        </w:div>
        <w:div w:id="883559191">
          <w:marLeft w:val="0"/>
          <w:marRight w:val="0"/>
          <w:marTop w:val="0"/>
          <w:marBottom w:val="0"/>
          <w:divBdr>
            <w:top w:val="none" w:sz="0" w:space="0" w:color="auto"/>
            <w:left w:val="none" w:sz="0" w:space="0" w:color="auto"/>
            <w:bottom w:val="none" w:sz="0" w:space="0" w:color="auto"/>
            <w:right w:val="none" w:sz="0" w:space="0" w:color="auto"/>
          </w:divBdr>
        </w:div>
        <w:div w:id="14625642">
          <w:marLeft w:val="0"/>
          <w:marRight w:val="0"/>
          <w:marTop w:val="0"/>
          <w:marBottom w:val="0"/>
          <w:divBdr>
            <w:top w:val="none" w:sz="0" w:space="0" w:color="auto"/>
            <w:left w:val="none" w:sz="0" w:space="0" w:color="auto"/>
            <w:bottom w:val="none" w:sz="0" w:space="0" w:color="auto"/>
            <w:right w:val="none" w:sz="0" w:space="0" w:color="auto"/>
          </w:divBdr>
        </w:div>
        <w:div w:id="428626550">
          <w:marLeft w:val="0"/>
          <w:marRight w:val="0"/>
          <w:marTop w:val="0"/>
          <w:marBottom w:val="0"/>
          <w:divBdr>
            <w:top w:val="none" w:sz="0" w:space="0" w:color="auto"/>
            <w:left w:val="none" w:sz="0" w:space="0" w:color="auto"/>
            <w:bottom w:val="none" w:sz="0" w:space="0" w:color="auto"/>
            <w:right w:val="none" w:sz="0" w:space="0" w:color="auto"/>
          </w:divBdr>
        </w:div>
        <w:div w:id="653215734">
          <w:marLeft w:val="0"/>
          <w:marRight w:val="0"/>
          <w:marTop w:val="0"/>
          <w:marBottom w:val="0"/>
          <w:divBdr>
            <w:top w:val="none" w:sz="0" w:space="0" w:color="auto"/>
            <w:left w:val="none" w:sz="0" w:space="0" w:color="auto"/>
            <w:bottom w:val="none" w:sz="0" w:space="0" w:color="auto"/>
            <w:right w:val="none" w:sz="0" w:space="0" w:color="auto"/>
          </w:divBdr>
        </w:div>
        <w:div w:id="1466504369">
          <w:marLeft w:val="0"/>
          <w:marRight w:val="0"/>
          <w:marTop w:val="0"/>
          <w:marBottom w:val="0"/>
          <w:divBdr>
            <w:top w:val="none" w:sz="0" w:space="0" w:color="auto"/>
            <w:left w:val="none" w:sz="0" w:space="0" w:color="auto"/>
            <w:bottom w:val="none" w:sz="0" w:space="0" w:color="auto"/>
            <w:right w:val="none" w:sz="0" w:space="0" w:color="auto"/>
          </w:divBdr>
        </w:div>
        <w:div w:id="1485968054">
          <w:marLeft w:val="0"/>
          <w:marRight w:val="0"/>
          <w:marTop w:val="0"/>
          <w:marBottom w:val="0"/>
          <w:divBdr>
            <w:top w:val="none" w:sz="0" w:space="0" w:color="auto"/>
            <w:left w:val="none" w:sz="0" w:space="0" w:color="auto"/>
            <w:bottom w:val="none" w:sz="0" w:space="0" w:color="auto"/>
            <w:right w:val="none" w:sz="0" w:space="0" w:color="auto"/>
          </w:divBdr>
        </w:div>
        <w:div w:id="1599606513">
          <w:marLeft w:val="0"/>
          <w:marRight w:val="0"/>
          <w:marTop w:val="0"/>
          <w:marBottom w:val="0"/>
          <w:divBdr>
            <w:top w:val="none" w:sz="0" w:space="0" w:color="auto"/>
            <w:left w:val="none" w:sz="0" w:space="0" w:color="auto"/>
            <w:bottom w:val="none" w:sz="0" w:space="0" w:color="auto"/>
            <w:right w:val="none" w:sz="0" w:space="0" w:color="auto"/>
          </w:divBdr>
        </w:div>
        <w:div w:id="1337878881">
          <w:marLeft w:val="0"/>
          <w:marRight w:val="0"/>
          <w:marTop w:val="0"/>
          <w:marBottom w:val="0"/>
          <w:divBdr>
            <w:top w:val="none" w:sz="0" w:space="0" w:color="auto"/>
            <w:left w:val="none" w:sz="0" w:space="0" w:color="auto"/>
            <w:bottom w:val="none" w:sz="0" w:space="0" w:color="auto"/>
            <w:right w:val="none" w:sz="0" w:space="0" w:color="auto"/>
          </w:divBdr>
        </w:div>
        <w:div w:id="1602027948">
          <w:marLeft w:val="0"/>
          <w:marRight w:val="0"/>
          <w:marTop w:val="0"/>
          <w:marBottom w:val="0"/>
          <w:divBdr>
            <w:top w:val="none" w:sz="0" w:space="0" w:color="auto"/>
            <w:left w:val="none" w:sz="0" w:space="0" w:color="auto"/>
            <w:bottom w:val="none" w:sz="0" w:space="0" w:color="auto"/>
            <w:right w:val="none" w:sz="0" w:space="0" w:color="auto"/>
          </w:divBdr>
        </w:div>
        <w:div w:id="548760436">
          <w:marLeft w:val="0"/>
          <w:marRight w:val="0"/>
          <w:marTop w:val="0"/>
          <w:marBottom w:val="0"/>
          <w:divBdr>
            <w:top w:val="none" w:sz="0" w:space="0" w:color="auto"/>
            <w:left w:val="none" w:sz="0" w:space="0" w:color="auto"/>
            <w:bottom w:val="none" w:sz="0" w:space="0" w:color="auto"/>
            <w:right w:val="none" w:sz="0" w:space="0" w:color="auto"/>
          </w:divBdr>
        </w:div>
        <w:div w:id="1909683018">
          <w:marLeft w:val="0"/>
          <w:marRight w:val="0"/>
          <w:marTop w:val="0"/>
          <w:marBottom w:val="0"/>
          <w:divBdr>
            <w:top w:val="none" w:sz="0" w:space="0" w:color="auto"/>
            <w:left w:val="none" w:sz="0" w:space="0" w:color="auto"/>
            <w:bottom w:val="none" w:sz="0" w:space="0" w:color="auto"/>
            <w:right w:val="none" w:sz="0" w:space="0" w:color="auto"/>
          </w:divBdr>
        </w:div>
        <w:div w:id="151608065">
          <w:marLeft w:val="0"/>
          <w:marRight w:val="0"/>
          <w:marTop w:val="0"/>
          <w:marBottom w:val="0"/>
          <w:divBdr>
            <w:top w:val="none" w:sz="0" w:space="0" w:color="auto"/>
            <w:left w:val="none" w:sz="0" w:space="0" w:color="auto"/>
            <w:bottom w:val="none" w:sz="0" w:space="0" w:color="auto"/>
            <w:right w:val="none" w:sz="0" w:space="0" w:color="auto"/>
          </w:divBdr>
        </w:div>
        <w:div w:id="1699811986">
          <w:marLeft w:val="0"/>
          <w:marRight w:val="0"/>
          <w:marTop w:val="0"/>
          <w:marBottom w:val="0"/>
          <w:divBdr>
            <w:top w:val="none" w:sz="0" w:space="0" w:color="auto"/>
            <w:left w:val="none" w:sz="0" w:space="0" w:color="auto"/>
            <w:bottom w:val="none" w:sz="0" w:space="0" w:color="auto"/>
            <w:right w:val="none" w:sz="0" w:space="0" w:color="auto"/>
          </w:divBdr>
        </w:div>
        <w:div w:id="1836458343">
          <w:marLeft w:val="0"/>
          <w:marRight w:val="0"/>
          <w:marTop w:val="0"/>
          <w:marBottom w:val="0"/>
          <w:divBdr>
            <w:top w:val="none" w:sz="0" w:space="0" w:color="auto"/>
            <w:left w:val="none" w:sz="0" w:space="0" w:color="auto"/>
            <w:bottom w:val="none" w:sz="0" w:space="0" w:color="auto"/>
            <w:right w:val="none" w:sz="0" w:space="0" w:color="auto"/>
          </w:divBdr>
        </w:div>
        <w:div w:id="174924866">
          <w:marLeft w:val="0"/>
          <w:marRight w:val="0"/>
          <w:marTop w:val="0"/>
          <w:marBottom w:val="0"/>
          <w:divBdr>
            <w:top w:val="none" w:sz="0" w:space="0" w:color="auto"/>
            <w:left w:val="none" w:sz="0" w:space="0" w:color="auto"/>
            <w:bottom w:val="none" w:sz="0" w:space="0" w:color="auto"/>
            <w:right w:val="none" w:sz="0" w:space="0" w:color="auto"/>
          </w:divBdr>
        </w:div>
        <w:div w:id="153300469">
          <w:marLeft w:val="0"/>
          <w:marRight w:val="0"/>
          <w:marTop w:val="0"/>
          <w:marBottom w:val="0"/>
          <w:divBdr>
            <w:top w:val="none" w:sz="0" w:space="0" w:color="auto"/>
            <w:left w:val="none" w:sz="0" w:space="0" w:color="auto"/>
            <w:bottom w:val="none" w:sz="0" w:space="0" w:color="auto"/>
            <w:right w:val="none" w:sz="0" w:space="0" w:color="auto"/>
          </w:divBdr>
        </w:div>
        <w:div w:id="335890983">
          <w:marLeft w:val="0"/>
          <w:marRight w:val="0"/>
          <w:marTop w:val="0"/>
          <w:marBottom w:val="0"/>
          <w:divBdr>
            <w:top w:val="none" w:sz="0" w:space="0" w:color="auto"/>
            <w:left w:val="none" w:sz="0" w:space="0" w:color="auto"/>
            <w:bottom w:val="none" w:sz="0" w:space="0" w:color="auto"/>
            <w:right w:val="none" w:sz="0" w:space="0" w:color="auto"/>
          </w:divBdr>
        </w:div>
        <w:div w:id="1339499007">
          <w:marLeft w:val="0"/>
          <w:marRight w:val="0"/>
          <w:marTop w:val="0"/>
          <w:marBottom w:val="0"/>
          <w:divBdr>
            <w:top w:val="none" w:sz="0" w:space="0" w:color="auto"/>
            <w:left w:val="none" w:sz="0" w:space="0" w:color="auto"/>
            <w:bottom w:val="none" w:sz="0" w:space="0" w:color="auto"/>
            <w:right w:val="none" w:sz="0" w:space="0" w:color="auto"/>
          </w:divBdr>
        </w:div>
        <w:div w:id="1195193982">
          <w:marLeft w:val="0"/>
          <w:marRight w:val="0"/>
          <w:marTop w:val="0"/>
          <w:marBottom w:val="0"/>
          <w:divBdr>
            <w:top w:val="none" w:sz="0" w:space="0" w:color="auto"/>
            <w:left w:val="none" w:sz="0" w:space="0" w:color="auto"/>
            <w:bottom w:val="none" w:sz="0" w:space="0" w:color="auto"/>
            <w:right w:val="none" w:sz="0" w:space="0" w:color="auto"/>
          </w:divBdr>
        </w:div>
        <w:div w:id="188568459">
          <w:marLeft w:val="0"/>
          <w:marRight w:val="0"/>
          <w:marTop w:val="0"/>
          <w:marBottom w:val="0"/>
          <w:divBdr>
            <w:top w:val="none" w:sz="0" w:space="0" w:color="auto"/>
            <w:left w:val="none" w:sz="0" w:space="0" w:color="auto"/>
            <w:bottom w:val="none" w:sz="0" w:space="0" w:color="auto"/>
            <w:right w:val="none" w:sz="0" w:space="0" w:color="auto"/>
          </w:divBdr>
        </w:div>
        <w:div w:id="780105204">
          <w:marLeft w:val="0"/>
          <w:marRight w:val="0"/>
          <w:marTop w:val="0"/>
          <w:marBottom w:val="0"/>
          <w:divBdr>
            <w:top w:val="none" w:sz="0" w:space="0" w:color="auto"/>
            <w:left w:val="none" w:sz="0" w:space="0" w:color="auto"/>
            <w:bottom w:val="none" w:sz="0" w:space="0" w:color="auto"/>
            <w:right w:val="none" w:sz="0" w:space="0" w:color="auto"/>
          </w:divBdr>
        </w:div>
        <w:div w:id="905141512">
          <w:marLeft w:val="0"/>
          <w:marRight w:val="0"/>
          <w:marTop w:val="0"/>
          <w:marBottom w:val="0"/>
          <w:divBdr>
            <w:top w:val="none" w:sz="0" w:space="0" w:color="auto"/>
            <w:left w:val="none" w:sz="0" w:space="0" w:color="auto"/>
            <w:bottom w:val="none" w:sz="0" w:space="0" w:color="auto"/>
            <w:right w:val="none" w:sz="0" w:space="0" w:color="auto"/>
          </w:divBdr>
        </w:div>
        <w:div w:id="213202687">
          <w:marLeft w:val="0"/>
          <w:marRight w:val="0"/>
          <w:marTop w:val="0"/>
          <w:marBottom w:val="0"/>
          <w:divBdr>
            <w:top w:val="none" w:sz="0" w:space="0" w:color="auto"/>
            <w:left w:val="none" w:sz="0" w:space="0" w:color="auto"/>
            <w:bottom w:val="none" w:sz="0" w:space="0" w:color="auto"/>
            <w:right w:val="none" w:sz="0" w:space="0" w:color="auto"/>
          </w:divBdr>
        </w:div>
        <w:div w:id="1906722207">
          <w:marLeft w:val="0"/>
          <w:marRight w:val="0"/>
          <w:marTop w:val="0"/>
          <w:marBottom w:val="0"/>
          <w:divBdr>
            <w:top w:val="none" w:sz="0" w:space="0" w:color="auto"/>
            <w:left w:val="none" w:sz="0" w:space="0" w:color="auto"/>
            <w:bottom w:val="none" w:sz="0" w:space="0" w:color="auto"/>
            <w:right w:val="none" w:sz="0" w:space="0" w:color="auto"/>
          </w:divBdr>
        </w:div>
        <w:div w:id="17320335">
          <w:marLeft w:val="0"/>
          <w:marRight w:val="0"/>
          <w:marTop w:val="0"/>
          <w:marBottom w:val="0"/>
          <w:divBdr>
            <w:top w:val="none" w:sz="0" w:space="0" w:color="auto"/>
            <w:left w:val="none" w:sz="0" w:space="0" w:color="auto"/>
            <w:bottom w:val="none" w:sz="0" w:space="0" w:color="auto"/>
            <w:right w:val="none" w:sz="0" w:space="0" w:color="auto"/>
          </w:divBdr>
        </w:div>
        <w:div w:id="219102474">
          <w:marLeft w:val="0"/>
          <w:marRight w:val="0"/>
          <w:marTop w:val="0"/>
          <w:marBottom w:val="0"/>
          <w:divBdr>
            <w:top w:val="none" w:sz="0" w:space="0" w:color="auto"/>
            <w:left w:val="none" w:sz="0" w:space="0" w:color="auto"/>
            <w:bottom w:val="none" w:sz="0" w:space="0" w:color="auto"/>
            <w:right w:val="none" w:sz="0" w:space="0" w:color="auto"/>
          </w:divBdr>
        </w:div>
        <w:div w:id="976959104">
          <w:marLeft w:val="0"/>
          <w:marRight w:val="0"/>
          <w:marTop w:val="0"/>
          <w:marBottom w:val="0"/>
          <w:divBdr>
            <w:top w:val="none" w:sz="0" w:space="0" w:color="auto"/>
            <w:left w:val="none" w:sz="0" w:space="0" w:color="auto"/>
            <w:bottom w:val="none" w:sz="0" w:space="0" w:color="auto"/>
            <w:right w:val="none" w:sz="0" w:space="0" w:color="auto"/>
          </w:divBdr>
        </w:div>
        <w:div w:id="1992250195">
          <w:marLeft w:val="0"/>
          <w:marRight w:val="0"/>
          <w:marTop w:val="0"/>
          <w:marBottom w:val="0"/>
          <w:divBdr>
            <w:top w:val="none" w:sz="0" w:space="0" w:color="auto"/>
            <w:left w:val="none" w:sz="0" w:space="0" w:color="auto"/>
            <w:bottom w:val="none" w:sz="0" w:space="0" w:color="auto"/>
            <w:right w:val="none" w:sz="0" w:space="0" w:color="auto"/>
          </w:divBdr>
        </w:div>
        <w:div w:id="659965188">
          <w:marLeft w:val="0"/>
          <w:marRight w:val="0"/>
          <w:marTop w:val="0"/>
          <w:marBottom w:val="0"/>
          <w:divBdr>
            <w:top w:val="none" w:sz="0" w:space="0" w:color="auto"/>
            <w:left w:val="none" w:sz="0" w:space="0" w:color="auto"/>
            <w:bottom w:val="none" w:sz="0" w:space="0" w:color="auto"/>
            <w:right w:val="none" w:sz="0" w:space="0" w:color="auto"/>
          </w:divBdr>
        </w:div>
        <w:div w:id="898711455">
          <w:marLeft w:val="0"/>
          <w:marRight w:val="0"/>
          <w:marTop w:val="0"/>
          <w:marBottom w:val="0"/>
          <w:divBdr>
            <w:top w:val="none" w:sz="0" w:space="0" w:color="auto"/>
            <w:left w:val="none" w:sz="0" w:space="0" w:color="auto"/>
            <w:bottom w:val="none" w:sz="0" w:space="0" w:color="auto"/>
            <w:right w:val="none" w:sz="0" w:space="0" w:color="auto"/>
          </w:divBdr>
        </w:div>
        <w:div w:id="1426533133">
          <w:marLeft w:val="0"/>
          <w:marRight w:val="0"/>
          <w:marTop w:val="0"/>
          <w:marBottom w:val="0"/>
          <w:divBdr>
            <w:top w:val="none" w:sz="0" w:space="0" w:color="auto"/>
            <w:left w:val="none" w:sz="0" w:space="0" w:color="auto"/>
            <w:bottom w:val="none" w:sz="0" w:space="0" w:color="auto"/>
            <w:right w:val="none" w:sz="0" w:space="0" w:color="auto"/>
          </w:divBdr>
        </w:div>
        <w:div w:id="473452776">
          <w:marLeft w:val="0"/>
          <w:marRight w:val="0"/>
          <w:marTop w:val="0"/>
          <w:marBottom w:val="0"/>
          <w:divBdr>
            <w:top w:val="none" w:sz="0" w:space="0" w:color="auto"/>
            <w:left w:val="none" w:sz="0" w:space="0" w:color="auto"/>
            <w:bottom w:val="none" w:sz="0" w:space="0" w:color="auto"/>
            <w:right w:val="none" w:sz="0" w:space="0" w:color="auto"/>
          </w:divBdr>
        </w:div>
        <w:div w:id="5640469">
          <w:marLeft w:val="0"/>
          <w:marRight w:val="0"/>
          <w:marTop w:val="0"/>
          <w:marBottom w:val="0"/>
          <w:divBdr>
            <w:top w:val="none" w:sz="0" w:space="0" w:color="auto"/>
            <w:left w:val="none" w:sz="0" w:space="0" w:color="auto"/>
            <w:bottom w:val="none" w:sz="0" w:space="0" w:color="auto"/>
            <w:right w:val="none" w:sz="0" w:space="0" w:color="auto"/>
          </w:divBdr>
        </w:div>
        <w:div w:id="1846438582">
          <w:marLeft w:val="0"/>
          <w:marRight w:val="0"/>
          <w:marTop w:val="0"/>
          <w:marBottom w:val="0"/>
          <w:divBdr>
            <w:top w:val="none" w:sz="0" w:space="0" w:color="auto"/>
            <w:left w:val="none" w:sz="0" w:space="0" w:color="auto"/>
            <w:bottom w:val="none" w:sz="0" w:space="0" w:color="auto"/>
            <w:right w:val="none" w:sz="0" w:space="0" w:color="auto"/>
          </w:divBdr>
        </w:div>
        <w:div w:id="1868450032">
          <w:marLeft w:val="0"/>
          <w:marRight w:val="0"/>
          <w:marTop w:val="0"/>
          <w:marBottom w:val="0"/>
          <w:divBdr>
            <w:top w:val="none" w:sz="0" w:space="0" w:color="auto"/>
            <w:left w:val="none" w:sz="0" w:space="0" w:color="auto"/>
            <w:bottom w:val="none" w:sz="0" w:space="0" w:color="auto"/>
            <w:right w:val="none" w:sz="0" w:space="0" w:color="auto"/>
          </w:divBdr>
        </w:div>
        <w:div w:id="968627734">
          <w:marLeft w:val="0"/>
          <w:marRight w:val="0"/>
          <w:marTop w:val="0"/>
          <w:marBottom w:val="0"/>
          <w:divBdr>
            <w:top w:val="none" w:sz="0" w:space="0" w:color="auto"/>
            <w:left w:val="none" w:sz="0" w:space="0" w:color="auto"/>
            <w:bottom w:val="none" w:sz="0" w:space="0" w:color="auto"/>
            <w:right w:val="none" w:sz="0" w:space="0" w:color="auto"/>
          </w:divBdr>
        </w:div>
        <w:div w:id="1443107424">
          <w:marLeft w:val="0"/>
          <w:marRight w:val="0"/>
          <w:marTop w:val="0"/>
          <w:marBottom w:val="0"/>
          <w:divBdr>
            <w:top w:val="none" w:sz="0" w:space="0" w:color="auto"/>
            <w:left w:val="none" w:sz="0" w:space="0" w:color="auto"/>
            <w:bottom w:val="none" w:sz="0" w:space="0" w:color="auto"/>
            <w:right w:val="none" w:sz="0" w:space="0" w:color="auto"/>
          </w:divBdr>
        </w:div>
        <w:div w:id="1851139069">
          <w:marLeft w:val="0"/>
          <w:marRight w:val="0"/>
          <w:marTop w:val="0"/>
          <w:marBottom w:val="0"/>
          <w:divBdr>
            <w:top w:val="none" w:sz="0" w:space="0" w:color="auto"/>
            <w:left w:val="none" w:sz="0" w:space="0" w:color="auto"/>
            <w:bottom w:val="none" w:sz="0" w:space="0" w:color="auto"/>
            <w:right w:val="none" w:sz="0" w:space="0" w:color="auto"/>
          </w:divBdr>
        </w:div>
        <w:div w:id="659965589">
          <w:marLeft w:val="0"/>
          <w:marRight w:val="0"/>
          <w:marTop w:val="0"/>
          <w:marBottom w:val="0"/>
          <w:divBdr>
            <w:top w:val="none" w:sz="0" w:space="0" w:color="auto"/>
            <w:left w:val="none" w:sz="0" w:space="0" w:color="auto"/>
            <w:bottom w:val="none" w:sz="0" w:space="0" w:color="auto"/>
            <w:right w:val="none" w:sz="0" w:space="0" w:color="auto"/>
          </w:divBdr>
        </w:div>
        <w:div w:id="1595702241">
          <w:marLeft w:val="0"/>
          <w:marRight w:val="0"/>
          <w:marTop w:val="0"/>
          <w:marBottom w:val="0"/>
          <w:divBdr>
            <w:top w:val="none" w:sz="0" w:space="0" w:color="auto"/>
            <w:left w:val="none" w:sz="0" w:space="0" w:color="auto"/>
            <w:bottom w:val="none" w:sz="0" w:space="0" w:color="auto"/>
            <w:right w:val="none" w:sz="0" w:space="0" w:color="auto"/>
          </w:divBdr>
        </w:div>
        <w:div w:id="195430056">
          <w:marLeft w:val="0"/>
          <w:marRight w:val="0"/>
          <w:marTop w:val="0"/>
          <w:marBottom w:val="0"/>
          <w:divBdr>
            <w:top w:val="none" w:sz="0" w:space="0" w:color="auto"/>
            <w:left w:val="none" w:sz="0" w:space="0" w:color="auto"/>
            <w:bottom w:val="none" w:sz="0" w:space="0" w:color="auto"/>
            <w:right w:val="none" w:sz="0" w:space="0" w:color="auto"/>
          </w:divBdr>
        </w:div>
        <w:div w:id="1754205419">
          <w:marLeft w:val="0"/>
          <w:marRight w:val="0"/>
          <w:marTop w:val="0"/>
          <w:marBottom w:val="0"/>
          <w:divBdr>
            <w:top w:val="none" w:sz="0" w:space="0" w:color="auto"/>
            <w:left w:val="none" w:sz="0" w:space="0" w:color="auto"/>
            <w:bottom w:val="none" w:sz="0" w:space="0" w:color="auto"/>
            <w:right w:val="none" w:sz="0" w:space="0" w:color="auto"/>
          </w:divBdr>
        </w:div>
        <w:div w:id="417098062">
          <w:marLeft w:val="0"/>
          <w:marRight w:val="0"/>
          <w:marTop w:val="0"/>
          <w:marBottom w:val="0"/>
          <w:divBdr>
            <w:top w:val="none" w:sz="0" w:space="0" w:color="auto"/>
            <w:left w:val="none" w:sz="0" w:space="0" w:color="auto"/>
            <w:bottom w:val="none" w:sz="0" w:space="0" w:color="auto"/>
            <w:right w:val="none" w:sz="0" w:space="0" w:color="auto"/>
          </w:divBdr>
        </w:div>
        <w:div w:id="135337642">
          <w:marLeft w:val="0"/>
          <w:marRight w:val="0"/>
          <w:marTop w:val="0"/>
          <w:marBottom w:val="0"/>
          <w:divBdr>
            <w:top w:val="none" w:sz="0" w:space="0" w:color="auto"/>
            <w:left w:val="none" w:sz="0" w:space="0" w:color="auto"/>
            <w:bottom w:val="none" w:sz="0" w:space="0" w:color="auto"/>
            <w:right w:val="none" w:sz="0" w:space="0" w:color="auto"/>
          </w:divBdr>
        </w:div>
        <w:div w:id="263878026">
          <w:marLeft w:val="0"/>
          <w:marRight w:val="0"/>
          <w:marTop w:val="0"/>
          <w:marBottom w:val="0"/>
          <w:divBdr>
            <w:top w:val="none" w:sz="0" w:space="0" w:color="auto"/>
            <w:left w:val="none" w:sz="0" w:space="0" w:color="auto"/>
            <w:bottom w:val="none" w:sz="0" w:space="0" w:color="auto"/>
            <w:right w:val="none" w:sz="0" w:space="0" w:color="auto"/>
          </w:divBdr>
        </w:div>
        <w:div w:id="1528979320">
          <w:marLeft w:val="0"/>
          <w:marRight w:val="0"/>
          <w:marTop w:val="0"/>
          <w:marBottom w:val="0"/>
          <w:divBdr>
            <w:top w:val="none" w:sz="0" w:space="0" w:color="auto"/>
            <w:left w:val="none" w:sz="0" w:space="0" w:color="auto"/>
            <w:bottom w:val="none" w:sz="0" w:space="0" w:color="auto"/>
            <w:right w:val="none" w:sz="0" w:space="0" w:color="auto"/>
          </w:divBdr>
        </w:div>
        <w:div w:id="647130270">
          <w:marLeft w:val="0"/>
          <w:marRight w:val="0"/>
          <w:marTop w:val="0"/>
          <w:marBottom w:val="0"/>
          <w:divBdr>
            <w:top w:val="none" w:sz="0" w:space="0" w:color="auto"/>
            <w:left w:val="none" w:sz="0" w:space="0" w:color="auto"/>
            <w:bottom w:val="none" w:sz="0" w:space="0" w:color="auto"/>
            <w:right w:val="none" w:sz="0" w:space="0" w:color="auto"/>
          </w:divBdr>
        </w:div>
        <w:div w:id="310137694">
          <w:marLeft w:val="0"/>
          <w:marRight w:val="0"/>
          <w:marTop w:val="0"/>
          <w:marBottom w:val="0"/>
          <w:divBdr>
            <w:top w:val="none" w:sz="0" w:space="0" w:color="auto"/>
            <w:left w:val="none" w:sz="0" w:space="0" w:color="auto"/>
            <w:bottom w:val="none" w:sz="0" w:space="0" w:color="auto"/>
            <w:right w:val="none" w:sz="0" w:space="0" w:color="auto"/>
          </w:divBdr>
        </w:div>
        <w:div w:id="1704819505">
          <w:marLeft w:val="0"/>
          <w:marRight w:val="0"/>
          <w:marTop w:val="0"/>
          <w:marBottom w:val="0"/>
          <w:divBdr>
            <w:top w:val="none" w:sz="0" w:space="0" w:color="auto"/>
            <w:left w:val="none" w:sz="0" w:space="0" w:color="auto"/>
            <w:bottom w:val="none" w:sz="0" w:space="0" w:color="auto"/>
            <w:right w:val="none" w:sz="0" w:space="0" w:color="auto"/>
          </w:divBdr>
        </w:div>
        <w:div w:id="1124956887">
          <w:marLeft w:val="0"/>
          <w:marRight w:val="0"/>
          <w:marTop w:val="0"/>
          <w:marBottom w:val="0"/>
          <w:divBdr>
            <w:top w:val="none" w:sz="0" w:space="0" w:color="auto"/>
            <w:left w:val="none" w:sz="0" w:space="0" w:color="auto"/>
            <w:bottom w:val="none" w:sz="0" w:space="0" w:color="auto"/>
            <w:right w:val="none" w:sz="0" w:space="0" w:color="auto"/>
          </w:divBdr>
        </w:div>
        <w:div w:id="791247331">
          <w:marLeft w:val="0"/>
          <w:marRight w:val="0"/>
          <w:marTop w:val="0"/>
          <w:marBottom w:val="0"/>
          <w:divBdr>
            <w:top w:val="none" w:sz="0" w:space="0" w:color="auto"/>
            <w:left w:val="none" w:sz="0" w:space="0" w:color="auto"/>
            <w:bottom w:val="none" w:sz="0" w:space="0" w:color="auto"/>
            <w:right w:val="none" w:sz="0" w:space="0" w:color="auto"/>
          </w:divBdr>
        </w:div>
        <w:div w:id="480922695">
          <w:marLeft w:val="0"/>
          <w:marRight w:val="0"/>
          <w:marTop w:val="0"/>
          <w:marBottom w:val="0"/>
          <w:divBdr>
            <w:top w:val="none" w:sz="0" w:space="0" w:color="auto"/>
            <w:left w:val="none" w:sz="0" w:space="0" w:color="auto"/>
            <w:bottom w:val="none" w:sz="0" w:space="0" w:color="auto"/>
            <w:right w:val="none" w:sz="0" w:space="0" w:color="auto"/>
          </w:divBdr>
        </w:div>
        <w:div w:id="1392926607">
          <w:marLeft w:val="0"/>
          <w:marRight w:val="0"/>
          <w:marTop w:val="0"/>
          <w:marBottom w:val="0"/>
          <w:divBdr>
            <w:top w:val="none" w:sz="0" w:space="0" w:color="auto"/>
            <w:left w:val="none" w:sz="0" w:space="0" w:color="auto"/>
            <w:bottom w:val="none" w:sz="0" w:space="0" w:color="auto"/>
            <w:right w:val="none" w:sz="0" w:space="0" w:color="auto"/>
          </w:divBdr>
        </w:div>
        <w:div w:id="324363940">
          <w:marLeft w:val="0"/>
          <w:marRight w:val="0"/>
          <w:marTop w:val="0"/>
          <w:marBottom w:val="0"/>
          <w:divBdr>
            <w:top w:val="none" w:sz="0" w:space="0" w:color="auto"/>
            <w:left w:val="none" w:sz="0" w:space="0" w:color="auto"/>
            <w:bottom w:val="none" w:sz="0" w:space="0" w:color="auto"/>
            <w:right w:val="none" w:sz="0" w:space="0" w:color="auto"/>
          </w:divBdr>
        </w:div>
        <w:div w:id="1344086282">
          <w:marLeft w:val="0"/>
          <w:marRight w:val="0"/>
          <w:marTop w:val="0"/>
          <w:marBottom w:val="0"/>
          <w:divBdr>
            <w:top w:val="none" w:sz="0" w:space="0" w:color="auto"/>
            <w:left w:val="none" w:sz="0" w:space="0" w:color="auto"/>
            <w:bottom w:val="none" w:sz="0" w:space="0" w:color="auto"/>
            <w:right w:val="none" w:sz="0" w:space="0" w:color="auto"/>
          </w:divBdr>
        </w:div>
        <w:div w:id="492645108">
          <w:marLeft w:val="0"/>
          <w:marRight w:val="0"/>
          <w:marTop w:val="0"/>
          <w:marBottom w:val="0"/>
          <w:divBdr>
            <w:top w:val="none" w:sz="0" w:space="0" w:color="auto"/>
            <w:left w:val="none" w:sz="0" w:space="0" w:color="auto"/>
            <w:bottom w:val="none" w:sz="0" w:space="0" w:color="auto"/>
            <w:right w:val="none" w:sz="0" w:space="0" w:color="auto"/>
          </w:divBdr>
        </w:div>
        <w:div w:id="1744139245">
          <w:marLeft w:val="0"/>
          <w:marRight w:val="0"/>
          <w:marTop w:val="0"/>
          <w:marBottom w:val="0"/>
          <w:divBdr>
            <w:top w:val="none" w:sz="0" w:space="0" w:color="auto"/>
            <w:left w:val="none" w:sz="0" w:space="0" w:color="auto"/>
            <w:bottom w:val="none" w:sz="0" w:space="0" w:color="auto"/>
            <w:right w:val="none" w:sz="0" w:space="0" w:color="auto"/>
          </w:divBdr>
        </w:div>
        <w:div w:id="2054961019">
          <w:marLeft w:val="0"/>
          <w:marRight w:val="0"/>
          <w:marTop w:val="0"/>
          <w:marBottom w:val="0"/>
          <w:divBdr>
            <w:top w:val="none" w:sz="0" w:space="0" w:color="auto"/>
            <w:left w:val="none" w:sz="0" w:space="0" w:color="auto"/>
            <w:bottom w:val="none" w:sz="0" w:space="0" w:color="auto"/>
            <w:right w:val="none" w:sz="0" w:space="0" w:color="auto"/>
          </w:divBdr>
        </w:div>
        <w:div w:id="114523509">
          <w:marLeft w:val="0"/>
          <w:marRight w:val="0"/>
          <w:marTop w:val="0"/>
          <w:marBottom w:val="0"/>
          <w:divBdr>
            <w:top w:val="none" w:sz="0" w:space="0" w:color="auto"/>
            <w:left w:val="none" w:sz="0" w:space="0" w:color="auto"/>
            <w:bottom w:val="none" w:sz="0" w:space="0" w:color="auto"/>
            <w:right w:val="none" w:sz="0" w:space="0" w:color="auto"/>
          </w:divBdr>
        </w:div>
        <w:div w:id="356469457">
          <w:marLeft w:val="0"/>
          <w:marRight w:val="0"/>
          <w:marTop w:val="0"/>
          <w:marBottom w:val="0"/>
          <w:divBdr>
            <w:top w:val="none" w:sz="0" w:space="0" w:color="auto"/>
            <w:left w:val="none" w:sz="0" w:space="0" w:color="auto"/>
            <w:bottom w:val="none" w:sz="0" w:space="0" w:color="auto"/>
            <w:right w:val="none" w:sz="0" w:space="0" w:color="auto"/>
          </w:divBdr>
        </w:div>
        <w:div w:id="1118571666">
          <w:marLeft w:val="0"/>
          <w:marRight w:val="0"/>
          <w:marTop w:val="0"/>
          <w:marBottom w:val="0"/>
          <w:divBdr>
            <w:top w:val="none" w:sz="0" w:space="0" w:color="auto"/>
            <w:left w:val="none" w:sz="0" w:space="0" w:color="auto"/>
            <w:bottom w:val="none" w:sz="0" w:space="0" w:color="auto"/>
            <w:right w:val="none" w:sz="0" w:space="0" w:color="auto"/>
          </w:divBdr>
        </w:div>
        <w:div w:id="941836795">
          <w:marLeft w:val="0"/>
          <w:marRight w:val="0"/>
          <w:marTop w:val="0"/>
          <w:marBottom w:val="0"/>
          <w:divBdr>
            <w:top w:val="none" w:sz="0" w:space="0" w:color="auto"/>
            <w:left w:val="none" w:sz="0" w:space="0" w:color="auto"/>
            <w:bottom w:val="none" w:sz="0" w:space="0" w:color="auto"/>
            <w:right w:val="none" w:sz="0" w:space="0" w:color="auto"/>
          </w:divBdr>
        </w:div>
        <w:div w:id="892236254">
          <w:marLeft w:val="0"/>
          <w:marRight w:val="0"/>
          <w:marTop w:val="0"/>
          <w:marBottom w:val="0"/>
          <w:divBdr>
            <w:top w:val="none" w:sz="0" w:space="0" w:color="auto"/>
            <w:left w:val="none" w:sz="0" w:space="0" w:color="auto"/>
            <w:bottom w:val="none" w:sz="0" w:space="0" w:color="auto"/>
            <w:right w:val="none" w:sz="0" w:space="0" w:color="auto"/>
          </w:divBdr>
        </w:div>
        <w:div w:id="178736739">
          <w:marLeft w:val="0"/>
          <w:marRight w:val="0"/>
          <w:marTop w:val="0"/>
          <w:marBottom w:val="0"/>
          <w:divBdr>
            <w:top w:val="none" w:sz="0" w:space="0" w:color="auto"/>
            <w:left w:val="none" w:sz="0" w:space="0" w:color="auto"/>
            <w:bottom w:val="none" w:sz="0" w:space="0" w:color="auto"/>
            <w:right w:val="none" w:sz="0" w:space="0" w:color="auto"/>
          </w:divBdr>
        </w:div>
        <w:div w:id="1401444222">
          <w:marLeft w:val="0"/>
          <w:marRight w:val="0"/>
          <w:marTop w:val="0"/>
          <w:marBottom w:val="0"/>
          <w:divBdr>
            <w:top w:val="none" w:sz="0" w:space="0" w:color="auto"/>
            <w:left w:val="none" w:sz="0" w:space="0" w:color="auto"/>
            <w:bottom w:val="none" w:sz="0" w:space="0" w:color="auto"/>
            <w:right w:val="none" w:sz="0" w:space="0" w:color="auto"/>
          </w:divBdr>
        </w:div>
        <w:div w:id="275989018">
          <w:marLeft w:val="0"/>
          <w:marRight w:val="0"/>
          <w:marTop w:val="0"/>
          <w:marBottom w:val="0"/>
          <w:divBdr>
            <w:top w:val="none" w:sz="0" w:space="0" w:color="auto"/>
            <w:left w:val="none" w:sz="0" w:space="0" w:color="auto"/>
            <w:bottom w:val="none" w:sz="0" w:space="0" w:color="auto"/>
            <w:right w:val="none" w:sz="0" w:space="0" w:color="auto"/>
          </w:divBdr>
        </w:div>
        <w:div w:id="190801917">
          <w:marLeft w:val="0"/>
          <w:marRight w:val="0"/>
          <w:marTop w:val="0"/>
          <w:marBottom w:val="0"/>
          <w:divBdr>
            <w:top w:val="none" w:sz="0" w:space="0" w:color="auto"/>
            <w:left w:val="none" w:sz="0" w:space="0" w:color="auto"/>
            <w:bottom w:val="none" w:sz="0" w:space="0" w:color="auto"/>
            <w:right w:val="none" w:sz="0" w:space="0" w:color="auto"/>
          </w:divBdr>
        </w:div>
        <w:div w:id="151803243">
          <w:marLeft w:val="0"/>
          <w:marRight w:val="0"/>
          <w:marTop w:val="0"/>
          <w:marBottom w:val="0"/>
          <w:divBdr>
            <w:top w:val="none" w:sz="0" w:space="0" w:color="auto"/>
            <w:left w:val="none" w:sz="0" w:space="0" w:color="auto"/>
            <w:bottom w:val="none" w:sz="0" w:space="0" w:color="auto"/>
            <w:right w:val="none" w:sz="0" w:space="0" w:color="auto"/>
          </w:divBdr>
        </w:div>
        <w:div w:id="276256536">
          <w:marLeft w:val="0"/>
          <w:marRight w:val="0"/>
          <w:marTop w:val="0"/>
          <w:marBottom w:val="0"/>
          <w:divBdr>
            <w:top w:val="none" w:sz="0" w:space="0" w:color="auto"/>
            <w:left w:val="none" w:sz="0" w:space="0" w:color="auto"/>
            <w:bottom w:val="none" w:sz="0" w:space="0" w:color="auto"/>
            <w:right w:val="none" w:sz="0" w:space="0" w:color="auto"/>
          </w:divBdr>
        </w:div>
        <w:div w:id="1254163764">
          <w:marLeft w:val="0"/>
          <w:marRight w:val="0"/>
          <w:marTop w:val="0"/>
          <w:marBottom w:val="0"/>
          <w:divBdr>
            <w:top w:val="none" w:sz="0" w:space="0" w:color="auto"/>
            <w:left w:val="none" w:sz="0" w:space="0" w:color="auto"/>
            <w:bottom w:val="none" w:sz="0" w:space="0" w:color="auto"/>
            <w:right w:val="none" w:sz="0" w:space="0" w:color="auto"/>
          </w:divBdr>
        </w:div>
        <w:div w:id="310136711">
          <w:marLeft w:val="0"/>
          <w:marRight w:val="0"/>
          <w:marTop w:val="0"/>
          <w:marBottom w:val="0"/>
          <w:divBdr>
            <w:top w:val="none" w:sz="0" w:space="0" w:color="auto"/>
            <w:left w:val="none" w:sz="0" w:space="0" w:color="auto"/>
            <w:bottom w:val="none" w:sz="0" w:space="0" w:color="auto"/>
            <w:right w:val="none" w:sz="0" w:space="0" w:color="auto"/>
          </w:divBdr>
        </w:div>
        <w:div w:id="466558383">
          <w:marLeft w:val="0"/>
          <w:marRight w:val="0"/>
          <w:marTop w:val="0"/>
          <w:marBottom w:val="0"/>
          <w:divBdr>
            <w:top w:val="none" w:sz="0" w:space="0" w:color="auto"/>
            <w:left w:val="none" w:sz="0" w:space="0" w:color="auto"/>
            <w:bottom w:val="none" w:sz="0" w:space="0" w:color="auto"/>
            <w:right w:val="none" w:sz="0" w:space="0" w:color="auto"/>
          </w:divBdr>
        </w:div>
        <w:div w:id="1670598821">
          <w:marLeft w:val="0"/>
          <w:marRight w:val="0"/>
          <w:marTop w:val="0"/>
          <w:marBottom w:val="0"/>
          <w:divBdr>
            <w:top w:val="none" w:sz="0" w:space="0" w:color="auto"/>
            <w:left w:val="none" w:sz="0" w:space="0" w:color="auto"/>
            <w:bottom w:val="none" w:sz="0" w:space="0" w:color="auto"/>
            <w:right w:val="none" w:sz="0" w:space="0" w:color="auto"/>
          </w:divBdr>
        </w:div>
        <w:div w:id="1735397019">
          <w:marLeft w:val="0"/>
          <w:marRight w:val="0"/>
          <w:marTop w:val="0"/>
          <w:marBottom w:val="0"/>
          <w:divBdr>
            <w:top w:val="none" w:sz="0" w:space="0" w:color="auto"/>
            <w:left w:val="none" w:sz="0" w:space="0" w:color="auto"/>
            <w:bottom w:val="none" w:sz="0" w:space="0" w:color="auto"/>
            <w:right w:val="none" w:sz="0" w:space="0" w:color="auto"/>
          </w:divBdr>
        </w:div>
        <w:div w:id="1570313004">
          <w:marLeft w:val="0"/>
          <w:marRight w:val="0"/>
          <w:marTop w:val="0"/>
          <w:marBottom w:val="0"/>
          <w:divBdr>
            <w:top w:val="none" w:sz="0" w:space="0" w:color="auto"/>
            <w:left w:val="none" w:sz="0" w:space="0" w:color="auto"/>
            <w:bottom w:val="none" w:sz="0" w:space="0" w:color="auto"/>
            <w:right w:val="none" w:sz="0" w:space="0" w:color="auto"/>
          </w:divBdr>
        </w:div>
        <w:div w:id="96147809">
          <w:marLeft w:val="0"/>
          <w:marRight w:val="0"/>
          <w:marTop w:val="0"/>
          <w:marBottom w:val="0"/>
          <w:divBdr>
            <w:top w:val="none" w:sz="0" w:space="0" w:color="auto"/>
            <w:left w:val="none" w:sz="0" w:space="0" w:color="auto"/>
            <w:bottom w:val="none" w:sz="0" w:space="0" w:color="auto"/>
            <w:right w:val="none" w:sz="0" w:space="0" w:color="auto"/>
          </w:divBdr>
        </w:div>
        <w:div w:id="600187187">
          <w:marLeft w:val="0"/>
          <w:marRight w:val="0"/>
          <w:marTop w:val="0"/>
          <w:marBottom w:val="0"/>
          <w:divBdr>
            <w:top w:val="none" w:sz="0" w:space="0" w:color="auto"/>
            <w:left w:val="none" w:sz="0" w:space="0" w:color="auto"/>
            <w:bottom w:val="none" w:sz="0" w:space="0" w:color="auto"/>
            <w:right w:val="none" w:sz="0" w:space="0" w:color="auto"/>
          </w:divBdr>
        </w:div>
        <w:div w:id="653068909">
          <w:marLeft w:val="0"/>
          <w:marRight w:val="0"/>
          <w:marTop w:val="0"/>
          <w:marBottom w:val="0"/>
          <w:divBdr>
            <w:top w:val="none" w:sz="0" w:space="0" w:color="auto"/>
            <w:left w:val="none" w:sz="0" w:space="0" w:color="auto"/>
            <w:bottom w:val="none" w:sz="0" w:space="0" w:color="auto"/>
            <w:right w:val="none" w:sz="0" w:space="0" w:color="auto"/>
          </w:divBdr>
        </w:div>
        <w:div w:id="224461882">
          <w:marLeft w:val="0"/>
          <w:marRight w:val="0"/>
          <w:marTop w:val="0"/>
          <w:marBottom w:val="0"/>
          <w:divBdr>
            <w:top w:val="none" w:sz="0" w:space="0" w:color="auto"/>
            <w:left w:val="none" w:sz="0" w:space="0" w:color="auto"/>
            <w:bottom w:val="none" w:sz="0" w:space="0" w:color="auto"/>
            <w:right w:val="none" w:sz="0" w:space="0" w:color="auto"/>
          </w:divBdr>
        </w:div>
        <w:div w:id="659819721">
          <w:marLeft w:val="0"/>
          <w:marRight w:val="0"/>
          <w:marTop w:val="0"/>
          <w:marBottom w:val="0"/>
          <w:divBdr>
            <w:top w:val="none" w:sz="0" w:space="0" w:color="auto"/>
            <w:left w:val="none" w:sz="0" w:space="0" w:color="auto"/>
            <w:bottom w:val="none" w:sz="0" w:space="0" w:color="auto"/>
            <w:right w:val="none" w:sz="0" w:space="0" w:color="auto"/>
          </w:divBdr>
        </w:div>
        <w:div w:id="2009822012">
          <w:marLeft w:val="0"/>
          <w:marRight w:val="0"/>
          <w:marTop w:val="0"/>
          <w:marBottom w:val="0"/>
          <w:divBdr>
            <w:top w:val="none" w:sz="0" w:space="0" w:color="auto"/>
            <w:left w:val="none" w:sz="0" w:space="0" w:color="auto"/>
            <w:bottom w:val="none" w:sz="0" w:space="0" w:color="auto"/>
            <w:right w:val="none" w:sz="0" w:space="0" w:color="auto"/>
          </w:divBdr>
        </w:div>
        <w:div w:id="1738891079">
          <w:marLeft w:val="0"/>
          <w:marRight w:val="0"/>
          <w:marTop w:val="0"/>
          <w:marBottom w:val="0"/>
          <w:divBdr>
            <w:top w:val="none" w:sz="0" w:space="0" w:color="auto"/>
            <w:left w:val="none" w:sz="0" w:space="0" w:color="auto"/>
            <w:bottom w:val="none" w:sz="0" w:space="0" w:color="auto"/>
            <w:right w:val="none" w:sz="0" w:space="0" w:color="auto"/>
          </w:divBdr>
        </w:div>
        <w:div w:id="1342049664">
          <w:marLeft w:val="0"/>
          <w:marRight w:val="0"/>
          <w:marTop w:val="0"/>
          <w:marBottom w:val="0"/>
          <w:divBdr>
            <w:top w:val="none" w:sz="0" w:space="0" w:color="auto"/>
            <w:left w:val="none" w:sz="0" w:space="0" w:color="auto"/>
            <w:bottom w:val="none" w:sz="0" w:space="0" w:color="auto"/>
            <w:right w:val="none" w:sz="0" w:space="0" w:color="auto"/>
          </w:divBdr>
        </w:div>
        <w:div w:id="1746416559">
          <w:marLeft w:val="0"/>
          <w:marRight w:val="0"/>
          <w:marTop w:val="0"/>
          <w:marBottom w:val="0"/>
          <w:divBdr>
            <w:top w:val="none" w:sz="0" w:space="0" w:color="auto"/>
            <w:left w:val="none" w:sz="0" w:space="0" w:color="auto"/>
            <w:bottom w:val="none" w:sz="0" w:space="0" w:color="auto"/>
            <w:right w:val="none" w:sz="0" w:space="0" w:color="auto"/>
          </w:divBdr>
        </w:div>
        <w:div w:id="1787192173">
          <w:marLeft w:val="0"/>
          <w:marRight w:val="0"/>
          <w:marTop w:val="0"/>
          <w:marBottom w:val="0"/>
          <w:divBdr>
            <w:top w:val="none" w:sz="0" w:space="0" w:color="auto"/>
            <w:left w:val="none" w:sz="0" w:space="0" w:color="auto"/>
            <w:bottom w:val="none" w:sz="0" w:space="0" w:color="auto"/>
            <w:right w:val="none" w:sz="0" w:space="0" w:color="auto"/>
          </w:divBdr>
        </w:div>
        <w:div w:id="1935741082">
          <w:marLeft w:val="0"/>
          <w:marRight w:val="0"/>
          <w:marTop w:val="0"/>
          <w:marBottom w:val="0"/>
          <w:divBdr>
            <w:top w:val="none" w:sz="0" w:space="0" w:color="auto"/>
            <w:left w:val="none" w:sz="0" w:space="0" w:color="auto"/>
            <w:bottom w:val="none" w:sz="0" w:space="0" w:color="auto"/>
            <w:right w:val="none" w:sz="0" w:space="0" w:color="auto"/>
          </w:divBdr>
        </w:div>
        <w:div w:id="1741370111">
          <w:marLeft w:val="0"/>
          <w:marRight w:val="0"/>
          <w:marTop w:val="0"/>
          <w:marBottom w:val="0"/>
          <w:divBdr>
            <w:top w:val="none" w:sz="0" w:space="0" w:color="auto"/>
            <w:left w:val="none" w:sz="0" w:space="0" w:color="auto"/>
            <w:bottom w:val="none" w:sz="0" w:space="0" w:color="auto"/>
            <w:right w:val="none" w:sz="0" w:space="0" w:color="auto"/>
          </w:divBdr>
        </w:div>
        <w:div w:id="147552948">
          <w:marLeft w:val="0"/>
          <w:marRight w:val="0"/>
          <w:marTop w:val="0"/>
          <w:marBottom w:val="0"/>
          <w:divBdr>
            <w:top w:val="none" w:sz="0" w:space="0" w:color="auto"/>
            <w:left w:val="none" w:sz="0" w:space="0" w:color="auto"/>
            <w:bottom w:val="none" w:sz="0" w:space="0" w:color="auto"/>
            <w:right w:val="none" w:sz="0" w:space="0" w:color="auto"/>
          </w:divBdr>
        </w:div>
        <w:div w:id="1952130641">
          <w:marLeft w:val="0"/>
          <w:marRight w:val="0"/>
          <w:marTop w:val="0"/>
          <w:marBottom w:val="0"/>
          <w:divBdr>
            <w:top w:val="none" w:sz="0" w:space="0" w:color="auto"/>
            <w:left w:val="none" w:sz="0" w:space="0" w:color="auto"/>
            <w:bottom w:val="none" w:sz="0" w:space="0" w:color="auto"/>
            <w:right w:val="none" w:sz="0" w:space="0" w:color="auto"/>
          </w:divBdr>
        </w:div>
        <w:div w:id="1905721661">
          <w:marLeft w:val="0"/>
          <w:marRight w:val="0"/>
          <w:marTop w:val="0"/>
          <w:marBottom w:val="0"/>
          <w:divBdr>
            <w:top w:val="none" w:sz="0" w:space="0" w:color="auto"/>
            <w:left w:val="none" w:sz="0" w:space="0" w:color="auto"/>
            <w:bottom w:val="none" w:sz="0" w:space="0" w:color="auto"/>
            <w:right w:val="none" w:sz="0" w:space="0" w:color="auto"/>
          </w:divBdr>
        </w:div>
        <w:div w:id="379477966">
          <w:marLeft w:val="0"/>
          <w:marRight w:val="0"/>
          <w:marTop w:val="0"/>
          <w:marBottom w:val="0"/>
          <w:divBdr>
            <w:top w:val="none" w:sz="0" w:space="0" w:color="auto"/>
            <w:left w:val="none" w:sz="0" w:space="0" w:color="auto"/>
            <w:bottom w:val="none" w:sz="0" w:space="0" w:color="auto"/>
            <w:right w:val="none" w:sz="0" w:space="0" w:color="auto"/>
          </w:divBdr>
        </w:div>
        <w:div w:id="332220072">
          <w:marLeft w:val="0"/>
          <w:marRight w:val="0"/>
          <w:marTop w:val="0"/>
          <w:marBottom w:val="0"/>
          <w:divBdr>
            <w:top w:val="none" w:sz="0" w:space="0" w:color="auto"/>
            <w:left w:val="none" w:sz="0" w:space="0" w:color="auto"/>
            <w:bottom w:val="none" w:sz="0" w:space="0" w:color="auto"/>
            <w:right w:val="none" w:sz="0" w:space="0" w:color="auto"/>
          </w:divBdr>
        </w:div>
        <w:div w:id="869418593">
          <w:marLeft w:val="0"/>
          <w:marRight w:val="0"/>
          <w:marTop w:val="0"/>
          <w:marBottom w:val="0"/>
          <w:divBdr>
            <w:top w:val="none" w:sz="0" w:space="0" w:color="auto"/>
            <w:left w:val="none" w:sz="0" w:space="0" w:color="auto"/>
            <w:bottom w:val="none" w:sz="0" w:space="0" w:color="auto"/>
            <w:right w:val="none" w:sz="0" w:space="0" w:color="auto"/>
          </w:divBdr>
        </w:div>
        <w:div w:id="617493897">
          <w:marLeft w:val="0"/>
          <w:marRight w:val="0"/>
          <w:marTop w:val="0"/>
          <w:marBottom w:val="0"/>
          <w:divBdr>
            <w:top w:val="none" w:sz="0" w:space="0" w:color="auto"/>
            <w:left w:val="none" w:sz="0" w:space="0" w:color="auto"/>
            <w:bottom w:val="none" w:sz="0" w:space="0" w:color="auto"/>
            <w:right w:val="none" w:sz="0" w:space="0" w:color="auto"/>
          </w:divBdr>
        </w:div>
        <w:div w:id="1585408703">
          <w:marLeft w:val="0"/>
          <w:marRight w:val="0"/>
          <w:marTop w:val="0"/>
          <w:marBottom w:val="0"/>
          <w:divBdr>
            <w:top w:val="none" w:sz="0" w:space="0" w:color="auto"/>
            <w:left w:val="none" w:sz="0" w:space="0" w:color="auto"/>
            <w:bottom w:val="none" w:sz="0" w:space="0" w:color="auto"/>
            <w:right w:val="none" w:sz="0" w:space="0" w:color="auto"/>
          </w:divBdr>
        </w:div>
        <w:div w:id="1422335025">
          <w:marLeft w:val="0"/>
          <w:marRight w:val="0"/>
          <w:marTop w:val="0"/>
          <w:marBottom w:val="0"/>
          <w:divBdr>
            <w:top w:val="none" w:sz="0" w:space="0" w:color="auto"/>
            <w:left w:val="none" w:sz="0" w:space="0" w:color="auto"/>
            <w:bottom w:val="none" w:sz="0" w:space="0" w:color="auto"/>
            <w:right w:val="none" w:sz="0" w:space="0" w:color="auto"/>
          </w:divBdr>
        </w:div>
        <w:div w:id="362024636">
          <w:marLeft w:val="0"/>
          <w:marRight w:val="0"/>
          <w:marTop w:val="0"/>
          <w:marBottom w:val="0"/>
          <w:divBdr>
            <w:top w:val="none" w:sz="0" w:space="0" w:color="auto"/>
            <w:left w:val="none" w:sz="0" w:space="0" w:color="auto"/>
            <w:bottom w:val="none" w:sz="0" w:space="0" w:color="auto"/>
            <w:right w:val="none" w:sz="0" w:space="0" w:color="auto"/>
          </w:divBdr>
        </w:div>
        <w:div w:id="1543401646">
          <w:marLeft w:val="0"/>
          <w:marRight w:val="0"/>
          <w:marTop w:val="0"/>
          <w:marBottom w:val="0"/>
          <w:divBdr>
            <w:top w:val="none" w:sz="0" w:space="0" w:color="auto"/>
            <w:left w:val="none" w:sz="0" w:space="0" w:color="auto"/>
            <w:bottom w:val="none" w:sz="0" w:space="0" w:color="auto"/>
            <w:right w:val="none" w:sz="0" w:space="0" w:color="auto"/>
          </w:divBdr>
        </w:div>
        <w:div w:id="1798722080">
          <w:marLeft w:val="0"/>
          <w:marRight w:val="0"/>
          <w:marTop w:val="0"/>
          <w:marBottom w:val="0"/>
          <w:divBdr>
            <w:top w:val="none" w:sz="0" w:space="0" w:color="auto"/>
            <w:left w:val="none" w:sz="0" w:space="0" w:color="auto"/>
            <w:bottom w:val="none" w:sz="0" w:space="0" w:color="auto"/>
            <w:right w:val="none" w:sz="0" w:space="0" w:color="auto"/>
          </w:divBdr>
        </w:div>
        <w:div w:id="841578803">
          <w:marLeft w:val="0"/>
          <w:marRight w:val="0"/>
          <w:marTop w:val="0"/>
          <w:marBottom w:val="0"/>
          <w:divBdr>
            <w:top w:val="none" w:sz="0" w:space="0" w:color="auto"/>
            <w:left w:val="none" w:sz="0" w:space="0" w:color="auto"/>
            <w:bottom w:val="none" w:sz="0" w:space="0" w:color="auto"/>
            <w:right w:val="none" w:sz="0" w:space="0" w:color="auto"/>
          </w:divBdr>
        </w:div>
        <w:div w:id="913203417">
          <w:marLeft w:val="0"/>
          <w:marRight w:val="0"/>
          <w:marTop w:val="0"/>
          <w:marBottom w:val="0"/>
          <w:divBdr>
            <w:top w:val="none" w:sz="0" w:space="0" w:color="auto"/>
            <w:left w:val="none" w:sz="0" w:space="0" w:color="auto"/>
            <w:bottom w:val="none" w:sz="0" w:space="0" w:color="auto"/>
            <w:right w:val="none" w:sz="0" w:space="0" w:color="auto"/>
          </w:divBdr>
        </w:div>
        <w:div w:id="171260161">
          <w:marLeft w:val="0"/>
          <w:marRight w:val="0"/>
          <w:marTop w:val="0"/>
          <w:marBottom w:val="0"/>
          <w:divBdr>
            <w:top w:val="none" w:sz="0" w:space="0" w:color="auto"/>
            <w:left w:val="none" w:sz="0" w:space="0" w:color="auto"/>
            <w:bottom w:val="none" w:sz="0" w:space="0" w:color="auto"/>
            <w:right w:val="none" w:sz="0" w:space="0" w:color="auto"/>
          </w:divBdr>
        </w:div>
        <w:div w:id="2115861836">
          <w:marLeft w:val="0"/>
          <w:marRight w:val="0"/>
          <w:marTop w:val="0"/>
          <w:marBottom w:val="0"/>
          <w:divBdr>
            <w:top w:val="none" w:sz="0" w:space="0" w:color="auto"/>
            <w:left w:val="none" w:sz="0" w:space="0" w:color="auto"/>
            <w:bottom w:val="none" w:sz="0" w:space="0" w:color="auto"/>
            <w:right w:val="none" w:sz="0" w:space="0" w:color="auto"/>
          </w:divBdr>
        </w:div>
        <w:div w:id="1902983165">
          <w:marLeft w:val="0"/>
          <w:marRight w:val="0"/>
          <w:marTop w:val="0"/>
          <w:marBottom w:val="0"/>
          <w:divBdr>
            <w:top w:val="none" w:sz="0" w:space="0" w:color="auto"/>
            <w:left w:val="none" w:sz="0" w:space="0" w:color="auto"/>
            <w:bottom w:val="none" w:sz="0" w:space="0" w:color="auto"/>
            <w:right w:val="none" w:sz="0" w:space="0" w:color="auto"/>
          </w:divBdr>
        </w:div>
        <w:div w:id="160313084">
          <w:marLeft w:val="0"/>
          <w:marRight w:val="0"/>
          <w:marTop w:val="0"/>
          <w:marBottom w:val="0"/>
          <w:divBdr>
            <w:top w:val="none" w:sz="0" w:space="0" w:color="auto"/>
            <w:left w:val="none" w:sz="0" w:space="0" w:color="auto"/>
            <w:bottom w:val="none" w:sz="0" w:space="0" w:color="auto"/>
            <w:right w:val="none" w:sz="0" w:space="0" w:color="auto"/>
          </w:divBdr>
        </w:div>
        <w:div w:id="15934219">
          <w:marLeft w:val="0"/>
          <w:marRight w:val="0"/>
          <w:marTop w:val="0"/>
          <w:marBottom w:val="0"/>
          <w:divBdr>
            <w:top w:val="none" w:sz="0" w:space="0" w:color="auto"/>
            <w:left w:val="none" w:sz="0" w:space="0" w:color="auto"/>
            <w:bottom w:val="none" w:sz="0" w:space="0" w:color="auto"/>
            <w:right w:val="none" w:sz="0" w:space="0" w:color="auto"/>
          </w:divBdr>
        </w:div>
        <w:div w:id="2034842491">
          <w:marLeft w:val="0"/>
          <w:marRight w:val="0"/>
          <w:marTop w:val="0"/>
          <w:marBottom w:val="0"/>
          <w:divBdr>
            <w:top w:val="none" w:sz="0" w:space="0" w:color="auto"/>
            <w:left w:val="none" w:sz="0" w:space="0" w:color="auto"/>
            <w:bottom w:val="none" w:sz="0" w:space="0" w:color="auto"/>
            <w:right w:val="none" w:sz="0" w:space="0" w:color="auto"/>
          </w:divBdr>
        </w:div>
        <w:div w:id="1778984286">
          <w:marLeft w:val="0"/>
          <w:marRight w:val="0"/>
          <w:marTop w:val="0"/>
          <w:marBottom w:val="0"/>
          <w:divBdr>
            <w:top w:val="none" w:sz="0" w:space="0" w:color="auto"/>
            <w:left w:val="none" w:sz="0" w:space="0" w:color="auto"/>
            <w:bottom w:val="none" w:sz="0" w:space="0" w:color="auto"/>
            <w:right w:val="none" w:sz="0" w:space="0" w:color="auto"/>
          </w:divBdr>
        </w:div>
        <w:div w:id="198320138">
          <w:marLeft w:val="0"/>
          <w:marRight w:val="0"/>
          <w:marTop w:val="0"/>
          <w:marBottom w:val="0"/>
          <w:divBdr>
            <w:top w:val="none" w:sz="0" w:space="0" w:color="auto"/>
            <w:left w:val="none" w:sz="0" w:space="0" w:color="auto"/>
            <w:bottom w:val="none" w:sz="0" w:space="0" w:color="auto"/>
            <w:right w:val="none" w:sz="0" w:space="0" w:color="auto"/>
          </w:divBdr>
        </w:div>
        <w:div w:id="967588777">
          <w:marLeft w:val="0"/>
          <w:marRight w:val="0"/>
          <w:marTop w:val="0"/>
          <w:marBottom w:val="0"/>
          <w:divBdr>
            <w:top w:val="none" w:sz="0" w:space="0" w:color="auto"/>
            <w:left w:val="none" w:sz="0" w:space="0" w:color="auto"/>
            <w:bottom w:val="none" w:sz="0" w:space="0" w:color="auto"/>
            <w:right w:val="none" w:sz="0" w:space="0" w:color="auto"/>
          </w:divBdr>
        </w:div>
        <w:div w:id="1230112744">
          <w:marLeft w:val="0"/>
          <w:marRight w:val="0"/>
          <w:marTop w:val="0"/>
          <w:marBottom w:val="0"/>
          <w:divBdr>
            <w:top w:val="none" w:sz="0" w:space="0" w:color="auto"/>
            <w:left w:val="none" w:sz="0" w:space="0" w:color="auto"/>
            <w:bottom w:val="none" w:sz="0" w:space="0" w:color="auto"/>
            <w:right w:val="none" w:sz="0" w:space="0" w:color="auto"/>
          </w:divBdr>
        </w:div>
        <w:div w:id="1679625198">
          <w:marLeft w:val="0"/>
          <w:marRight w:val="0"/>
          <w:marTop w:val="0"/>
          <w:marBottom w:val="0"/>
          <w:divBdr>
            <w:top w:val="none" w:sz="0" w:space="0" w:color="auto"/>
            <w:left w:val="none" w:sz="0" w:space="0" w:color="auto"/>
            <w:bottom w:val="none" w:sz="0" w:space="0" w:color="auto"/>
            <w:right w:val="none" w:sz="0" w:space="0" w:color="auto"/>
          </w:divBdr>
        </w:div>
        <w:div w:id="713500458">
          <w:marLeft w:val="0"/>
          <w:marRight w:val="0"/>
          <w:marTop w:val="0"/>
          <w:marBottom w:val="0"/>
          <w:divBdr>
            <w:top w:val="none" w:sz="0" w:space="0" w:color="auto"/>
            <w:left w:val="none" w:sz="0" w:space="0" w:color="auto"/>
            <w:bottom w:val="none" w:sz="0" w:space="0" w:color="auto"/>
            <w:right w:val="none" w:sz="0" w:space="0" w:color="auto"/>
          </w:divBdr>
        </w:div>
        <w:div w:id="293996154">
          <w:marLeft w:val="0"/>
          <w:marRight w:val="0"/>
          <w:marTop w:val="0"/>
          <w:marBottom w:val="0"/>
          <w:divBdr>
            <w:top w:val="none" w:sz="0" w:space="0" w:color="auto"/>
            <w:left w:val="none" w:sz="0" w:space="0" w:color="auto"/>
            <w:bottom w:val="none" w:sz="0" w:space="0" w:color="auto"/>
            <w:right w:val="none" w:sz="0" w:space="0" w:color="auto"/>
          </w:divBdr>
        </w:div>
        <w:div w:id="1991591888">
          <w:marLeft w:val="0"/>
          <w:marRight w:val="0"/>
          <w:marTop w:val="0"/>
          <w:marBottom w:val="0"/>
          <w:divBdr>
            <w:top w:val="none" w:sz="0" w:space="0" w:color="auto"/>
            <w:left w:val="none" w:sz="0" w:space="0" w:color="auto"/>
            <w:bottom w:val="none" w:sz="0" w:space="0" w:color="auto"/>
            <w:right w:val="none" w:sz="0" w:space="0" w:color="auto"/>
          </w:divBdr>
        </w:div>
        <w:div w:id="547693160">
          <w:marLeft w:val="0"/>
          <w:marRight w:val="0"/>
          <w:marTop w:val="0"/>
          <w:marBottom w:val="0"/>
          <w:divBdr>
            <w:top w:val="none" w:sz="0" w:space="0" w:color="auto"/>
            <w:left w:val="none" w:sz="0" w:space="0" w:color="auto"/>
            <w:bottom w:val="none" w:sz="0" w:space="0" w:color="auto"/>
            <w:right w:val="none" w:sz="0" w:space="0" w:color="auto"/>
          </w:divBdr>
        </w:div>
        <w:div w:id="142896720">
          <w:marLeft w:val="0"/>
          <w:marRight w:val="0"/>
          <w:marTop w:val="0"/>
          <w:marBottom w:val="0"/>
          <w:divBdr>
            <w:top w:val="none" w:sz="0" w:space="0" w:color="auto"/>
            <w:left w:val="none" w:sz="0" w:space="0" w:color="auto"/>
            <w:bottom w:val="none" w:sz="0" w:space="0" w:color="auto"/>
            <w:right w:val="none" w:sz="0" w:space="0" w:color="auto"/>
          </w:divBdr>
        </w:div>
        <w:div w:id="423107764">
          <w:marLeft w:val="0"/>
          <w:marRight w:val="0"/>
          <w:marTop w:val="0"/>
          <w:marBottom w:val="0"/>
          <w:divBdr>
            <w:top w:val="none" w:sz="0" w:space="0" w:color="auto"/>
            <w:left w:val="none" w:sz="0" w:space="0" w:color="auto"/>
            <w:bottom w:val="none" w:sz="0" w:space="0" w:color="auto"/>
            <w:right w:val="none" w:sz="0" w:space="0" w:color="auto"/>
          </w:divBdr>
        </w:div>
        <w:div w:id="910386457">
          <w:marLeft w:val="0"/>
          <w:marRight w:val="0"/>
          <w:marTop w:val="0"/>
          <w:marBottom w:val="0"/>
          <w:divBdr>
            <w:top w:val="none" w:sz="0" w:space="0" w:color="auto"/>
            <w:left w:val="none" w:sz="0" w:space="0" w:color="auto"/>
            <w:bottom w:val="none" w:sz="0" w:space="0" w:color="auto"/>
            <w:right w:val="none" w:sz="0" w:space="0" w:color="auto"/>
          </w:divBdr>
        </w:div>
        <w:div w:id="614793233">
          <w:marLeft w:val="0"/>
          <w:marRight w:val="0"/>
          <w:marTop w:val="0"/>
          <w:marBottom w:val="0"/>
          <w:divBdr>
            <w:top w:val="none" w:sz="0" w:space="0" w:color="auto"/>
            <w:left w:val="none" w:sz="0" w:space="0" w:color="auto"/>
            <w:bottom w:val="none" w:sz="0" w:space="0" w:color="auto"/>
            <w:right w:val="none" w:sz="0" w:space="0" w:color="auto"/>
          </w:divBdr>
        </w:div>
        <w:div w:id="319847824">
          <w:marLeft w:val="0"/>
          <w:marRight w:val="0"/>
          <w:marTop w:val="0"/>
          <w:marBottom w:val="0"/>
          <w:divBdr>
            <w:top w:val="none" w:sz="0" w:space="0" w:color="auto"/>
            <w:left w:val="none" w:sz="0" w:space="0" w:color="auto"/>
            <w:bottom w:val="none" w:sz="0" w:space="0" w:color="auto"/>
            <w:right w:val="none" w:sz="0" w:space="0" w:color="auto"/>
          </w:divBdr>
        </w:div>
        <w:div w:id="633633523">
          <w:marLeft w:val="0"/>
          <w:marRight w:val="0"/>
          <w:marTop w:val="0"/>
          <w:marBottom w:val="0"/>
          <w:divBdr>
            <w:top w:val="none" w:sz="0" w:space="0" w:color="auto"/>
            <w:left w:val="none" w:sz="0" w:space="0" w:color="auto"/>
            <w:bottom w:val="none" w:sz="0" w:space="0" w:color="auto"/>
            <w:right w:val="none" w:sz="0" w:space="0" w:color="auto"/>
          </w:divBdr>
        </w:div>
        <w:div w:id="2018996124">
          <w:marLeft w:val="0"/>
          <w:marRight w:val="0"/>
          <w:marTop w:val="0"/>
          <w:marBottom w:val="0"/>
          <w:divBdr>
            <w:top w:val="none" w:sz="0" w:space="0" w:color="auto"/>
            <w:left w:val="none" w:sz="0" w:space="0" w:color="auto"/>
            <w:bottom w:val="none" w:sz="0" w:space="0" w:color="auto"/>
            <w:right w:val="none" w:sz="0" w:space="0" w:color="auto"/>
          </w:divBdr>
        </w:div>
        <w:div w:id="1841310971">
          <w:marLeft w:val="0"/>
          <w:marRight w:val="0"/>
          <w:marTop w:val="0"/>
          <w:marBottom w:val="0"/>
          <w:divBdr>
            <w:top w:val="none" w:sz="0" w:space="0" w:color="auto"/>
            <w:left w:val="none" w:sz="0" w:space="0" w:color="auto"/>
            <w:bottom w:val="none" w:sz="0" w:space="0" w:color="auto"/>
            <w:right w:val="none" w:sz="0" w:space="0" w:color="auto"/>
          </w:divBdr>
        </w:div>
        <w:div w:id="1024137493">
          <w:marLeft w:val="0"/>
          <w:marRight w:val="0"/>
          <w:marTop w:val="0"/>
          <w:marBottom w:val="0"/>
          <w:divBdr>
            <w:top w:val="none" w:sz="0" w:space="0" w:color="auto"/>
            <w:left w:val="none" w:sz="0" w:space="0" w:color="auto"/>
            <w:bottom w:val="none" w:sz="0" w:space="0" w:color="auto"/>
            <w:right w:val="none" w:sz="0" w:space="0" w:color="auto"/>
          </w:divBdr>
        </w:div>
        <w:div w:id="1358431416">
          <w:marLeft w:val="0"/>
          <w:marRight w:val="0"/>
          <w:marTop w:val="0"/>
          <w:marBottom w:val="0"/>
          <w:divBdr>
            <w:top w:val="none" w:sz="0" w:space="0" w:color="auto"/>
            <w:left w:val="none" w:sz="0" w:space="0" w:color="auto"/>
            <w:bottom w:val="none" w:sz="0" w:space="0" w:color="auto"/>
            <w:right w:val="none" w:sz="0" w:space="0" w:color="auto"/>
          </w:divBdr>
        </w:div>
        <w:div w:id="100690303">
          <w:marLeft w:val="0"/>
          <w:marRight w:val="0"/>
          <w:marTop w:val="0"/>
          <w:marBottom w:val="0"/>
          <w:divBdr>
            <w:top w:val="none" w:sz="0" w:space="0" w:color="auto"/>
            <w:left w:val="none" w:sz="0" w:space="0" w:color="auto"/>
            <w:bottom w:val="none" w:sz="0" w:space="0" w:color="auto"/>
            <w:right w:val="none" w:sz="0" w:space="0" w:color="auto"/>
          </w:divBdr>
        </w:div>
        <w:div w:id="1523591634">
          <w:marLeft w:val="0"/>
          <w:marRight w:val="0"/>
          <w:marTop w:val="0"/>
          <w:marBottom w:val="0"/>
          <w:divBdr>
            <w:top w:val="none" w:sz="0" w:space="0" w:color="auto"/>
            <w:left w:val="none" w:sz="0" w:space="0" w:color="auto"/>
            <w:bottom w:val="none" w:sz="0" w:space="0" w:color="auto"/>
            <w:right w:val="none" w:sz="0" w:space="0" w:color="auto"/>
          </w:divBdr>
        </w:div>
        <w:div w:id="1763645324">
          <w:marLeft w:val="0"/>
          <w:marRight w:val="0"/>
          <w:marTop w:val="0"/>
          <w:marBottom w:val="0"/>
          <w:divBdr>
            <w:top w:val="none" w:sz="0" w:space="0" w:color="auto"/>
            <w:left w:val="none" w:sz="0" w:space="0" w:color="auto"/>
            <w:bottom w:val="none" w:sz="0" w:space="0" w:color="auto"/>
            <w:right w:val="none" w:sz="0" w:space="0" w:color="auto"/>
          </w:divBdr>
        </w:div>
        <w:div w:id="1463428160">
          <w:marLeft w:val="0"/>
          <w:marRight w:val="0"/>
          <w:marTop w:val="0"/>
          <w:marBottom w:val="0"/>
          <w:divBdr>
            <w:top w:val="none" w:sz="0" w:space="0" w:color="auto"/>
            <w:left w:val="none" w:sz="0" w:space="0" w:color="auto"/>
            <w:bottom w:val="none" w:sz="0" w:space="0" w:color="auto"/>
            <w:right w:val="none" w:sz="0" w:space="0" w:color="auto"/>
          </w:divBdr>
        </w:div>
        <w:div w:id="878130817">
          <w:marLeft w:val="0"/>
          <w:marRight w:val="0"/>
          <w:marTop w:val="0"/>
          <w:marBottom w:val="0"/>
          <w:divBdr>
            <w:top w:val="none" w:sz="0" w:space="0" w:color="auto"/>
            <w:left w:val="none" w:sz="0" w:space="0" w:color="auto"/>
            <w:bottom w:val="none" w:sz="0" w:space="0" w:color="auto"/>
            <w:right w:val="none" w:sz="0" w:space="0" w:color="auto"/>
          </w:divBdr>
        </w:div>
        <w:div w:id="25301387">
          <w:marLeft w:val="0"/>
          <w:marRight w:val="0"/>
          <w:marTop w:val="0"/>
          <w:marBottom w:val="0"/>
          <w:divBdr>
            <w:top w:val="none" w:sz="0" w:space="0" w:color="auto"/>
            <w:left w:val="none" w:sz="0" w:space="0" w:color="auto"/>
            <w:bottom w:val="none" w:sz="0" w:space="0" w:color="auto"/>
            <w:right w:val="none" w:sz="0" w:space="0" w:color="auto"/>
          </w:divBdr>
        </w:div>
        <w:div w:id="325979349">
          <w:marLeft w:val="0"/>
          <w:marRight w:val="0"/>
          <w:marTop w:val="0"/>
          <w:marBottom w:val="0"/>
          <w:divBdr>
            <w:top w:val="none" w:sz="0" w:space="0" w:color="auto"/>
            <w:left w:val="none" w:sz="0" w:space="0" w:color="auto"/>
            <w:bottom w:val="none" w:sz="0" w:space="0" w:color="auto"/>
            <w:right w:val="none" w:sz="0" w:space="0" w:color="auto"/>
          </w:divBdr>
        </w:div>
        <w:div w:id="1628202264">
          <w:marLeft w:val="0"/>
          <w:marRight w:val="0"/>
          <w:marTop w:val="0"/>
          <w:marBottom w:val="0"/>
          <w:divBdr>
            <w:top w:val="none" w:sz="0" w:space="0" w:color="auto"/>
            <w:left w:val="none" w:sz="0" w:space="0" w:color="auto"/>
            <w:bottom w:val="none" w:sz="0" w:space="0" w:color="auto"/>
            <w:right w:val="none" w:sz="0" w:space="0" w:color="auto"/>
          </w:divBdr>
        </w:div>
        <w:div w:id="1701859021">
          <w:marLeft w:val="0"/>
          <w:marRight w:val="0"/>
          <w:marTop w:val="0"/>
          <w:marBottom w:val="0"/>
          <w:divBdr>
            <w:top w:val="none" w:sz="0" w:space="0" w:color="auto"/>
            <w:left w:val="none" w:sz="0" w:space="0" w:color="auto"/>
            <w:bottom w:val="none" w:sz="0" w:space="0" w:color="auto"/>
            <w:right w:val="none" w:sz="0" w:space="0" w:color="auto"/>
          </w:divBdr>
        </w:div>
        <w:div w:id="684016527">
          <w:marLeft w:val="0"/>
          <w:marRight w:val="0"/>
          <w:marTop w:val="0"/>
          <w:marBottom w:val="0"/>
          <w:divBdr>
            <w:top w:val="none" w:sz="0" w:space="0" w:color="auto"/>
            <w:left w:val="none" w:sz="0" w:space="0" w:color="auto"/>
            <w:bottom w:val="none" w:sz="0" w:space="0" w:color="auto"/>
            <w:right w:val="none" w:sz="0" w:space="0" w:color="auto"/>
          </w:divBdr>
        </w:div>
        <w:div w:id="1863325393">
          <w:marLeft w:val="0"/>
          <w:marRight w:val="0"/>
          <w:marTop w:val="0"/>
          <w:marBottom w:val="0"/>
          <w:divBdr>
            <w:top w:val="none" w:sz="0" w:space="0" w:color="auto"/>
            <w:left w:val="none" w:sz="0" w:space="0" w:color="auto"/>
            <w:bottom w:val="none" w:sz="0" w:space="0" w:color="auto"/>
            <w:right w:val="none" w:sz="0" w:space="0" w:color="auto"/>
          </w:divBdr>
        </w:div>
        <w:div w:id="1658070770">
          <w:marLeft w:val="0"/>
          <w:marRight w:val="0"/>
          <w:marTop w:val="0"/>
          <w:marBottom w:val="0"/>
          <w:divBdr>
            <w:top w:val="none" w:sz="0" w:space="0" w:color="auto"/>
            <w:left w:val="none" w:sz="0" w:space="0" w:color="auto"/>
            <w:bottom w:val="none" w:sz="0" w:space="0" w:color="auto"/>
            <w:right w:val="none" w:sz="0" w:space="0" w:color="auto"/>
          </w:divBdr>
        </w:div>
        <w:div w:id="928080438">
          <w:marLeft w:val="0"/>
          <w:marRight w:val="0"/>
          <w:marTop w:val="0"/>
          <w:marBottom w:val="0"/>
          <w:divBdr>
            <w:top w:val="none" w:sz="0" w:space="0" w:color="auto"/>
            <w:left w:val="none" w:sz="0" w:space="0" w:color="auto"/>
            <w:bottom w:val="none" w:sz="0" w:space="0" w:color="auto"/>
            <w:right w:val="none" w:sz="0" w:space="0" w:color="auto"/>
          </w:divBdr>
        </w:div>
        <w:div w:id="1217157748">
          <w:marLeft w:val="0"/>
          <w:marRight w:val="0"/>
          <w:marTop w:val="0"/>
          <w:marBottom w:val="0"/>
          <w:divBdr>
            <w:top w:val="none" w:sz="0" w:space="0" w:color="auto"/>
            <w:left w:val="none" w:sz="0" w:space="0" w:color="auto"/>
            <w:bottom w:val="none" w:sz="0" w:space="0" w:color="auto"/>
            <w:right w:val="none" w:sz="0" w:space="0" w:color="auto"/>
          </w:divBdr>
        </w:div>
        <w:div w:id="794105451">
          <w:marLeft w:val="0"/>
          <w:marRight w:val="0"/>
          <w:marTop w:val="0"/>
          <w:marBottom w:val="0"/>
          <w:divBdr>
            <w:top w:val="none" w:sz="0" w:space="0" w:color="auto"/>
            <w:left w:val="none" w:sz="0" w:space="0" w:color="auto"/>
            <w:bottom w:val="none" w:sz="0" w:space="0" w:color="auto"/>
            <w:right w:val="none" w:sz="0" w:space="0" w:color="auto"/>
          </w:divBdr>
        </w:div>
        <w:div w:id="582229082">
          <w:marLeft w:val="0"/>
          <w:marRight w:val="0"/>
          <w:marTop w:val="0"/>
          <w:marBottom w:val="0"/>
          <w:divBdr>
            <w:top w:val="none" w:sz="0" w:space="0" w:color="auto"/>
            <w:left w:val="none" w:sz="0" w:space="0" w:color="auto"/>
            <w:bottom w:val="none" w:sz="0" w:space="0" w:color="auto"/>
            <w:right w:val="none" w:sz="0" w:space="0" w:color="auto"/>
          </w:divBdr>
        </w:div>
        <w:div w:id="878081972">
          <w:marLeft w:val="0"/>
          <w:marRight w:val="0"/>
          <w:marTop w:val="0"/>
          <w:marBottom w:val="0"/>
          <w:divBdr>
            <w:top w:val="none" w:sz="0" w:space="0" w:color="auto"/>
            <w:left w:val="none" w:sz="0" w:space="0" w:color="auto"/>
            <w:bottom w:val="none" w:sz="0" w:space="0" w:color="auto"/>
            <w:right w:val="none" w:sz="0" w:space="0" w:color="auto"/>
          </w:divBdr>
        </w:div>
        <w:div w:id="1783986802">
          <w:marLeft w:val="0"/>
          <w:marRight w:val="0"/>
          <w:marTop w:val="0"/>
          <w:marBottom w:val="0"/>
          <w:divBdr>
            <w:top w:val="none" w:sz="0" w:space="0" w:color="auto"/>
            <w:left w:val="none" w:sz="0" w:space="0" w:color="auto"/>
            <w:bottom w:val="none" w:sz="0" w:space="0" w:color="auto"/>
            <w:right w:val="none" w:sz="0" w:space="0" w:color="auto"/>
          </w:divBdr>
        </w:div>
        <w:div w:id="136919070">
          <w:marLeft w:val="0"/>
          <w:marRight w:val="0"/>
          <w:marTop w:val="0"/>
          <w:marBottom w:val="0"/>
          <w:divBdr>
            <w:top w:val="none" w:sz="0" w:space="0" w:color="auto"/>
            <w:left w:val="none" w:sz="0" w:space="0" w:color="auto"/>
            <w:bottom w:val="none" w:sz="0" w:space="0" w:color="auto"/>
            <w:right w:val="none" w:sz="0" w:space="0" w:color="auto"/>
          </w:divBdr>
        </w:div>
        <w:div w:id="2078434157">
          <w:marLeft w:val="0"/>
          <w:marRight w:val="0"/>
          <w:marTop w:val="0"/>
          <w:marBottom w:val="0"/>
          <w:divBdr>
            <w:top w:val="none" w:sz="0" w:space="0" w:color="auto"/>
            <w:left w:val="none" w:sz="0" w:space="0" w:color="auto"/>
            <w:bottom w:val="none" w:sz="0" w:space="0" w:color="auto"/>
            <w:right w:val="none" w:sz="0" w:space="0" w:color="auto"/>
          </w:divBdr>
        </w:div>
        <w:div w:id="1973751496">
          <w:marLeft w:val="0"/>
          <w:marRight w:val="0"/>
          <w:marTop w:val="0"/>
          <w:marBottom w:val="0"/>
          <w:divBdr>
            <w:top w:val="none" w:sz="0" w:space="0" w:color="auto"/>
            <w:left w:val="none" w:sz="0" w:space="0" w:color="auto"/>
            <w:bottom w:val="none" w:sz="0" w:space="0" w:color="auto"/>
            <w:right w:val="none" w:sz="0" w:space="0" w:color="auto"/>
          </w:divBdr>
        </w:div>
        <w:div w:id="742605340">
          <w:marLeft w:val="0"/>
          <w:marRight w:val="0"/>
          <w:marTop w:val="0"/>
          <w:marBottom w:val="0"/>
          <w:divBdr>
            <w:top w:val="none" w:sz="0" w:space="0" w:color="auto"/>
            <w:left w:val="none" w:sz="0" w:space="0" w:color="auto"/>
            <w:bottom w:val="none" w:sz="0" w:space="0" w:color="auto"/>
            <w:right w:val="none" w:sz="0" w:space="0" w:color="auto"/>
          </w:divBdr>
        </w:div>
        <w:div w:id="1413619313">
          <w:marLeft w:val="0"/>
          <w:marRight w:val="0"/>
          <w:marTop w:val="0"/>
          <w:marBottom w:val="0"/>
          <w:divBdr>
            <w:top w:val="none" w:sz="0" w:space="0" w:color="auto"/>
            <w:left w:val="none" w:sz="0" w:space="0" w:color="auto"/>
            <w:bottom w:val="none" w:sz="0" w:space="0" w:color="auto"/>
            <w:right w:val="none" w:sz="0" w:space="0" w:color="auto"/>
          </w:divBdr>
        </w:div>
        <w:div w:id="1548100835">
          <w:marLeft w:val="0"/>
          <w:marRight w:val="0"/>
          <w:marTop w:val="0"/>
          <w:marBottom w:val="0"/>
          <w:divBdr>
            <w:top w:val="none" w:sz="0" w:space="0" w:color="auto"/>
            <w:left w:val="none" w:sz="0" w:space="0" w:color="auto"/>
            <w:bottom w:val="none" w:sz="0" w:space="0" w:color="auto"/>
            <w:right w:val="none" w:sz="0" w:space="0" w:color="auto"/>
          </w:divBdr>
        </w:div>
        <w:div w:id="740105765">
          <w:marLeft w:val="0"/>
          <w:marRight w:val="0"/>
          <w:marTop w:val="0"/>
          <w:marBottom w:val="0"/>
          <w:divBdr>
            <w:top w:val="none" w:sz="0" w:space="0" w:color="auto"/>
            <w:left w:val="none" w:sz="0" w:space="0" w:color="auto"/>
            <w:bottom w:val="none" w:sz="0" w:space="0" w:color="auto"/>
            <w:right w:val="none" w:sz="0" w:space="0" w:color="auto"/>
          </w:divBdr>
        </w:div>
        <w:div w:id="2054110196">
          <w:marLeft w:val="0"/>
          <w:marRight w:val="0"/>
          <w:marTop w:val="0"/>
          <w:marBottom w:val="0"/>
          <w:divBdr>
            <w:top w:val="none" w:sz="0" w:space="0" w:color="auto"/>
            <w:left w:val="none" w:sz="0" w:space="0" w:color="auto"/>
            <w:bottom w:val="none" w:sz="0" w:space="0" w:color="auto"/>
            <w:right w:val="none" w:sz="0" w:space="0" w:color="auto"/>
          </w:divBdr>
        </w:div>
        <w:div w:id="372922554">
          <w:marLeft w:val="0"/>
          <w:marRight w:val="0"/>
          <w:marTop w:val="0"/>
          <w:marBottom w:val="0"/>
          <w:divBdr>
            <w:top w:val="none" w:sz="0" w:space="0" w:color="auto"/>
            <w:left w:val="none" w:sz="0" w:space="0" w:color="auto"/>
            <w:bottom w:val="none" w:sz="0" w:space="0" w:color="auto"/>
            <w:right w:val="none" w:sz="0" w:space="0" w:color="auto"/>
          </w:divBdr>
        </w:div>
        <w:div w:id="2095666665">
          <w:marLeft w:val="0"/>
          <w:marRight w:val="0"/>
          <w:marTop w:val="0"/>
          <w:marBottom w:val="0"/>
          <w:divBdr>
            <w:top w:val="none" w:sz="0" w:space="0" w:color="auto"/>
            <w:left w:val="none" w:sz="0" w:space="0" w:color="auto"/>
            <w:bottom w:val="none" w:sz="0" w:space="0" w:color="auto"/>
            <w:right w:val="none" w:sz="0" w:space="0" w:color="auto"/>
          </w:divBdr>
        </w:div>
        <w:div w:id="2058893981">
          <w:marLeft w:val="0"/>
          <w:marRight w:val="0"/>
          <w:marTop w:val="0"/>
          <w:marBottom w:val="0"/>
          <w:divBdr>
            <w:top w:val="none" w:sz="0" w:space="0" w:color="auto"/>
            <w:left w:val="none" w:sz="0" w:space="0" w:color="auto"/>
            <w:bottom w:val="none" w:sz="0" w:space="0" w:color="auto"/>
            <w:right w:val="none" w:sz="0" w:space="0" w:color="auto"/>
          </w:divBdr>
        </w:div>
        <w:div w:id="564340750">
          <w:marLeft w:val="0"/>
          <w:marRight w:val="0"/>
          <w:marTop w:val="0"/>
          <w:marBottom w:val="0"/>
          <w:divBdr>
            <w:top w:val="none" w:sz="0" w:space="0" w:color="auto"/>
            <w:left w:val="none" w:sz="0" w:space="0" w:color="auto"/>
            <w:bottom w:val="none" w:sz="0" w:space="0" w:color="auto"/>
            <w:right w:val="none" w:sz="0" w:space="0" w:color="auto"/>
          </w:divBdr>
        </w:div>
        <w:div w:id="637957708">
          <w:marLeft w:val="0"/>
          <w:marRight w:val="0"/>
          <w:marTop w:val="0"/>
          <w:marBottom w:val="0"/>
          <w:divBdr>
            <w:top w:val="none" w:sz="0" w:space="0" w:color="auto"/>
            <w:left w:val="none" w:sz="0" w:space="0" w:color="auto"/>
            <w:bottom w:val="none" w:sz="0" w:space="0" w:color="auto"/>
            <w:right w:val="none" w:sz="0" w:space="0" w:color="auto"/>
          </w:divBdr>
        </w:div>
        <w:div w:id="1531870143">
          <w:marLeft w:val="0"/>
          <w:marRight w:val="0"/>
          <w:marTop w:val="0"/>
          <w:marBottom w:val="0"/>
          <w:divBdr>
            <w:top w:val="none" w:sz="0" w:space="0" w:color="auto"/>
            <w:left w:val="none" w:sz="0" w:space="0" w:color="auto"/>
            <w:bottom w:val="none" w:sz="0" w:space="0" w:color="auto"/>
            <w:right w:val="none" w:sz="0" w:space="0" w:color="auto"/>
          </w:divBdr>
        </w:div>
        <w:div w:id="1789928837">
          <w:marLeft w:val="0"/>
          <w:marRight w:val="0"/>
          <w:marTop w:val="0"/>
          <w:marBottom w:val="0"/>
          <w:divBdr>
            <w:top w:val="none" w:sz="0" w:space="0" w:color="auto"/>
            <w:left w:val="none" w:sz="0" w:space="0" w:color="auto"/>
            <w:bottom w:val="none" w:sz="0" w:space="0" w:color="auto"/>
            <w:right w:val="none" w:sz="0" w:space="0" w:color="auto"/>
          </w:divBdr>
        </w:div>
        <w:div w:id="1793208363">
          <w:marLeft w:val="0"/>
          <w:marRight w:val="0"/>
          <w:marTop w:val="0"/>
          <w:marBottom w:val="0"/>
          <w:divBdr>
            <w:top w:val="none" w:sz="0" w:space="0" w:color="auto"/>
            <w:left w:val="none" w:sz="0" w:space="0" w:color="auto"/>
            <w:bottom w:val="none" w:sz="0" w:space="0" w:color="auto"/>
            <w:right w:val="none" w:sz="0" w:space="0" w:color="auto"/>
          </w:divBdr>
        </w:div>
        <w:div w:id="1897280596">
          <w:marLeft w:val="0"/>
          <w:marRight w:val="0"/>
          <w:marTop w:val="0"/>
          <w:marBottom w:val="0"/>
          <w:divBdr>
            <w:top w:val="none" w:sz="0" w:space="0" w:color="auto"/>
            <w:left w:val="none" w:sz="0" w:space="0" w:color="auto"/>
            <w:bottom w:val="none" w:sz="0" w:space="0" w:color="auto"/>
            <w:right w:val="none" w:sz="0" w:space="0" w:color="auto"/>
          </w:divBdr>
        </w:div>
        <w:div w:id="537351059">
          <w:marLeft w:val="0"/>
          <w:marRight w:val="0"/>
          <w:marTop w:val="0"/>
          <w:marBottom w:val="0"/>
          <w:divBdr>
            <w:top w:val="none" w:sz="0" w:space="0" w:color="auto"/>
            <w:left w:val="none" w:sz="0" w:space="0" w:color="auto"/>
            <w:bottom w:val="none" w:sz="0" w:space="0" w:color="auto"/>
            <w:right w:val="none" w:sz="0" w:space="0" w:color="auto"/>
          </w:divBdr>
        </w:div>
        <w:div w:id="1141190567">
          <w:marLeft w:val="0"/>
          <w:marRight w:val="0"/>
          <w:marTop w:val="0"/>
          <w:marBottom w:val="0"/>
          <w:divBdr>
            <w:top w:val="none" w:sz="0" w:space="0" w:color="auto"/>
            <w:left w:val="none" w:sz="0" w:space="0" w:color="auto"/>
            <w:bottom w:val="none" w:sz="0" w:space="0" w:color="auto"/>
            <w:right w:val="none" w:sz="0" w:space="0" w:color="auto"/>
          </w:divBdr>
        </w:div>
        <w:div w:id="721833002">
          <w:marLeft w:val="0"/>
          <w:marRight w:val="0"/>
          <w:marTop w:val="0"/>
          <w:marBottom w:val="0"/>
          <w:divBdr>
            <w:top w:val="none" w:sz="0" w:space="0" w:color="auto"/>
            <w:left w:val="none" w:sz="0" w:space="0" w:color="auto"/>
            <w:bottom w:val="none" w:sz="0" w:space="0" w:color="auto"/>
            <w:right w:val="none" w:sz="0" w:space="0" w:color="auto"/>
          </w:divBdr>
        </w:div>
        <w:div w:id="75172854">
          <w:marLeft w:val="0"/>
          <w:marRight w:val="0"/>
          <w:marTop w:val="0"/>
          <w:marBottom w:val="0"/>
          <w:divBdr>
            <w:top w:val="none" w:sz="0" w:space="0" w:color="auto"/>
            <w:left w:val="none" w:sz="0" w:space="0" w:color="auto"/>
            <w:bottom w:val="none" w:sz="0" w:space="0" w:color="auto"/>
            <w:right w:val="none" w:sz="0" w:space="0" w:color="auto"/>
          </w:divBdr>
        </w:div>
        <w:div w:id="1726369012">
          <w:marLeft w:val="0"/>
          <w:marRight w:val="0"/>
          <w:marTop w:val="0"/>
          <w:marBottom w:val="0"/>
          <w:divBdr>
            <w:top w:val="none" w:sz="0" w:space="0" w:color="auto"/>
            <w:left w:val="none" w:sz="0" w:space="0" w:color="auto"/>
            <w:bottom w:val="none" w:sz="0" w:space="0" w:color="auto"/>
            <w:right w:val="none" w:sz="0" w:space="0" w:color="auto"/>
          </w:divBdr>
        </w:div>
        <w:div w:id="1107389462">
          <w:marLeft w:val="0"/>
          <w:marRight w:val="0"/>
          <w:marTop w:val="0"/>
          <w:marBottom w:val="0"/>
          <w:divBdr>
            <w:top w:val="none" w:sz="0" w:space="0" w:color="auto"/>
            <w:left w:val="none" w:sz="0" w:space="0" w:color="auto"/>
            <w:bottom w:val="none" w:sz="0" w:space="0" w:color="auto"/>
            <w:right w:val="none" w:sz="0" w:space="0" w:color="auto"/>
          </w:divBdr>
        </w:div>
        <w:div w:id="730927023">
          <w:marLeft w:val="0"/>
          <w:marRight w:val="0"/>
          <w:marTop w:val="0"/>
          <w:marBottom w:val="0"/>
          <w:divBdr>
            <w:top w:val="none" w:sz="0" w:space="0" w:color="auto"/>
            <w:left w:val="none" w:sz="0" w:space="0" w:color="auto"/>
            <w:bottom w:val="none" w:sz="0" w:space="0" w:color="auto"/>
            <w:right w:val="none" w:sz="0" w:space="0" w:color="auto"/>
          </w:divBdr>
        </w:div>
        <w:div w:id="1059132062">
          <w:marLeft w:val="0"/>
          <w:marRight w:val="0"/>
          <w:marTop w:val="0"/>
          <w:marBottom w:val="0"/>
          <w:divBdr>
            <w:top w:val="none" w:sz="0" w:space="0" w:color="auto"/>
            <w:left w:val="none" w:sz="0" w:space="0" w:color="auto"/>
            <w:bottom w:val="none" w:sz="0" w:space="0" w:color="auto"/>
            <w:right w:val="none" w:sz="0" w:space="0" w:color="auto"/>
          </w:divBdr>
        </w:div>
        <w:div w:id="1204294096">
          <w:marLeft w:val="0"/>
          <w:marRight w:val="0"/>
          <w:marTop w:val="0"/>
          <w:marBottom w:val="0"/>
          <w:divBdr>
            <w:top w:val="none" w:sz="0" w:space="0" w:color="auto"/>
            <w:left w:val="none" w:sz="0" w:space="0" w:color="auto"/>
            <w:bottom w:val="none" w:sz="0" w:space="0" w:color="auto"/>
            <w:right w:val="none" w:sz="0" w:space="0" w:color="auto"/>
          </w:divBdr>
        </w:div>
        <w:div w:id="1541818193">
          <w:marLeft w:val="0"/>
          <w:marRight w:val="0"/>
          <w:marTop w:val="0"/>
          <w:marBottom w:val="0"/>
          <w:divBdr>
            <w:top w:val="none" w:sz="0" w:space="0" w:color="auto"/>
            <w:left w:val="none" w:sz="0" w:space="0" w:color="auto"/>
            <w:bottom w:val="none" w:sz="0" w:space="0" w:color="auto"/>
            <w:right w:val="none" w:sz="0" w:space="0" w:color="auto"/>
          </w:divBdr>
        </w:div>
        <w:div w:id="2022471033">
          <w:marLeft w:val="0"/>
          <w:marRight w:val="0"/>
          <w:marTop w:val="0"/>
          <w:marBottom w:val="0"/>
          <w:divBdr>
            <w:top w:val="none" w:sz="0" w:space="0" w:color="auto"/>
            <w:left w:val="none" w:sz="0" w:space="0" w:color="auto"/>
            <w:bottom w:val="none" w:sz="0" w:space="0" w:color="auto"/>
            <w:right w:val="none" w:sz="0" w:space="0" w:color="auto"/>
          </w:divBdr>
        </w:div>
        <w:div w:id="1511290656">
          <w:marLeft w:val="0"/>
          <w:marRight w:val="0"/>
          <w:marTop w:val="0"/>
          <w:marBottom w:val="0"/>
          <w:divBdr>
            <w:top w:val="none" w:sz="0" w:space="0" w:color="auto"/>
            <w:left w:val="none" w:sz="0" w:space="0" w:color="auto"/>
            <w:bottom w:val="none" w:sz="0" w:space="0" w:color="auto"/>
            <w:right w:val="none" w:sz="0" w:space="0" w:color="auto"/>
          </w:divBdr>
        </w:div>
        <w:div w:id="683869830">
          <w:marLeft w:val="0"/>
          <w:marRight w:val="0"/>
          <w:marTop w:val="0"/>
          <w:marBottom w:val="0"/>
          <w:divBdr>
            <w:top w:val="none" w:sz="0" w:space="0" w:color="auto"/>
            <w:left w:val="none" w:sz="0" w:space="0" w:color="auto"/>
            <w:bottom w:val="none" w:sz="0" w:space="0" w:color="auto"/>
            <w:right w:val="none" w:sz="0" w:space="0" w:color="auto"/>
          </w:divBdr>
        </w:div>
        <w:div w:id="1163812070">
          <w:marLeft w:val="0"/>
          <w:marRight w:val="0"/>
          <w:marTop w:val="0"/>
          <w:marBottom w:val="0"/>
          <w:divBdr>
            <w:top w:val="none" w:sz="0" w:space="0" w:color="auto"/>
            <w:left w:val="none" w:sz="0" w:space="0" w:color="auto"/>
            <w:bottom w:val="none" w:sz="0" w:space="0" w:color="auto"/>
            <w:right w:val="none" w:sz="0" w:space="0" w:color="auto"/>
          </w:divBdr>
        </w:div>
        <w:div w:id="343019368">
          <w:marLeft w:val="0"/>
          <w:marRight w:val="0"/>
          <w:marTop w:val="0"/>
          <w:marBottom w:val="0"/>
          <w:divBdr>
            <w:top w:val="none" w:sz="0" w:space="0" w:color="auto"/>
            <w:left w:val="none" w:sz="0" w:space="0" w:color="auto"/>
            <w:bottom w:val="none" w:sz="0" w:space="0" w:color="auto"/>
            <w:right w:val="none" w:sz="0" w:space="0" w:color="auto"/>
          </w:divBdr>
        </w:div>
        <w:div w:id="109476399">
          <w:marLeft w:val="0"/>
          <w:marRight w:val="0"/>
          <w:marTop w:val="0"/>
          <w:marBottom w:val="0"/>
          <w:divBdr>
            <w:top w:val="none" w:sz="0" w:space="0" w:color="auto"/>
            <w:left w:val="none" w:sz="0" w:space="0" w:color="auto"/>
            <w:bottom w:val="none" w:sz="0" w:space="0" w:color="auto"/>
            <w:right w:val="none" w:sz="0" w:space="0" w:color="auto"/>
          </w:divBdr>
        </w:div>
        <w:div w:id="2080050972">
          <w:marLeft w:val="0"/>
          <w:marRight w:val="0"/>
          <w:marTop w:val="0"/>
          <w:marBottom w:val="0"/>
          <w:divBdr>
            <w:top w:val="none" w:sz="0" w:space="0" w:color="auto"/>
            <w:left w:val="none" w:sz="0" w:space="0" w:color="auto"/>
            <w:bottom w:val="none" w:sz="0" w:space="0" w:color="auto"/>
            <w:right w:val="none" w:sz="0" w:space="0" w:color="auto"/>
          </w:divBdr>
        </w:div>
        <w:div w:id="843515592">
          <w:marLeft w:val="0"/>
          <w:marRight w:val="0"/>
          <w:marTop w:val="0"/>
          <w:marBottom w:val="0"/>
          <w:divBdr>
            <w:top w:val="none" w:sz="0" w:space="0" w:color="auto"/>
            <w:left w:val="none" w:sz="0" w:space="0" w:color="auto"/>
            <w:bottom w:val="none" w:sz="0" w:space="0" w:color="auto"/>
            <w:right w:val="none" w:sz="0" w:space="0" w:color="auto"/>
          </w:divBdr>
        </w:div>
        <w:div w:id="503400119">
          <w:marLeft w:val="0"/>
          <w:marRight w:val="0"/>
          <w:marTop w:val="0"/>
          <w:marBottom w:val="0"/>
          <w:divBdr>
            <w:top w:val="none" w:sz="0" w:space="0" w:color="auto"/>
            <w:left w:val="none" w:sz="0" w:space="0" w:color="auto"/>
            <w:bottom w:val="none" w:sz="0" w:space="0" w:color="auto"/>
            <w:right w:val="none" w:sz="0" w:space="0" w:color="auto"/>
          </w:divBdr>
        </w:div>
        <w:div w:id="179438101">
          <w:marLeft w:val="0"/>
          <w:marRight w:val="0"/>
          <w:marTop w:val="0"/>
          <w:marBottom w:val="0"/>
          <w:divBdr>
            <w:top w:val="none" w:sz="0" w:space="0" w:color="auto"/>
            <w:left w:val="none" w:sz="0" w:space="0" w:color="auto"/>
            <w:bottom w:val="none" w:sz="0" w:space="0" w:color="auto"/>
            <w:right w:val="none" w:sz="0" w:space="0" w:color="auto"/>
          </w:divBdr>
        </w:div>
        <w:div w:id="1783962546">
          <w:marLeft w:val="0"/>
          <w:marRight w:val="0"/>
          <w:marTop w:val="0"/>
          <w:marBottom w:val="0"/>
          <w:divBdr>
            <w:top w:val="none" w:sz="0" w:space="0" w:color="auto"/>
            <w:left w:val="none" w:sz="0" w:space="0" w:color="auto"/>
            <w:bottom w:val="none" w:sz="0" w:space="0" w:color="auto"/>
            <w:right w:val="none" w:sz="0" w:space="0" w:color="auto"/>
          </w:divBdr>
        </w:div>
        <w:div w:id="506210255">
          <w:marLeft w:val="0"/>
          <w:marRight w:val="0"/>
          <w:marTop w:val="0"/>
          <w:marBottom w:val="0"/>
          <w:divBdr>
            <w:top w:val="none" w:sz="0" w:space="0" w:color="auto"/>
            <w:left w:val="none" w:sz="0" w:space="0" w:color="auto"/>
            <w:bottom w:val="none" w:sz="0" w:space="0" w:color="auto"/>
            <w:right w:val="none" w:sz="0" w:space="0" w:color="auto"/>
          </w:divBdr>
        </w:div>
        <w:div w:id="1036007930">
          <w:marLeft w:val="0"/>
          <w:marRight w:val="0"/>
          <w:marTop w:val="0"/>
          <w:marBottom w:val="0"/>
          <w:divBdr>
            <w:top w:val="none" w:sz="0" w:space="0" w:color="auto"/>
            <w:left w:val="none" w:sz="0" w:space="0" w:color="auto"/>
            <w:bottom w:val="none" w:sz="0" w:space="0" w:color="auto"/>
            <w:right w:val="none" w:sz="0" w:space="0" w:color="auto"/>
          </w:divBdr>
        </w:div>
        <w:div w:id="1099058268">
          <w:marLeft w:val="0"/>
          <w:marRight w:val="0"/>
          <w:marTop w:val="0"/>
          <w:marBottom w:val="0"/>
          <w:divBdr>
            <w:top w:val="none" w:sz="0" w:space="0" w:color="auto"/>
            <w:left w:val="none" w:sz="0" w:space="0" w:color="auto"/>
            <w:bottom w:val="none" w:sz="0" w:space="0" w:color="auto"/>
            <w:right w:val="none" w:sz="0" w:space="0" w:color="auto"/>
          </w:divBdr>
        </w:div>
        <w:div w:id="265965193">
          <w:marLeft w:val="0"/>
          <w:marRight w:val="0"/>
          <w:marTop w:val="0"/>
          <w:marBottom w:val="0"/>
          <w:divBdr>
            <w:top w:val="none" w:sz="0" w:space="0" w:color="auto"/>
            <w:left w:val="none" w:sz="0" w:space="0" w:color="auto"/>
            <w:bottom w:val="none" w:sz="0" w:space="0" w:color="auto"/>
            <w:right w:val="none" w:sz="0" w:space="0" w:color="auto"/>
          </w:divBdr>
        </w:div>
        <w:div w:id="63916104">
          <w:marLeft w:val="0"/>
          <w:marRight w:val="0"/>
          <w:marTop w:val="0"/>
          <w:marBottom w:val="0"/>
          <w:divBdr>
            <w:top w:val="none" w:sz="0" w:space="0" w:color="auto"/>
            <w:left w:val="none" w:sz="0" w:space="0" w:color="auto"/>
            <w:bottom w:val="none" w:sz="0" w:space="0" w:color="auto"/>
            <w:right w:val="none" w:sz="0" w:space="0" w:color="auto"/>
          </w:divBdr>
        </w:div>
        <w:div w:id="380401267">
          <w:marLeft w:val="0"/>
          <w:marRight w:val="0"/>
          <w:marTop w:val="0"/>
          <w:marBottom w:val="0"/>
          <w:divBdr>
            <w:top w:val="none" w:sz="0" w:space="0" w:color="auto"/>
            <w:left w:val="none" w:sz="0" w:space="0" w:color="auto"/>
            <w:bottom w:val="none" w:sz="0" w:space="0" w:color="auto"/>
            <w:right w:val="none" w:sz="0" w:space="0" w:color="auto"/>
          </w:divBdr>
        </w:div>
        <w:div w:id="1446342065">
          <w:marLeft w:val="0"/>
          <w:marRight w:val="0"/>
          <w:marTop w:val="0"/>
          <w:marBottom w:val="0"/>
          <w:divBdr>
            <w:top w:val="none" w:sz="0" w:space="0" w:color="auto"/>
            <w:left w:val="none" w:sz="0" w:space="0" w:color="auto"/>
            <w:bottom w:val="none" w:sz="0" w:space="0" w:color="auto"/>
            <w:right w:val="none" w:sz="0" w:space="0" w:color="auto"/>
          </w:divBdr>
        </w:div>
        <w:div w:id="1311249220">
          <w:marLeft w:val="0"/>
          <w:marRight w:val="0"/>
          <w:marTop w:val="0"/>
          <w:marBottom w:val="0"/>
          <w:divBdr>
            <w:top w:val="none" w:sz="0" w:space="0" w:color="auto"/>
            <w:left w:val="none" w:sz="0" w:space="0" w:color="auto"/>
            <w:bottom w:val="none" w:sz="0" w:space="0" w:color="auto"/>
            <w:right w:val="none" w:sz="0" w:space="0" w:color="auto"/>
          </w:divBdr>
        </w:div>
        <w:div w:id="746457400">
          <w:marLeft w:val="0"/>
          <w:marRight w:val="0"/>
          <w:marTop w:val="0"/>
          <w:marBottom w:val="0"/>
          <w:divBdr>
            <w:top w:val="none" w:sz="0" w:space="0" w:color="auto"/>
            <w:left w:val="none" w:sz="0" w:space="0" w:color="auto"/>
            <w:bottom w:val="none" w:sz="0" w:space="0" w:color="auto"/>
            <w:right w:val="none" w:sz="0" w:space="0" w:color="auto"/>
          </w:divBdr>
        </w:div>
        <w:div w:id="999892946">
          <w:marLeft w:val="0"/>
          <w:marRight w:val="0"/>
          <w:marTop w:val="0"/>
          <w:marBottom w:val="0"/>
          <w:divBdr>
            <w:top w:val="none" w:sz="0" w:space="0" w:color="auto"/>
            <w:left w:val="none" w:sz="0" w:space="0" w:color="auto"/>
            <w:bottom w:val="none" w:sz="0" w:space="0" w:color="auto"/>
            <w:right w:val="none" w:sz="0" w:space="0" w:color="auto"/>
          </w:divBdr>
        </w:div>
        <w:div w:id="1214004664">
          <w:marLeft w:val="0"/>
          <w:marRight w:val="0"/>
          <w:marTop w:val="0"/>
          <w:marBottom w:val="0"/>
          <w:divBdr>
            <w:top w:val="none" w:sz="0" w:space="0" w:color="auto"/>
            <w:left w:val="none" w:sz="0" w:space="0" w:color="auto"/>
            <w:bottom w:val="none" w:sz="0" w:space="0" w:color="auto"/>
            <w:right w:val="none" w:sz="0" w:space="0" w:color="auto"/>
          </w:divBdr>
        </w:div>
        <w:div w:id="1357580574">
          <w:marLeft w:val="0"/>
          <w:marRight w:val="0"/>
          <w:marTop w:val="0"/>
          <w:marBottom w:val="0"/>
          <w:divBdr>
            <w:top w:val="none" w:sz="0" w:space="0" w:color="auto"/>
            <w:left w:val="none" w:sz="0" w:space="0" w:color="auto"/>
            <w:bottom w:val="none" w:sz="0" w:space="0" w:color="auto"/>
            <w:right w:val="none" w:sz="0" w:space="0" w:color="auto"/>
          </w:divBdr>
        </w:div>
        <w:div w:id="1605651447">
          <w:marLeft w:val="0"/>
          <w:marRight w:val="0"/>
          <w:marTop w:val="0"/>
          <w:marBottom w:val="0"/>
          <w:divBdr>
            <w:top w:val="none" w:sz="0" w:space="0" w:color="auto"/>
            <w:left w:val="none" w:sz="0" w:space="0" w:color="auto"/>
            <w:bottom w:val="none" w:sz="0" w:space="0" w:color="auto"/>
            <w:right w:val="none" w:sz="0" w:space="0" w:color="auto"/>
          </w:divBdr>
        </w:div>
        <w:div w:id="1739135512">
          <w:marLeft w:val="0"/>
          <w:marRight w:val="0"/>
          <w:marTop w:val="0"/>
          <w:marBottom w:val="0"/>
          <w:divBdr>
            <w:top w:val="none" w:sz="0" w:space="0" w:color="auto"/>
            <w:left w:val="none" w:sz="0" w:space="0" w:color="auto"/>
            <w:bottom w:val="none" w:sz="0" w:space="0" w:color="auto"/>
            <w:right w:val="none" w:sz="0" w:space="0" w:color="auto"/>
          </w:divBdr>
        </w:div>
        <w:div w:id="335839170">
          <w:marLeft w:val="0"/>
          <w:marRight w:val="0"/>
          <w:marTop w:val="0"/>
          <w:marBottom w:val="0"/>
          <w:divBdr>
            <w:top w:val="none" w:sz="0" w:space="0" w:color="auto"/>
            <w:left w:val="none" w:sz="0" w:space="0" w:color="auto"/>
            <w:bottom w:val="none" w:sz="0" w:space="0" w:color="auto"/>
            <w:right w:val="none" w:sz="0" w:space="0" w:color="auto"/>
          </w:divBdr>
        </w:div>
        <w:div w:id="1711491853">
          <w:marLeft w:val="0"/>
          <w:marRight w:val="0"/>
          <w:marTop w:val="0"/>
          <w:marBottom w:val="0"/>
          <w:divBdr>
            <w:top w:val="none" w:sz="0" w:space="0" w:color="auto"/>
            <w:left w:val="none" w:sz="0" w:space="0" w:color="auto"/>
            <w:bottom w:val="none" w:sz="0" w:space="0" w:color="auto"/>
            <w:right w:val="none" w:sz="0" w:space="0" w:color="auto"/>
          </w:divBdr>
        </w:div>
        <w:div w:id="1225676778">
          <w:marLeft w:val="0"/>
          <w:marRight w:val="0"/>
          <w:marTop w:val="0"/>
          <w:marBottom w:val="0"/>
          <w:divBdr>
            <w:top w:val="none" w:sz="0" w:space="0" w:color="auto"/>
            <w:left w:val="none" w:sz="0" w:space="0" w:color="auto"/>
            <w:bottom w:val="none" w:sz="0" w:space="0" w:color="auto"/>
            <w:right w:val="none" w:sz="0" w:space="0" w:color="auto"/>
          </w:divBdr>
        </w:div>
        <w:div w:id="1514371383">
          <w:marLeft w:val="0"/>
          <w:marRight w:val="0"/>
          <w:marTop w:val="0"/>
          <w:marBottom w:val="0"/>
          <w:divBdr>
            <w:top w:val="none" w:sz="0" w:space="0" w:color="auto"/>
            <w:left w:val="none" w:sz="0" w:space="0" w:color="auto"/>
            <w:bottom w:val="none" w:sz="0" w:space="0" w:color="auto"/>
            <w:right w:val="none" w:sz="0" w:space="0" w:color="auto"/>
          </w:divBdr>
        </w:div>
        <w:div w:id="1291787840">
          <w:marLeft w:val="0"/>
          <w:marRight w:val="0"/>
          <w:marTop w:val="0"/>
          <w:marBottom w:val="0"/>
          <w:divBdr>
            <w:top w:val="none" w:sz="0" w:space="0" w:color="auto"/>
            <w:left w:val="none" w:sz="0" w:space="0" w:color="auto"/>
            <w:bottom w:val="none" w:sz="0" w:space="0" w:color="auto"/>
            <w:right w:val="none" w:sz="0" w:space="0" w:color="auto"/>
          </w:divBdr>
        </w:div>
        <w:div w:id="48845550">
          <w:marLeft w:val="0"/>
          <w:marRight w:val="0"/>
          <w:marTop w:val="0"/>
          <w:marBottom w:val="0"/>
          <w:divBdr>
            <w:top w:val="none" w:sz="0" w:space="0" w:color="auto"/>
            <w:left w:val="none" w:sz="0" w:space="0" w:color="auto"/>
            <w:bottom w:val="none" w:sz="0" w:space="0" w:color="auto"/>
            <w:right w:val="none" w:sz="0" w:space="0" w:color="auto"/>
          </w:divBdr>
        </w:div>
      </w:divsChild>
    </w:div>
    <w:div w:id="581530191">
      <w:marLeft w:val="0"/>
      <w:marRight w:val="0"/>
      <w:marTop w:val="0"/>
      <w:marBottom w:val="0"/>
      <w:divBdr>
        <w:top w:val="none" w:sz="0" w:space="0" w:color="auto"/>
        <w:left w:val="none" w:sz="0" w:space="0" w:color="auto"/>
        <w:bottom w:val="none" w:sz="0" w:space="0" w:color="auto"/>
        <w:right w:val="none" w:sz="0" w:space="0" w:color="auto"/>
      </w:divBdr>
    </w:div>
    <w:div w:id="581530192">
      <w:marLeft w:val="0"/>
      <w:marRight w:val="0"/>
      <w:marTop w:val="0"/>
      <w:marBottom w:val="0"/>
      <w:divBdr>
        <w:top w:val="none" w:sz="0" w:space="0" w:color="auto"/>
        <w:left w:val="none" w:sz="0" w:space="0" w:color="auto"/>
        <w:bottom w:val="none" w:sz="0" w:space="0" w:color="auto"/>
        <w:right w:val="none" w:sz="0" w:space="0" w:color="auto"/>
      </w:divBdr>
    </w:div>
    <w:div w:id="581530193">
      <w:marLeft w:val="0"/>
      <w:marRight w:val="0"/>
      <w:marTop w:val="0"/>
      <w:marBottom w:val="0"/>
      <w:divBdr>
        <w:top w:val="none" w:sz="0" w:space="0" w:color="auto"/>
        <w:left w:val="none" w:sz="0" w:space="0" w:color="auto"/>
        <w:bottom w:val="none" w:sz="0" w:space="0" w:color="auto"/>
        <w:right w:val="none" w:sz="0" w:space="0" w:color="auto"/>
      </w:divBdr>
    </w:div>
    <w:div w:id="581530194">
      <w:marLeft w:val="0"/>
      <w:marRight w:val="0"/>
      <w:marTop w:val="0"/>
      <w:marBottom w:val="0"/>
      <w:divBdr>
        <w:top w:val="none" w:sz="0" w:space="0" w:color="auto"/>
        <w:left w:val="none" w:sz="0" w:space="0" w:color="auto"/>
        <w:bottom w:val="none" w:sz="0" w:space="0" w:color="auto"/>
        <w:right w:val="none" w:sz="0" w:space="0" w:color="auto"/>
      </w:divBdr>
    </w:div>
    <w:div w:id="581530195">
      <w:marLeft w:val="0"/>
      <w:marRight w:val="0"/>
      <w:marTop w:val="0"/>
      <w:marBottom w:val="0"/>
      <w:divBdr>
        <w:top w:val="none" w:sz="0" w:space="0" w:color="auto"/>
        <w:left w:val="none" w:sz="0" w:space="0" w:color="auto"/>
        <w:bottom w:val="none" w:sz="0" w:space="0" w:color="auto"/>
        <w:right w:val="none" w:sz="0" w:space="0" w:color="auto"/>
      </w:divBdr>
    </w:div>
    <w:div w:id="581530196">
      <w:marLeft w:val="0"/>
      <w:marRight w:val="0"/>
      <w:marTop w:val="0"/>
      <w:marBottom w:val="0"/>
      <w:divBdr>
        <w:top w:val="none" w:sz="0" w:space="0" w:color="auto"/>
        <w:left w:val="none" w:sz="0" w:space="0" w:color="auto"/>
        <w:bottom w:val="none" w:sz="0" w:space="0" w:color="auto"/>
        <w:right w:val="none" w:sz="0" w:space="0" w:color="auto"/>
      </w:divBdr>
    </w:div>
    <w:div w:id="581530197">
      <w:marLeft w:val="0"/>
      <w:marRight w:val="0"/>
      <w:marTop w:val="0"/>
      <w:marBottom w:val="0"/>
      <w:divBdr>
        <w:top w:val="none" w:sz="0" w:space="0" w:color="auto"/>
        <w:left w:val="none" w:sz="0" w:space="0" w:color="auto"/>
        <w:bottom w:val="none" w:sz="0" w:space="0" w:color="auto"/>
        <w:right w:val="none" w:sz="0" w:space="0" w:color="auto"/>
      </w:divBdr>
    </w:div>
    <w:div w:id="581530198">
      <w:marLeft w:val="0"/>
      <w:marRight w:val="0"/>
      <w:marTop w:val="0"/>
      <w:marBottom w:val="0"/>
      <w:divBdr>
        <w:top w:val="none" w:sz="0" w:space="0" w:color="auto"/>
        <w:left w:val="none" w:sz="0" w:space="0" w:color="auto"/>
        <w:bottom w:val="none" w:sz="0" w:space="0" w:color="auto"/>
        <w:right w:val="none" w:sz="0" w:space="0" w:color="auto"/>
      </w:divBdr>
    </w:div>
    <w:div w:id="581530199">
      <w:marLeft w:val="0"/>
      <w:marRight w:val="0"/>
      <w:marTop w:val="0"/>
      <w:marBottom w:val="0"/>
      <w:divBdr>
        <w:top w:val="none" w:sz="0" w:space="0" w:color="auto"/>
        <w:left w:val="none" w:sz="0" w:space="0" w:color="auto"/>
        <w:bottom w:val="none" w:sz="0" w:space="0" w:color="auto"/>
        <w:right w:val="none" w:sz="0" w:space="0" w:color="auto"/>
      </w:divBdr>
    </w:div>
    <w:div w:id="581530200">
      <w:marLeft w:val="0"/>
      <w:marRight w:val="0"/>
      <w:marTop w:val="0"/>
      <w:marBottom w:val="0"/>
      <w:divBdr>
        <w:top w:val="none" w:sz="0" w:space="0" w:color="auto"/>
        <w:left w:val="none" w:sz="0" w:space="0" w:color="auto"/>
        <w:bottom w:val="none" w:sz="0" w:space="0" w:color="auto"/>
        <w:right w:val="none" w:sz="0" w:space="0" w:color="auto"/>
      </w:divBdr>
    </w:div>
    <w:div w:id="581530201">
      <w:marLeft w:val="0"/>
      <w:marRight w:val="0"/>
      <w:marTop w:val="0"/>
      <w:marBottom w:val="0"/>
      <w:divBdr>
        <w:top w:val="none" w:sz="0" w:space="0" w:color="auto"/>
        <w:left w:val="none" w:sz="0" w:space="0" w:color="auto"/>
        <w:bottom w:val="none" w:sz="0" w:space="0" w:color="auto"/>
        <w:right w:val="none" w:sz="0" w:space="0" w:color="auto"/>
      </w:divBdr>
    </w:div>
    <w:div w:id="581530202">
      <w:marLeft w:val="0"/>
      <w:marRight w:val="0"/>
      <w:marTop w:val="0"/>
      <w:marBottom w:val="0"/>
      <w:divBdr>
        <w:top w:val="none" w:sz="0" w:space="0" w:color="auto"/>
        <w:left w:val="none" w:sz="0" w:space="0" w:color="auto"/>
        <w:bottom w:val="none" w:sz="0" w:space="0" w:color="auto"/>
        <w:right w:val="none" w:sz="0" w:space="0" w:color="auto"/>
      </w:divBdr>
    </w:div>
    <w:div w:id="581530203">
      <w:marLeft w:val="0"/>
      <w:marRight w:val="0"/>
      <w:marTop w:val="0"/>
      <w:marBottom w:val="0"/>
      <w:divBdr>
        <w:top w:val="none" w:sz="0" w:space="0" w:color="auto"/>
        <w:left w:val="none" w:sz="0" w:space="0" w:color="auto"/>
        <w:bottom w:val="none" w:sz="0" w:space="0" w:color="auto"/>
        <w:right w:val="none" w:sz="0" w:space="0" w:color="auto"/>
      </w:divBdr>
    </w:div>
    <w:div w:id="581530204">
      <w:marLeft w:val="0"/>
      <w:marRight w:val="0"/>
      <w:marTop w:val="0"/>
      <w:marBottom w:val="0"/>
      <w:divBdr>
        <w:top w:val="none" w:sz="0" w:space="0" w:color="auto"/>
        <w:left w:val="none" w:sz="0" w:space="0" w:color="auto"/>
        <w:bottom w:val="none" w:sz="0" w:space="0" w:color="auto"/>
        <w:right w:val="none" w:sz="0" w:space="0" w:color="auto"/>
      </w:divBdr>
    </w:div>
    <w:div w:id="581530205">
      <w:marLeft w:val="0"/>
      <w:marRight w:val="0"/>
      <w:marTop w:val="0"/>
      <w:marBottom w:val="0"/>
      <w:divBdr>
        <w:top w:val="none" w:sz="0" w:space="0" w:color="auto"/>
        <w:left w:val="none" w:sz="0" w:space="0" w:color="auto"/>
        <w:bottom w:val="none" w:sz="0" w:space="0" w:color="auto"/>
        <w:right w:val="none" w:sz="0" w:space="0" w:color="auto"/>
      </w:divBdr>
    </w:div>
    <w:div w:id="581530206">
      <w:marLeft w:val="0"/>
      <w:marRight w:val="0"/>
      <w:marTop w:val="0"/>
      <w:marBottom w:val="0"/>
      <w:divBdr>
        <w:top w:val="none" w:sz="0" w:space="0" w:color="auto"/>
        <w:left w:val="none" w:sz="0" w:space="0" w:color="auto"/>
        <w:bottom w:val="none" w:sz="0" w:space="0" w:color="auto"/>
        <w:right w:val="none" w:sz="0" w:space="0" w:color="auto"/>
      </w:divBdr>
    </w:div>
    <w:div w:id="581530207">
      <w:marLeft w:val="0"/>
      <w:marRight w:val="0"/>
      <w:marTop w:val="0"/>
      <w:marBottom w:val="0"/>
      <w:divBdr>
        <w:top w:val="none" w:sz="0" w:space="0" w:color="auto"/>
        <w:left w:val="none" w:sz="0" w:space="0" w:color="auto"/>
        <w:bottom w:val="none" w:sz="0" w:space="0" w:color="auto"/>
        <w:right w:val="none" w:sz="0" w:space="0" w:color="auto"/>
      </w:divBdr>
    </w:div>
    <w:div w:id="581530208">
      <w:marLeft w:val="0"/>
      <w:marRight w:val="0"/>
      <w:marTop w:val="0"/>
      <w:marBottom w:val="0"/>
      <w:divBdr>
        <w:top w:val="none" w:sz="0" w:space="0" w:color="auto"/>
        <w:left w:val="none" w:sz="0" w:space="0" w:color="auto"/>
        <w:bottom w:val="none" w:sz="0" w:space="0" w:color="auto"/>
        <w:right w:val="none" w:sz="0" w:space="0" w:color="auto"/>
      </w:divBdr>
    </w:div>
    <w:div w:id="1331903769">
      <w:bodyDiv w:val="1"/>
      <w:marLeft w:val="0"/>
      <w:marRight w:val="0"/>
      <w:marTop w:val="0"/>
      <w:marBottom w:val="0"/>
      <w:divBdr>
        <w:top w:val="none" w:sz="0" w:space="0" w:color="auto"/>
        <w:left w:val="none" w:sz="0" w:space="0" w:color="auto"/>
        <w:bottom w:val="none" w:sz="0" w:space="0" w:color="auto"/>
        <w:right w:val="none" w:sz="0" w:space="0" w:color="auto"/>
      </w:divBdr>
    </w:div>
    <w:div w:id="1551917167">
      <w:bodyDiv w:val="1"/>
      <w:marLeft w:val="0"/>
      <w:marRight w:val="0"/>
      <w:marTop w:val="0"/>
      <w:marBottom w:val="0"/>
      <w:divBdr>
        <w:top w:val="none" w:sz="0" w:space="0" w:color="auto"/>
        <w:left w:val="none" w:sz="0" w:space="0" w:color="auto"/>
        <w:bottom w:val="none" w:sz="0" w:space="0" w:color="auto"/>
        <w:right w:val="none" w:sz="0" w:space="0" w:color="auto"/>
      </w:divBdr>
    </w:div>
    <w:div w:id="1575890579">
      <w:bodyDiv w:val="1"/>
      <w:marLeft w:val="0"/>
      <w:marRight w:val="0"/>
      <w:marTop w:val="0"/>
      <w:marBottom w:val="0"/>
      <w:divBdr>
        <w:top w:val="none" w:sz="0" w:space="0" w:color="auto"/>
        <w:left w:val="none" w:sz="0" w:space="0" w:color="auto"/>
        <w:bottom w:val="none" w:sz="0" w:space="0" w:color="auto"/>
        <w:right w:val="none" w:sz="0" w:space="0" w:color="auto"/>
      </w:divBdr>
    </w:div>
    <w:div w:id="19836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silignaki@efka.gov.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m.diagon.ipiresion@efka.gov.gr" TargetMode="External"/><Relationship Id="rId4" Type="http://schemas.openxmlformats.org/officeDocument/2006/relationships/settings" Target="settings.xml"/><Relationship Id="rId9" Type="http://schemas.openxmlformats.org/officeDocument/2006/relationships/hyperlink" Target="mailto:tm.diagon.ipiresion@efka.gov.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28B39-D8B9-47D0-917A-5AE0E099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16</Pages>
  <Words>3550</Words>
  <Characters>21936</Characters>
  <Application>Microsoft Office Word</Application>
  <DocSecurity>0</DocSecurity>
  <Lines>182</Lines>
  <Paragraphs>50</Paragraphs>
  <ScaleCrop>false</ScaleCrop>
  <HeadingPairs>
    <vt:vector size="2" baseType="variant">
      <vt:variant>
        <vt:lpstr>Τίτλος</vt:lpstr>
      </vt:variant>
      <vt:variant>
        <vt:i4>1</vt:i4>
      </vt:variant>
    </vt:vector>
  </HeadingPairs>
  <TitlesOfParts>
    <vt:vector size="1" baseType="lpstr">
      <vt:lpstr>ΓΕΝ</vt:lpstr>
    </vt:vector>
  </TitlesOfParts>
  <Company>EFKA</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dc:title>
  <dc:creator>user</dc:creator>
  <cp:lastModifiedBy>Efka</cp:lastModifiedBy>
  <cp:revision>68</cp:revision>
  <cp:lastPrinted>2025-06-30T06:22:00Z</cp:lastPrinted>
  <dcterms:created xsi:type="dcterms:W3CDTF">2025-03-15T11:11:00Z</dcterms:created>
  <dcterms:modified xsi:type="dcterms:W3CDTF">2025-12-05T07:14:00Z</dcterms:modified>
</cp:coreProperties>
</file>