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3C3" w:rsidRPr="00002017" w:rsidRDefault="006063C3" w:rsidP="006063C3">
      <w:pPr>
        <w:pStyle w:val="2"/>
        <w:pBdr>
          <w:top w:val="none" w:sz="0" w:space="1" w:color="000000"/>
        </w:pBdr>
        <w:jc w:val="center"/>
        <w:rPr>
          <w:rStyle w:val="a3"/>
          <w:lang w:val="el-GR"/>
        </w:rPr>
      </w:pPr>
      <w:bookmarkStart w:id="0" w:name="_Toc13829311"/>
      <w:bookmarkStart w:id="1" w:name="_Toc152580194"/>
      <w:r w:rsidRPr="00002017">
        <w:rPr>
          <w:rStyle w:val="a3"/>
          <w:lang w:val="el-GR"/>
        </w:rPr>
        <w:t xml:space="preserve">ΠΑΡΑΡΤΗΜΑ </w:t>
      </w:r>
      <w:r w:rsidRPr="00E20F75">
        <w:rPr>
          <w:rStyle w:val="a3"/>
        </w:rPr>
        <w:t>IV</w:t>
      </w:r>
      <w:r w:rsidRPr="00002017">
        <w:rPr>
          <w:rStyle w:val="a3"/>
          <w:lang w:val="el-GR"/>
        </w:rPr>
        <w:t xml:space="preserve"> –</w:t>
      </w:r>
      <w:bookmarkStart w:id="2" w:name="_Toc492457190"/>
      <w:bookmarkEnd w:id="0"/>
      <w:bookmarkEnd w:id="2"/>
      <w:r>
        <w:rPr>
          <w:rStyle w:val="a3"/>
          <w:lang w:val="el-GR"/>
        </w:rPr>
        <w:t>Υπόδειγμα Εντύπου Οικονομικής Προσφοράς</w:t>
      </w:r>
      <w:bookmarkEnd w:id="1"/>
    </w:p>
    <w:p w:rsidR="006063C3" w:rsidRPr="00E912E8" w:rsidRDefault="006063C3" w:rsidP="006063C3">
      <w:pPr>
        <w:suppressAutoHyphens w:val="0"/>
        <w:spacing w:after="0"/>
        <w:ind w:left="360"/>
        <w:jc w:val="center"/>
        <w:rPr>
          <w:rFonts w:ascii="Tahoma" w:hAnsi="Tahoma" w:cs="Tahoma"/>
          <w:szCs w:val="22"/>
          <w:u w:val="single"/>
          <w:lang w:val="el-GR" w:eastAsia="el-GR"/>
        </w:rPr>
      </w:pPr>
    </w:p>
    <w:p w:rsidR="006063C3" w:rsidRDefault="006063C3" w:rsidP="006063C3">
      <w:pPr>
        <w:rPr>
          <w:lang w:val="el-GR"/>
        </w:rPr>
      </w:pPr>
    </w:p>
    <w:p w:rsidR="006063C3" w:rsidRDefault="006063C3" w:rsidP="006063C3">
      <w:pPr>
        <w:rPr>
          <w:lang w:val="el-GR"/>
        </w:rPr>
      </w:pPr>
    </w:p>
    <w:p w:rsidR="006063C3" w:rsidRDefault="006063C3" w:rsidP="006063C3">
      <w:pPr>
        <w:rPr>
          <w:lang w:val="el-GR"/>
        </w:rPr>
      </w:pPr>
    </w:p>
    <w:p w:rsidR="006063C3" w:rsidRDefault="006063C3" w:rsidP="006063C3">
      <w:pPr>
        <w:rPr>
          <w:lang w:val="el-GR"/>
        </w:rPr>
      </w:pPr>
    </w:p>
    <w:p w:rsidR="006063C3" w:rsidRDefault="006063C3" w:rsidP="006063C3">
      <w:pPr>
        <w:rPr>
          <w:lang w:val="el-GR"/>
        </w:rPr>
      </w:pPr>
    </w:p>
    <w:tbl>
      <w:tblPr>
        <w:tblpPr w:leftFromText="180" w:rightFromText="180" w:vertAnchor="page" w:horzAnchor="margin" w:tblpXSpec="center" w:tblpY="4967"/>
        <w:tblW w:w="10229" w:type="dxa"/>
        <w:tblLook w:val="04A0" w:firstRow="1" w:lastRow="0" w:firstColumn="1" w:lastColumn="0" w:noHBand="0" w:noVBand="1"/>
      </w:tblPr>
      <w:tblGrid>
        <w:gridCol w:w="3178"/>
        <w:gridCol w:w="1999"/>
        <w:gridCol w:w="2239"/>
        <w:gridCol w:w="2813"/>
      </w:tblGrid>
      <w:tr w:rsidR="006063C3" w:rsidRPr="00F43A7D" w:rsidTr="006063C3">
        <w:trPr>
          <w:trHeight w:val="630"/>
        </w:trPr>
        <w:tc>
          <w:tcPr>
            <w:tcW w:w="317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6063C3" w:rsidRPr="00DA04C6" w:rsidRDefault="006063C3" w:rsidP="006063C3">
            <w:pPr>
              <w:suppressAutoHyphens w:val="0"/>
              <w:jc w:val="center"/>
              <w:rPr>
                <w:b/>
                <w:color w:val="000000"/>
                <w:szCs w:val="22"/>
                <w:lang w:val="el-GR" w:eastAsia="el-GR"/>
              </w:rPr>
            </w:pPr>
            <w:bookmarkStart w:id="3" w:name="_GoBack"/>
            <w:bookmarkEnd w:id="3"/>
            <w:r w:rsidRPr="00F43A7D">
              <w:rPr>
                <w:b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99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center"/>
          </w:tcPr>
          <w:p w:rsidR="006063C3" w:rsidRPr="00F43A7D" w:rsidRDefault="006063C3" w:rsidP="006063C3">
            <w:pPr>
              <w:suppressAutoHyphens w:val="0"/>
              <w:jc w:val="center"/>
              <w:rPr>
                <w:b/>
                <w:color w:val="000000"/>
                <w:szCs w:val="22"/>
                <w:lang w:eastAsia="el-GR"/>
              </w:rPr>
            </w:pPr>
            <w:r w:rsidRPr="00F43A7D">
              <w:rPr>
                <w:b/>
                <w:color w:val="000000"/>
                <w:szCs w:val="22"/>
                <w:lang w:eastAsia="el-GR"/>
              </w:rPr>
              <w:t xml:space="preserve">ΠΡΟΫΠΟΛΟΓΙΣΜΟΣ </w:t>
            </w:r>
            <w:r>
              <w:rPr>
                <w:b/>
                <w:color w:val="000000"/>
                <w:szCs w:val="22"/>
                <w:lang w:eastAsia="el-GR"/>
              </w:rPr>
              <w:t>ΠΛΕΟΝ ΦΠΑ</w:t>
            </w:r>
          </w:p>
        </w:tc>
        <w:tc>
          <w:tcPr>
            <w:tcW w:w="2239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95B3D7"/>
            <w:vAlign w:val="center"/>
          </w:tcPr>
          <w:p w:rsidR="006063C3" w:rsidRPr="00F43A7D" w:rsidRDefault="006063C3" w:rsidP="006063C3">
            <w:pPr>
              <w:suppressAutoHyphens w:val="0"/>
              <w:jc w:val="center"/>
              <w:rPr>
                <w:b/>
                <w:color w:val="000000"/>
                <w:szCs w:val="22"/>
                <w:lang w:eastAsia="el-GR"/>
              </w:rPr>
            </w:pPr>
            <w:r w:rsidRPr="00F43A7D">
              <w:rPr>
                <w:b/>
                <w:color w:val="000000"/>
                <w:szCs w:val="22"/>
                <w:lang w:eastAsia="el-GR"/>
              </w:rPr>
              <w:t>ΠΡΟΣΦΟΡΑ</w:t>
            </w:r>
            <w:r>
              <w:rPr>
                <w:b/>
                <w:color w:val="000000"/>
                <w:szCs w:val="22"/>
                <w:lang w:eastAsia="el-GR"/>
              </w:rPr>
              <w:t xml:space="preserve"> ΠΛΕΟΝ ΦΠΑ</w:t>
            </w:r>
            <w:r w:rsidRPr="00F43A7D">
              <w:rPr>
                <w:b/>
                <w:color w:val="000000"/>
                <w:szCs w:val="22"/>
                <w:lang w:eastAsia="el-GR"/>
              </w:rPr>
              <w:t xml:space="preserve"> </w:t>
            </w:r>
          </w:p>
        </w:tc>
        <w:tc>
          <w:tcPr>
            <w:tcW w:w="281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95B3D7"/>
            <w:vAlign w:val="center"/>
          </w:tcPr>
          <w:p w:rsidR="006063C3" w:rsidRPr="00F43A7D" w:rsidRDefault="006063C3" w:rsidP="006063C3">
            <w:pPr>
              <w:suppressAutoHyphens w:val="0"/>
              <w:jc w:val="center"/>
              <w:rPr>
                <w:b/>
                <w:color w:val="000000"/>
                <w:szCs w:val="22"/>
                <w:lang w:eastAsia="el-GR"/>
              </w:rPr>
            </w:pPr>
            <w:r>
              <w:rPr>
                <w:b/>
                <w:color w:val="000000"/>
                <w:szCs w:val="22"/>
                <w:lang w:eastAsia="el-GR"/>
              </w:rPr>
              <w:t>ΠΡΟΣΦΟΡΑ ΣΥΜΠ/ΝΟΥ ΦΠΑ</w:t>
            </w:r>
          </w:p>
        </w:tc>
      </w:tr>
      <w:tr w:rsidR="006063C3" w:rsidRPr="00F43A7D" w:rsidTr="006063C3">
        <w:trPr>
          <w:trHeight w:val="630"/>
        </w:trPr>
        <w:tc>
          <w:tcPr>
            <w:tcW w:w="31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C3" w:rsidRPr="00F43A7D" w:rsidRDefault="006063C3" w:rsidP="006063C3">
            <w:pPr>
              <w:suppressAutoHyphens w:val="0"/>
              <w:rPr>
                <w:b/>
                <w:color w:val="000000"/>
                <w:szCs w:val="22"/>
                <w:lang w:eastAsia="el-GR"/>
              </w:rPr>
            </w:pPr>
            <w:proofErr w:type="spellStart"/>
            <w:r>
              <w:rPr>
                <w:b/>
                <w:color w:val="000000"/>
                <w:szCs w:val="22"/>
                <w:lang w:eastAsia="el-GR"/>
              </w:rPr>
              <w:t>Τμήμ</w:t>
            </w:r>
            <w:proofErr w:type="spellEnd"/>
            <w:r>
              <w:rPr>
                <w:b/>
                <w:color w:val="000000"/>
                <w:szCs w:val="22"/>
                <w:lang w:eastAsia="el-GR"/>
              </w:rPr>
              <w:t>α 1 (</w:t>
            </w:r>
            <w:proofErr w:type="spellStart"/>
            <w:r>
              <w:rPr>
                <w:b/>
                <w:color w:val="000000"/>
                <w:szCs w:val="22"/>
                <w:lang w:eastAsia="el-GR"/>
              </w:rPr>
              <w:t>Λέσ</w:t>
            </w:r>
            <w:proofErr w:type="spellEnd"/>
            <w:r>
              <w:rPr>
                <w:b/>
                <w:color w:val="000000"/>
                <w:szCs w:val="22"/>
                <w:lang w:eastAsia="el-GR"/>
              </w:rPr>
              <w:t>βος)</w:t>
            </w:r>
            <w:r w:rsidRPr="00F43A7D">
              <w:rPr>
                <w:b/>
                <w:color w:val="000000"/>
                <w:szCs w:val="22"/>
                <w:lang w:eastAsia="el-GR"/>
              </w:rPr>
              <w:t xml:space="preserve">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63C3" w:rsidRPr="00F43A7D" w:rsidRDefault="006063C3" w:rsidP="006063C3">
            <w:pPr>
              <w:suppressAutoHyphens w:val="0"/>
              <w:jc w:val="center"/>
              <w:rPr>
                <w:color w:val="000000"/>
                <w:szCs w:val="22"/>
                <w:lang w:eastAsia="el-GR"/>
              </w:rPr>
            </w:pPr>
            <w:r>
              <w:rPr>
                <w:color w:val="000000"/>
                <w:szCs w:val="22"/>
                <w:lang w:eastAsia="el-GR"/>
              </w:rPr>
              <w:t>6.089,94</w:t>
            </w:r>
          </w:p>
        </w:tc>
        <w:tc>
          <w:tcPr>
            <w:tcW w:w="22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063C3" w:rsidRPr="00F43A7D" w:rsidRDefault="006063C3" w:rsidP="006063C3">
            <w:pPr>
              <w:suppressAutoHyphens w:val="0"/>
              <w:rPr>
                <w:color w:val="000000"/>
                <w:szCs w:val="22"/>
                <w:lang w:eastAsia="el-GR"/>
              </w:rPr>
            </w:pPr>
            <w:r w:rsidRPr="00F43A7D">
              <w:rPr>
                <w:color w:val="000000"/>
                <w:szCs w:val="22"/>
                <w:lang w:eastAsia="el-GR"/>
              </w:rPr>
              <w:t xml:space="preserve">ΠΡΟΣ ΣΥΜΠΛΗΡΩΣΗ 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063C3" w:rsidRPr="00F43A7D" w:rsidRDefault="006063C3" w:rsidP="006063C3">
            <w:pPr>
              <w:suppressAutoHyphens w:val="0"/>
              <w:rPr>
                <w:color w:val="000000"/>
                <w:szCs w:val="22"/>
                <w:lang w:eastAsia="el-GR"/>
              </w:rPr>
            </w:pPr>
            <w:r w:rsidRPr="00F43A7D">
              <w:rPr>
                <w:color w:val="000000"/>
                <w:szCs w:val="22"/>
                <w:lang w:eastAsia="el-GR"/>
              </w:rPr>
              <w:t xml:space="preserve">ΠΡΟΣ ΣΥΜΠΛΗΡΩΣΗ </w:t>
            </w:r>
          </w:p>
        </w:tc>
      </w:tr>
      <w:tr w:rsidR="006063C3" w:rsidRPr="00F43A7D" w:rsidTr="006063C3">
        <w:trPr>
          <w:trHeight w:val="630"/>
        </w:trPr>
        <w:tc>
          <w:tcPr>
            <w:tcW w:w="31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C3" w:rsidRPr="00F43A7D" w:rsidRDefault="006063C3" w:rsidP="006063C3">
            <w:pPr>
              <w:suppressAutoHyphens w:val="0"/>
              <w:rPr>
                <w:b/>
                <w:color w:val="000000"/>
                <w:szCs w:val="22"/>
                <w:lang w:eastAsia="el-GR"/>
              </w:rPr>
            </w:pPr>
            <w:proofErr w:type="spellStart"/>
            <w:r>
              <w:rPr>
                <w:b/>
                <w:color w:val="000000"/>
                <w:szCs w:val="22"/>
                <w:lang w:eastAsia="el-GR"/>
              </w:rPr>
              <w:t>Τμήμ</w:t>
            </w:r>
            <w:proofErr w:type="spellEnd"/>
            <w:r>
              <w:rPr>
                <w:b/>
                <w:color w:val="000000"/>
                <w:szCs w:val="22"/>
                <w:lang w:eastAsia="el-GR"/>
              </w:rPr>
              <w:t>α 2 (</w:t>
            </w:r>
            <w:proofErr w:type="spellStart"/>
            <w:r>
              <w:rPr>
                <w:b/>
                <w:color w:val="000000"/>
                <w:szCs w:val="22"/>
                <w:lang w:eastAsia="el-GR"/>
              </w:rPr>
              <w:t>Χίος</w:t>
            </w:r>
            <w:proofErr w:type="spellEnd"/>
            <w:r>
              <w:rPr>
                <w:b/>
                <w:color w:val="000000"/>
                <w:szCs w:val="22"/>
                <w:lang w:eastAsia="el-GR"/>
              </w:rPr>
              <w:t>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63C3" w:rsidRPr="00F43A7D" w:rsidRDefault="006063C3" w:rsidP="006063C3">
            <w:pPr>
              <w:suppressAutoHyphens w:val="0"/>
              <w:jc w:val="center"/>
              <w:rPr>
                <w:color w:val="000000"/>
                <w:szCs w:val="22"/>
                <w:lang w:eastAsia="el-GR"/>
              </w:rPr>
            </w:pPr>
            <w:r>
              <w:rPr>
                <w:color w:val="000000"/>
                <w:szCs w:val="22"/>
                <w:lang w:eastAsia="el-GR"/>
              </w:rPr>
              <w:t>13.974,48</w:t>
            </w:r>
          </w:p>
        </w:tc>
        <w:tc>
          <w:tcPr>
            <w:tcW w:w="223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063C3" w:rsidRPr="00F43A7D" w:rsidRDefault="006063C3" w:rsidP="006063C3">
            <w:pPr>
              <w:suppressAutoHyphens w:val="0"/>
              <w:rPr>
                <w:color w:val="000000"/>
                <w:szCs w:val="22"/>
                <w:lang w:eastAsia="el-GR"/>
              </w:rPr>
            </w:pPr>
            <w:r w:rsidRPr="00F43A7D">
              <w:rPr>
                <w:color w:val="000000"/>
                <w:szCs w:val="22"/>
                <w:lang w:eastAsia="el-GR"/>
              </w:rPr>
              <w:t xml:space="preserve">ΠΡΟΣ ΣΥΜΠΛΗΡΩΣΗ 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063C3" w:rsidRPr="00F43A7D" w:rsidRDefault="006063C3" w:rsidP="006063C3">
            <w:pPr>
              <w:suppressAutoHyphens w:val="0"/>
              <w:rPr>
                <w:color w:val="000000"/>
                <w:szCs w:val="22"/>
                <w:lang w:eastAsia="el-GR"/>
              </w:rPr>
            </w:pPr>
            <w:r w:rsidRPr="00F43A7D">
              <w:rPr>
                <w:color w:val="000000"/>
                <w:szCs w:val="22"/>
                <w:lang w:eastAsia="el-GR"/>
              </w:rPr>
              <w:t xml:space="preserve">ΠΡΟΣ ΣΥΜΠΛΗΡΩΣΗ </w:t>
            </w:r>
          </w:p>
        </w:tc>
      </w:tr>
      <w:tr w:rsidR="006063C3" w:rsidRPr="00F43A7D" w:rsidTr="006063C3">
        <w:trPr>
          <w:trHeight w:val="930"/>
        </w:trPr>
        <w:tc>
          <w:tcPr>
            <w:tcW w:w="31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C3" w:rsidRPr="00F43A7D" w:rsidRDefault="006063C3" w:rsidP="006063C3">
            <w:pPr>
              <w:suppressAutoHyphens w:val="0"/>
              <w:rPr>
                <w:b/>
                <w:color w:val="000000"/>
                <w:szCs w:val="22"/>
                <w:lang w:eastAsia="el-GR"/>
              </w:rPr>
            </w:pPr>
            <w:proofErr w:type="spellStart"/>
            <w:r>
              <w:rPr>
                <w:b/>
                <w:color w:val="000000"/>
                <w:szCs w:val="22"/>
                <w:lang w:eastAsia="el-GR"/>
              </w:rPr>
              <w:t>Τμήμ</w:t>
            </w:r>
            <w:proofErr w:type="spellEnd"/>
            <w:r>
              <w:rPr>
                <w:b/>
                <w:color w:val="000000"/>
                <w:szCs w:val="22"/>
                <w:lang w:eastAsia="el-GR"/>
              </w:rPr>
              <w:t>α 3 (</w:t>
            </w:r>
            <w:proofErr w:type="spellStart"/>
            <w:r>
              <w:rPr>
                <w:b/>
                <w:color w:val="000000"/>
                <w:szCs w:val="22"/>
                <w:lang w:eastAsia="el-GR"/>
              </w:rPr>
              <w:t>Ικ</w:t>
            </w:r>
            <w:proofErr w:type="spellEnd"/>
            <w:r>
              <w:rPr>
                <w:b/>
                <w:color w:val="000000"/>
                <w:szCs w:val="22"/>
                <w:lang w:eastAsia="el-GR"/>
              </w:rPr>
              <w:t>αρία)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63C3" w:rsidRPr="00F43A7D" w:rsidRDefault="006063C3" w:rsidP="006063C3">
            <w:pPr>
              <w:suppressAutoHyphens w:val="0"/>
              <w:jc w:val="center"/>
              <w:rPr>
                <w:color w:val="000000"/>
                <w:szCs w:val="22"/>
                <w:lang w:eastAsia="el-GR"/>
              </w:rPr>
            </w:pPr>
            <w:r>
              <w:rPr>
                <w:color w:val="000000"/>
                <w:szCs w:val="22"/>
                <w:lang w:eastAsia="el-GR"/>
              </w:rPr>
              <w:t>1.343,32</w:t>
            </w:r>
          </w:p>
        </w:tc>
        <w:tc>
          <w:tcPr>
            <w:tcW w:w="223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063C3" w:rsidRPr="00F43A7D" w:rsidRDefault="006063C3" w:rsidP="006063C3">
            <w:pPr>
              <w:suppressAutoHyphens w:val="0"/>
              <w:rPr>
                <w:color w:val="000000"/>
                <w:szCs w:val="22"/>
                <w:lang w:eastAsia="el-GR"/>
              </w:rPr>
            </w:pPr>
            <w:r w:rsidRPr="00F43A7D">
              <w:rPr>
                <w:color w:val="000000"/>
                <w:szCs w:val="22"/>
                <w:lang w:eastAsia="el-GR"/>
              </w:rPr>
              <w:t xml:space="preserve">ΠΡΟΣ ΣΥΜΠΛΗΡΩΣΗ 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063C3" w:rsidRPr="00F43A7D" w:rsidRDefault="006063C3" w:rsidP="006063C3">
            <w:pPr>
              <w:suppressAutoHyphens w:val="0"/>
              <w:rPr>
                <w:color w:val="000000"/>
                <w:szCs w:val="22"/>
                <w:lang w:eastAsia="el-GR"/>
              </w:rPr>
            </w:pPr>
            <w:r w:rsidRPr="00F43A7D">
              <w:rPr>
                <w:color w:val="000000"/>
                <w:szCs w:val="22"/>
                <w:lang w:eastAsia="el-GR"/>
              </w:rPr>
              <w:t xml:space="preserve">ΠΡΟΣ ΣΥΜΠΛΗΡΩΣΗ </w:t>
            </w:r>
          </w:p>
        </w:tc>
      </w:tr>
      <w:tr w:rsidR="006063C3" w:rsidRPr="00F43A7D" w:rsidTr="006063C3">
        <w:trPr>
          <w:trHeight w:val="785"/>
        </w:trPr>
        <w:tc>
          <w:tcPr>
            <w:tcW w:w="31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C3" w:rsidRDefault="006063C3" w:rsidP="006063C3">
            <w:pPr>
              <w:suppressAutoHyphens w:val="0"/>
              <w:rPr>
                <w:b/>
                <w:color w:val="000000"/>
                <w:szCs w:val="22"/>
                <w:lang w:eastAsia="el-GR"/>
              </w:rPr>
            </w:pPr>
            <w:proofErr w:type="spellStart"/>
            <w:r>
              <w:rPr>
                <w:b/>
                <w:color w:val="000000"/>
                <w:szCs w:val="22"/>
                <w:lang w:eastAsia="el-GR"/>
              </w:rPr>
              <w:t>Τμήμ</w:t>
            </w:r>
            <w:proofErr w:type="spellEnd"/>
            <w:r>
              <w:rPr>
                <w:b/>
                <w:color w:val="000000"/>
                <w:szCs w:val="22"/>
                <w:lang w:eastAsia="el-GR"/>
              </w:rPr>
              <w:t>α 4 (</w:t>
            </w:r>
            <w:proofErr w:type="spellStart"/>
            <w:r>
              <w:rPr>
                <w:b/>
                <w:color w:val="000000"/>
                <w:szCs w:val="22"/>
                <w:lang w:eastAsia="el-GR"/>
              </w:rPr>
              <w:t>Λήμνος</w:t>
            </w:r>
            <w:proofErr w:type="spellEnd"/>
            <w:r>
              <w:rPr>
                <w:b/>
                <w:color w:val="000000"/>
                <w:szCs w:val="22"/>
                <w:lang w:eastAsia="el-GR"/>
              </w:rPr>
              <w:t>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63C3" w:rsidRDefault="006063C3" w:rsidP="006063C3">
            <w:pPr>
              <w:suppressAutoHyphens w:val="0"/>
              <w:jc w:val="center"/>
              <w:rPr>
                <w:color w:val="000000"/>
                <w:szCs w:val="22"/>
                <w:lang w:eastAsia="el-GR"/>
              </w:rPr>
            </w:pPr>
            <w:r>
              <w:rPr>
                <w:color w:val="000000"/>
                <w:szCs w:val="22"/>
                <w:lang w:eastAsia="el-GR"/>
              </w:rPr>
              <w:t>750,00</w:t>
            </w:r>
          </w:p>
        </w:tc>
        <w:tc>
          <w:tcPr>
            <w:tcW w:w="223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063C3" w:rsidRPr="00F43A7D" w:rsidRDefault="006063C3" w:rsidP="006063C3">
            <w:pPr>
              <w:suppressAutoHyphens w:val="0"/>
              <w:rPr>
                <w:color w:val="000000"/>
                <w:szCs w:val="22"/>
                <w:lang w:eastAsia="el-GR"/>
              </w:rPr>
            </w:pPr>
            <w:r w:rsidRPr="00F43A7D">
              <w:rPr>
                <w:color w:val="000000"/>
                <w:szCs w:val="22"/>
                <w:lang w:eastAsia="el-GR"/>
              </w:rPr>
              <w:t>ΠΡΟΣ ΣΥΜΠΛΗΡΩΣΗ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063C3" w:rsidRPr="00F43A7D" w:rsidRDefault="006063C3" w:rsidP="006063C3">
            <w:pPr>
              <w:suppressAutoHyphens w:val="0"/>
              <w:rPr>
                <w:color w:val="000000"/>
                <w:szCs w:val="22"/>
                <w:lang w:eastAsia="el-GR"/>
              </w:rPr>
            </w:pPr>
            <w:r w:rsidRPr="00F43A7D">
              <w:rPr>
                <w:color w:val="000000"/>
                <w:szCs w:val="22"/>
                <w:lang w:eastAsia="el-GR"/>
              </w:rPr>
              <w:t>ΠΡΟΣ ΣΥΜΠΛΗΡΩΣΗ</w:t>
            </w:r>
          </w:p>
        </w:tc>
      </w:tr>
      <w:tr w:rsidR="006063C3" w:rsidRPr="00F43A7D" w:rsidTr="006063C3">
        <w:trPr>
          <w:trHeight w:val="330"/>
        </w:trPr>
        <w:tc>
          <w:tcPr>
            <w:tcW w:w="31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63C3" w:rsidRPr="00F43A7D" w:rsidRDefault="006063C3" w:rsidP="006063C3">
            <w:pPr>
              <w:suppressAutoHyphens w:val="0"/>
              <w:rPr>
                <w:b/>
                <w:color w:val="000000"/>
                <w:szCs w:val="22"/>
                <w:lang w:eastAsia="el-GR"/>
              </w:rPr>
            </w:pPr>
            <w:r w:rsidRPr="00F43A7D">
              <w:rPr>
                <w:b/>
                <w:color w:val="000000"/>
                <w:szCs w:val="22"/>
                <w:lang w:eastAsia="el-GR"/>
              </w:rPr>
              <w:t>ΣΥΝΟΛΑ:</w:t>
            </w:r>
          </w:p>
        </w:tc>
        <w:tc>
          <w:tcPr>
            <w:tcW w:w="19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6063C3" w:rsidRPr="00F43A7D" w:rsidRDefault="006063C3" w:rsidP="006063C3">
            <w:pPr>
              <w:suppressAutoHyphens w:val="0"/>
              <w:jc w:val="center"/>
              <w:rPr>
                <w:b/>
                <w:color w:val="000000"/>
                <w:szCs w:val="22"/>
                <w:lang w:eastAsia="el-GR"/>
              </w:rPr>
            </w:pPr>
            <w:r>
              <w:rPr>
                <w:b/>
                <w:color w:val="000000"/>
                <w:szCs w:val="22"/>
                <w:lang w:eastAsia="el-GR"/>
              </w:rPr>
              <w:t>22.157,74</w:t>
            </w:r>
          </w:p>
        </w:tc>
        <w:tc>
          <w:tcPr>
            <w:tcW w:w="22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063C3" w:rsidRPr="00F43A7D" w:rsidRDefault="006063C3" w:rsidP="006063C3">
            <w:pPr>
              <w:suppressAutoHyphens w:val="0"/>
              <w:rPr>
                <w:b/>
                <w:color w:val="000000"/>
                <w:szCs w:val="22"/>
                <w:lang w:eastAsia="el-GR"/>
              </w:rPr>
            </w:pPr>
            <w:r w:rsidRPr="00F43A7D">
              <w:rPr>
                <w:b/>
                <w:color w:val="000000"/>
                <w:szCs w:val="22"/>
                <w:lang w:eastAsia="el-GR"/>
              </w:rPr>
              <w:t xml:space="preserve">ΠΡΟΣ ΣΥΜΠΛΗΡΩΣΗ </w:t>
            </w: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6063C3" w:rsidRPr="00F43A7D" w:rsidRDefault="006063C3" w:rsidP="006063C3">
            <w:pPr>
              <w:suppressAutoHyphens w:val="0"/>
              <w:rPr>
                <w:b/>
                <w:color w:val="000000"/>
                <w:szCs w:val="22"/>
                <w:lang w:eastAsia="el-GR"/>
              </w:rPr>
            </w:pPr>
            <w:r w:rsidRPr="00F43A7D">
              <w:rPr>
                <w:b/>
                <w:color w:val="000000"/>
                <w:szCs w:val="22"/>
                <w:lang w:eastAsia="el-GR"/>
              </w:rPr>
              <w:t>  ΠΡΟΣ ΣΥΜΠΛΗΡΩΣΗ</w:t>
            </w:r>
          </w:p>
        </w:tc>
      </w:tr>
    </w:tbl>
    <w:p w:rsidR="006063C3" w:rsidRDefault="006063C3" w:rsidP="006063C3">
      <w:pPr>
        <w:rPr>
          <w:lang w:val="el-GR"/>
        </w:rPr>
      </w:pPr>
    </w:p>
    <w:p w:rsidR="006063C3" w:rsidRDefault="006063C3" w:rsidP="006063C3">
      <w:pPr>
        <w:rPr>
          <w:lang w:val="el-GR"/>
        </w:rPr>
      </w:pPr>
    </w:p>
    <w:p w:rsidR="006063C3" w:rsidRDefault="006063C3" w:rsidP="006063C3">
      <w:pPr>
        <w:rPr>
          <w:lang w:val="el-GR"/>
        </w:rPr>
      </w:pPr>
    </w:p>
    <w:p w:rsidR="006063C3" w:rsidRDefault="006063C3" w:rsidP="006063C3">
      <w:pPr>
        <w:rPr>
          <w:lang w:val="el-GR"/>
        </w:rPr>
      </w:pPr>
    </w:p>
    <w:p w:rsidR="006063C3" w:rsidRDefault="006063C3" w:rsidP="006063C3">
      <w:pPr>
        <w:rPr>
          <w:lang w:val="el-GR"/>
        </w:rPr>
      </w:pPr>
    </w:p>
    <w:p w:rsidR="006063C3" w:rsidRDefault="006063C3" w:rsidP="006063C3">
      <w:pPr>
        <w:rPr>
          <w:lang w:val="el-GR"/>
        </w:rPr>
      </w:pPr>
    </w:p>
    <w:p w:rsidR="006063C3" w:rsidRDefault="006063C3" w:rsidP="006063C3">
      <w:pPr>
        <w:rPr>
          <w:lang w:val="el-GR"/>
        </w:rPr>
      </w:pPr>
    </w:p>
    <w:p w:rsidR="006063C3" w:rsidRDefault="006063C3" w:rsidP="006063C3">
      <w:pPr>
        <w:rPr>
          <w:lang w:val="el-GR"/>
        </w:rPr>
      </w:pPr>
    </w:p>
    <w:p w:rsidR="00D6638B" w:rsidRDefault="00D6638B"/>
    <w:sectPr w:rsidR="00D663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C3"/>
    <w:rsid w:val="006063C3"/>
    <w:rsid w:val="00D6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3C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606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6063C3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6063C3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styleId="a3">
    <w:name w:val="Intense Emphasis"/>
    <w:uiPriority w:val="21"/>
    <w:qFormat/>
    <w:rsid w:val="006063C3"/>
    <w:rPr>
      <w:b/>
      <w:bCs/>
      <w:i/>
      <w:iCs/>
      <w:color w:val="4F81BD"/>
    </w:rPr>
  </w:style>
  <w:style w:type="character" w:customStyle="1" w:styleId="1Char">
    <w:name w:val="Επικεφαλίδα 1 Char"/>
    <w:basedOn w:val="a0"/>
    <w:link w:val="1"/>
    <w:uiPriority w:val="9"/>
    <w:rsid w:val="00606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3C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606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6063C3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6063C3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styleId="a3">
    <w:name w:val="Intense Emphasis"/>
    <w:uiPriority w:val="21"/>
    <w:qFormat/>
    <w:rsid w:val="006063C3"/>
    <w:rPr>
      <w:b/>
      <w:bCs/>
      <w:i/>
      <w:iCs/>
      <w:color w:val="4F81BD"/>
    </w:rPr>
  </w:style>
  <w:style w:type="character" w:customStyle="1" w:styleId="1Char">
    <w:name w:val="Επικεφαλίδα 1 Char"/>
    <w:basedOn w:val="a0"/>
    <w:link w:val="1"/>
    <w:uiPriority w:val="9"/>
    <w:rsid w:val="00606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ΠΑΡΑΡΤΗΜΑ IV –Υπόδειγμα Εντύπου Οικονομικής Προσφοράς</vt:lpstr>
    </vt:vector>
  </TitlesOfParts>
  <Company>EFKA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EfkaUser</dc:creator>
  <cp:lastModifiedBy>EfkaUser</cp:lastModifiedBy>
  <cp:revision>1</cp:revision>
  <dcterms:created xsi:type="dcterms:W3CDTF">2025-11-24T10:31:00Z</dcterms:created>
  <dcterms:modified xsi:type="dcterms:W3CDTF">2025-11-24T10:32:00Z</dcterms:modified>
</cp:coreProperties>
</file>