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70"/>
        <w:tblW w:w="9280" w:type="dxa"/>
        <w:tblLook w:val="04A0"/>
      </w:tblPr>
      <w:tblGrid>
        <w:gridCol w:w="9280"/>
      </w:tblGrid>
      <w:tr w:rsidR="009716B4" w:rsidRPr="009716B4" w:rsidTr="009716B4">
        <w:trPr>
          <w:trHeight w:val="480"/>
        </w:trPr>
        <w:tc>
          <w:tcPr>
            <w:tcW w:w="9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9716B4" w:rsidRPr="0005100E" w:rsidRDefault="009716B4" w:rsidP="009716B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3A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 xml:space="preserve">ΑΠΑΡΑΙΤΗΤΑ ΔΙΚΑΙΟΛΟΓΗΤΙΚΑ ΓΙΑ ΣΥΝΤΑΞΗ ΛΟΓΩ </w:t>
            </w:r>
            <w:r w:rsidR="0005100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ΘΑΝΑΤΟΥ</w:t>
            </w:r>
          </w:p>
        </w:tc>
      </w:tr>
      <w:tr w:rsidR="009716B4" w:rsidRPr="00D13C47" w:rsidTr="009716B4">
        <w:trPr>
          <w:trHeight w:val="48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9716B4" w:rsidRPr="00D13C47" w:rsidRDefault="009716B4" w:rsidP="009716B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D13C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 ΓΙΑ ΟΛΟΥΣ ΤΟΥΣ ΑΙΤΟΥΝΤΕΣ</w:t>
            </w:r>
          </w:p>
        </w:tc>
      </w:tr>
      <w:tr w:rsidR="009716B4" w:rsidRPr="00D13C47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D13C47" w:rsidRDefault="009716B4" w:rsidP="009716B4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D13C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8.1.1 Φωτοαντίγραφο αστυνομικής ταυτότητας.</w:t>
            </w:r>
            <w:r w:rsidRPr="00D13C47"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  <w:t xml:space="preserve"> Για τους Έλληνες της αλλοδαπής </w:t>
            </w:r>
            <w:r w:rsidRPr="00D13C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και τους αλλοδαπούς, φωτοαντίγραφο διαβατηρίου.</w:t>
            </w:r>
          </w:p>
        </w:tc>
      </w:tr>
      <w:tr w:rsidR="009716B4" w:rsidRPr="00D13C47" w:rsidTr="006D34AE">
        <w:trPr>
          <w:trHeight w:val="385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B8758F" w:rsidRDefault="009716B4" w:rsidP="006D34AE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D13C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8.1.2 </w:t>
            </w:r>
            <w:r w:rsidR="0005100E" w:rsidRPr="00B875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B8758F" w:rsidRPr="00B8758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Πιστοποιητικό πλησιέστερων συγγενών (</w:t>
            </w:r>
            <w:r w:rsidR="00B8758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θα πρέπει να αναφέρεται ότι ο γάμος δεν έχει λυθεί και ότι ο/η δικαιούχος εξακολουθεί να είναι χήρος/α).</w:t>
            </w:r>
          </w:p>
        </w:tc>
      </w:tr>
      <w:tr w:rsidR="009716B4" w:rsidRPr="00D13C47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B8758F" w:rsidRDefault="009716B4" w:rsidP="00B8758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 w:rsidRPr="00D13C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8.1.3</w:t>
            </w:r>
            <w:r w:rsidR="00B875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 </w:t>
            </w:r>
            <w:r w:rsidR="00B8758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Ληξιαρχική πράξη γάμου</w:t>
            </w:r>
          </w:p>
        </w:tc>
      </w:tr>
      <w:tr w:rsidR="009716B4" w:rsidRPr="00D13C47" w:rsidTr="009716B4">
        <w:trPr>
          <w:trHeight w:val="36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D61C28" w:rsidRDefault="009716B4" w:rsidP="00B8758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D13C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8.1.4 </w:t>
            </w:r>
            <w:r w:rsidR="00D61C28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B8758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Ληξιαρχική πράξη θανάτου</w:t>
            </w:r>
          </w:p>
        </w:tc>
      </w:tr>
      <w:tr w:rsidR="009716B4" w:rsidRPr="00D13C47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D13C47" w:rsidRDefault="009716B4" w:rsidP="00B8758F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el-GR"/>
              </w:rPr>
            </w:pPr>
            <w:r w:rsidRPr="00D13C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8.1.5</w:t>
            </w:r>
            <w:r w:rsidR="00B875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 </w:t>
            </w:r>
            <w:r w:rsidR="00B8758F" w:rsidRPr="00B8758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Εκκαθαριστικό Σημείωμα εφορίας</w:t>
            </w:r>
          </w:p>
        </w:tc>
      </w:tr>
      <w:tr w:rsidR="009716B4" w:rsidRPr="00D13C47" w:rsidTr="009716B4">
        <w:trPr>
          <w:trHeight w:val="3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6B4" w:rsidRPr="00B8758F" w:rsidRDefault="009716B4" w:rsidP="00B8758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 w:rsidRPr="00D13C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8.1.6 </w:t>
            </w:r>
            <w:r w:rsidR="00B8758F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B8758F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Αν είστε ήδη συνταξιούχος, παρακαλούμε όπως υποβάλετε αντίγραφο της συνταξιοδοτικής σας πράξης</w:t>
            </w:r>
          </w:p>
        </w:tc>
      </w:tr>
      <w:tr w:rsidR="009716B4" w:rsidRPr="00D13C47" w:rsidTr="009716B4">
        <w:trPr>
          <w:trHeight w:val="600"/>
        </w:trPr>
        <w:tc>
          <w:tcPr>
            <w:tcW w:w="9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716B4" w:rsidRPr="00DE1CBB" w:rsidRDefault="009716B4" w:rsidP="00B8758F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 w:rsidRPr="00D13C47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8.1.7 </w:t>
            </w:r>
            <w:r w:rsidR="00405FA9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  <w:r w:rsidR="00405FA9" w:rsidRPr="00405F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>Οι</w:t>
            </w:r>
            <w:r w:rsidR="00405FA9">
              <w:rPr>
                <w:rFonts w:eastAsia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άγαμες θυγατέρες θα πρέπει να προσκομίσουν πράξη διοικητικού προσδιορισμού φόρου (Εκκαθαριστικό Σημείωμα εφορίας)</w:t>
            </w:r>
          </w:p>
        </w:tc>
      </w:tr>
    </w:tbl>
    <w:p w:rsidR="00BD39BD" w:rsidRPr="00D13C47" w:rsidRDefault="007A5F78">
      <w:pPr>
        <w:rPr>
          <w:sz w:val="20"/>
          <w:szCs w:val="20"/>
        </w:rPr>
      </w:pPr>
    </w:p>
    <w:sectPr w:rsidR="00BD39BD" w:rsidRPr="00D13C47" w:rsidSect="009716B4">
      <w:pgSz w:w="11906" w:h="16838"/>
      <w:pgMar w:top="1440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F78" w:rsidRDefault="007A5F78" w:rsidP="009716B4">
      <w:pPr>
        <w:spacing w:after="0" w:line="240" w:lineRule="auto"/>
      </w:pPr>
      <w:r>
        <w:separator/>
      </w:r>
    </w:p>
  </w:endnote>
  <w:endnote w:type="continuationSeparator" w:id="0">
    <w:p w:rsidR="007A5F78" w:rsidRDefault="007A5F78" w:rsidP="00971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F78" w:rsidRDefault="007A5F78" w:rsidP="009716B4">
      <w:pPr>
        <w:spacing w:after="0" w:line="240" w:lineRule="auto"/>
      </w:pPr>
      <w:r>
        <w:separator/>
      </w:r>
    </w:p>
  </w:footnote>
  <w:footnote w:type="continuationSeparator" w:id="0">
    <w:p w:rsidR="007A5F78" w:rsidRDefault="007A5F78" w:rsidP="00971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17686"/>
    <w:multiLevelType w:val="hybridMultilevel"/>
    <w:tmpl w:val="CEA4E5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16B4"/>
    <w:rsid w:val="00033B85"/>
    <w:rsid w:val="0005100E"/>
    <w:rsid w:val="00082873"/>
    <w:rsid w:val="000B3071"/>
    <w:rsid w:val="000C364D"/>
    <w:rsid w:val="000C4701"/>
    <w:rsid w:val="001305EE"/>
    <w:rsid w:val="00254860"/>
    <w:rsid w:val="00380556"/>
    <w:rsid w:val="003D1E7D"/>
    <w:rsid w:val="00405FA9"/>
    <w:rsid w:val="00561DE1"/>
    <w:rsid w:val="006555C8"/>
    <w:rsid w:val="00672723"/>
    <w:rsid w:val="006D34AE"/>
    <w:rsid w:val="007460F5"/>
    <w:rsid w:val="007A5F78"/>
    <w:rsid w:val="007D00F7"/>
    <w:rsid w:val="00823AAF"/>
    <w:rsid w:val="00844351"/>
    <w:rsid w:val="008A5B97"/>
    <w:rsid w:val="008C53C1"/>
    <w:rsid w:val="00946A61"/>
    <w:rsid w:val="0095677A"/>
    <w:rsid w:val="009716B4"/>
    <w:rsid w:val="00973FF3"/>
    <w:rsid w:val="0097469A"/>
    <w:rsid w:val="00AD679D"/>
    <w:rsid w:val="00B32ED7"/>
    <w:rsid w:val="00B55BCF"/>
    <w:rsid w:val="00B8758F"/>
    <w:rsid w:val="00BD29B1"/>
    <w:rsid w:val="00D13C47"/>
    <w:rsid w:val="00D57AD7"/>
    <w:rsid w:val="00D61C28"/>
    <w:rsid w:val="00D733F1"/>
    <w:rsid w:val="00DE1CBB"/>
    <w:rsid w:val="00ED30C1"/>
    <w:rsid w:val="00F10344"/>
    <w:rsid w:val="00F25FD3"/>
    <w:rsid w:val="00F33D8C"/>
    <w:rsid w:val="00F9054D"/>
    <w:rsid w:val="00FC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1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716B4"/>
  </w:style>
  <w:style w:type="paragraph" w:styleId="a4">
    <w:name w:val="footer"/>
    <w:basedOn w:val="a"/>
    <w:link w:val="Char0"/>
    <w:uiPriority w:val="99"/>
    <w:semiHidden/>
    <w:unhideWhenUsed/>
    <w:rsid w:val="009716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9716B4"/>
  </w:style>
  <w:style w:type="paragraph" w:styleId="a5">
    <w:name w:val="List Paragraph"/>
    <w:basedOn w:val="a"/>
    <w:uiPriority w:val="34"/>
    <w:qFormat/>
    <w:rsid w:val="002548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skakoutsi</dc:creator>
  <cp:keywords/>
  <dc:description/>
  <cp:lastModifiedBy>OPS</cp:lastModifiedBy>
  <cp:revision>26</cp:revision>
  <dcterms:created xsi:type="dcterms:W3CDTF">2016-12-05T09:00:00Z</dcterms:created>
  <dcterms:modified xsi:type="dcterms:W3CDTF">2016-12-29T12:21:00Z</dcterms:modified>
</cp:coreProperties>
</file>